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9" w:type="dxa"/>
        <w:tblInd w:w="-176" w:type="dxa"/>
        <w:tblLook w:val="01E0" w:firstRow="1" w:lastRow="1" w:firstColumn="1" w:lastColumn="1" w:noHBand="0" w:noVBand="0"/>
      </w:tblPr>
      <w:tblGrid>
        <w:gridCol w:w="3261"/>
        <w:gridCol w:w="6488"/>
      </w:tblGrid>
      <w:tr w:rsidR="00552092" w:rsidRPr="00254327" w14:paraId="6963DFE1" w14:textId="77777777" w:rsidTr="00EF5AB1">
        <w:tc>
          <w:tcPr>
            <w:tcW w:w="3261" w:type="dxa"/>
          </w:tcPr>
          <w:p w14:paraId="79285BA4" w14:textId="77777777" w:rsidR="00552092" w:rsidRPr="00254327" w:rsidRDefault="00552092" w:rsidP="00EF5AB1">
            <w:pPr>
              <w:jc w:val="center"/>
              <w:rPr>
                <w:b/>
                <w:sz w:val="28"/>
                <w:szCs w:val="28"/>
                <w:lang w:val="fr-FR"/>
              </w:rPr>
            </w:pPr>
            <w:r w:rsidRPr="00254327">
              <w:rPr>
                <w:b/>
                <w:sz w:val="28"/>
                <w:szCs w:val="28"/>
                <w:lang w:val="fr-FR"/>
              </w:rPr>
              <w:t>BỘ Y TẾ</w:t>
            </w:r>
          </w:p>
          <w:p w14:paraId="1C5098E4" w14:textId="77777777" w:rsidR="00552092" w:rsidRPr="00254327" w:rsidRDefault="00552092" w:rsidP="00EF5AB1">
            <w:pPr>
              <w:jc w:val="both"/>
              <w:rPr>
                <w:sz w:val="28"/>
                <w:szCs w:val="28"/>
                <w:lang w:val="fr-FR"/>
              </w:rPr>
            </w:pPr>
            <w:r w:rsidRPr="00134397">
              <w:rPr>
                <w:noProof/>
              </w:rPr>
              <mc:AlternateContent>
                <mc:Choice Requires="wps">
                  <w:drawing>
                    <wp:anchor distT="0" distB="0" distL="114300" distR="114300" simplePos="0" relativeHeight="251661312" behindDoc="0" locked="0" layoutInCell="1" allowOverlap="1" wp14:anchorId="29A76826" wp14:editId="16534410">
                      <wp:simplePos x="0" y="0"/>
                      <wp:positionH relativeFrom="column">
                        <wp:posOffset>687070</wp:posOffset>
                      </wp:positionH>
                      <wp:positionV relativeFrom="paragraph">
                        <wp:posOffset>23495</wp:posOffset>
                      </wp:positionV>
                      <wp:extent cx="457200" cy="0"/>
                      <wp:effectExtent l="7620" t="5715" r="1143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D7AE9"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pt,1.85pt" to="90.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d1rgEAAEcDAAAOAAAAZHJzL2Uyb0RvYy54bWysUk1vGyEQvVfqf0Dc67Wtuh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"/>
                  </w:pict>
                </mc:Fallback>
              </mc:AlternateContent>
            </w:r>
          </w:p>
          <w:p w14:paraId="5B063579" w14:textId="77777777" w:rsidR="00552092" w:rsidRPr="007363A0" w:rsidRDefault="00552092" w:rsidP="00EF5AB1">
            <w:pPr>
              <w:jc w:val="both"/>
              <w:rPr>
                <w:szCs w:val="26"/>
                <w:lang w:val="fr-FR"/>
              </w:rPr>
            </w:pPr>
          </w:p>
        </w:tc>
        <w:tc>
          <w:tcPr>
            <w:tcW w:w="6488" w:type="dxa"/>
          </w:tcPr>
          <w:p w14:paraId="183E4A36" w14:textId="77777777" w:rsidR="00552092" w:rsidRPr="00254327" w:rsidRDefault="00552092" w:rsidP="00EF5AB1">
            <w:pPr>
              <w:jc w:val="center"/>
              <w:rPr>
                <w:b/>
                <w:sz w:val="28"/>
                <w:szCs w:val="28"/>
                <w:lang w:val="fr-FR"/>
              </w:rPr>
            </w:pPr>
            <w:r w:rsidRPr="00254327">
              <w:rPr>
                <w:b/>
                <w:sz w:val="28"/>
                <w:szCs w:val="28"/>
                <w:lang w:val="fr-FR"/>
              </w:rPr>
              <w:t>CỘNG HOÀ XÃ HỘI CHỦ NGHĨA VIỆT NAM</w:t>
            </w:r>
          </w:p>
          <w:p w14:paraId="28B1B8A2" w14:textId="77777777" w:rsidR="00552092" w:rsidRPr="00134397" w:rsidRDefault="00552092" w:rsidP="00EF5AB1">
            <w:pPr>
              <w:jc w:val="center"/>
              <w:rPr>
                <w:b/>
                <w:sz w:val="28"/>
                <w:szCs w:val="28"/>
                <w:lang w:val="pt-BR"/>
              </w:rPr>
            </w:pPr>
            <w:r w:rsidRPr="00134397">
              <w:rPr>
                <w:b/>
                <w:sz w:val="28"/>
                <w:szCs w:val="28"/>
                <w:lang w:val="pt-BR"/>
              </w:rPr>
              <w:t>Độc lập - Tự do - Hạnh phúc</w:t>
            </w:r>
          </w:p>
          <w:p w14:paraId="4504EF79" w14:textId="77777777" w:rsidR="00552092" w:rsidRPr="007363A0" w:rsidRDefault="00552092" w:rsidP="00EF5AB1">
            <w:pPr>
              <w:jc w:val="right"/>
              <w:rPr>
                <w:sz w:val="28"/>
                <w:szCs w:val="28"/>
                <w:lang w:val="pt-BR"/>
              </w:rPr>
            </w:pPr>
            <w:r w:rsidRPr="00134397">
              <w:rPr>
                <w:noProof/>
              </w:rPr>
              <mc:AlternateContent>
                <mc:Choice Requires="wps">
                  <w:drawing>
                    <wp:anchor distT="0" distB="0" distL="114300" distR="114300" simplePos="0" relativeHeight="251662336" behindDoc="0" locked="0" layoutInCell="1" allowOverlap="1" wp14:anchorId="1366CD84" wp14:editId="69E7012A">
                      <wp:simplePos x="0" y="0"/>
                      <wp:positionH relativeFrom="column">
                        <wp:posOffset>944245</wp:posOffset>
                      </wp:positionH>
                      <wp:positionV relativeFrom="paragraph">
                        <wp:posOffset>39370</wp:posOffset>
                      </wp:positionV>
                      <wp:extent cx="2057400" cy="0"/>
                      <wp:effectExtent l="11430" t="6985" r="762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14193"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35pt,3.1pt" to="236.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z7JsAEAAEgDAAAOAAAAZHJzL2Uyb0RvYy54bWysU01v2zAMvQ/YfxB0X+wEyz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"/>
                  </w:pict>
                </mc:Fallback>
              </mc:AlternateContent>
            </w:r>
          </w:p>
        </w:tc>
      </w:tr>
      <w:tr w:rsidR="00552092" w:rsidRPr="00254327" w14:paraId="50CB13D1" w14:textId="77777777" w:rsidTr="00EF5AB1">
        <w:tc>
          <w:tcPr>
            <w:tcW w:w="3261" w:type="dxa"/>
          </w:tcPr>
          <w:p w14:paraId="37909C4C" w14:textId="4CA47CD6" w:rsidR="00552092" w:rsidRPr="00254327" w:rsidRDefault="00552092" w:rsidP="00EF5AB1">
            <w:pPr>
              <w:jc w:val="center"/>
              <w:rPr>
                <w:b/>
                <w:sz w:val="28"/>
                <w:szCs w:val="28"/>
                <w:lang w:val="fr-FR"/>
              </w:rPr>
            </w:pPr>
            <w:r w:rsidRPr="00C23479">
              <w:rPr>
                <w:sz w:val="28"/>
                <w:szCs w:val="26"/>
                <w:lang w:val="fr-FR"/>
              </w:rPr>
              <w:t xml:space="preserve">Số: </w:t>
            </w:r>
            <w:r>
              <w:rPr>
                <w:sz w:val="28"/>
                <w:szCs w:val="26"/>
                <w:lang w:val="fr-FR"/>
              </w:rPr>
              <w:t xml:space="preserve">       </w:t>
            </w:r>
            <w:r w:rsidR="00C1783F">
              <w:rPr>
                <w:sz w:val="28"/>
                <w:szCs w:val="26"/>
                <w:lang w:val="fr-FR"/>
              </w:rPr>
              <w:t xml:space="preserve"> </w:t>
            </w:r>
            <w:r>
              <w:rPr>
                <w:sz w:val="28"/>
                <w:szCs w:val="26"/>
                <w:lang w:val="fr-FR"/>
              </w:rPr>
              <w:t xml:space="preserve"> </w:t>
            </w:r>
            <w:r w:rsidRPr="00C23479">
              <w:rPr>
                <w:sz w:val="28"/>
                <w:szCs w:val="26"/>
                <w:lang w:val="fr-FR"/>
              </w:rPr>
              <w:t>/20</w:t>
            </w:r>
            <w:r>
              <w:rPr>
                <w:sz w:val="28"/>
                <w:szCs w:val="26"/>
                <w:lang w:val="fr-FR"/>
              </w:rPr>
              <w:t>2</w:t>
            </w:r>
            <w:r w:rsidR="00113D04">
              <w:rPr>
                <w:sz w:val="28"/>
                <w:szCs w:val="26"/>
                <w:lang w:val="fr-FR"/>
              </w:rPr>
              <w:t>4</w:t>
            </w:r>
            <w:r w:rsidRPr="00C23479">
              <w:rPr>
                <w:sz w:val="28"/>
                <w:szCs w:val="26"/>
                <w:lang w:val="fr-FR"/>
              </w:rPr>
              <w:t>/TT-BYT</w:t>
            </w:r>
          </w:p>
        </w:tc>
        <w:tc>
          <w:tcPr>
            <w:tcW w:w="6488" w:type="dxa"/>
          </w:tcPr>
          <w:p w14:paraId="41C8D61E" w14:textId="485F8D6B" w:rsidR="00552092" w:rsidRPr="00254327" w:rsidRDefault="00552092" w:rsidP="00EF5AB1">
            <w:pPr>
              <w:jc w:val="center"/>
              <w:rPr>
                <w:b/>
                <w:sz w:val="28"/>
                <w:szCs w:val="28"/>
                <w:lang w:val="fr-FR"/>
              </w:rPr>
            </w:pPr>
            <w:r w:rsidRPr="00254327">
              <w:rPr>
                <w:i/>
                <w:sz w:val="28"/>
                <w:szCs w:val="28"/>
                <w:lang w:val="pt-BR"/>
              </w:rPr>
              <w:t xml:space="preserve">Hà Nội, ngày  </w:t>
            </w:r>
            <w:r>
              <w:rPr>
                <w:i/>
                <w:sz w:val="28"/>
                <w:szCs w:val="28"/>
                <w:lang w:val="pt-BR"/>
              </w:rPr>
              <w:t xml:space="preserve">      </w:t>
            </w:r>
            <w:r w:rsidRPr="00254327">
              <w:rPr>
                <w:i/>
                <w:sz w:val="28"/>
                <w:szCs w:val="28"/>
                <w:lang w:val="pt-BR"/>
              </w:rPr>
              <w:t xml:space="preserve">tháng  </w:t>
            </w:r>
            <w:r>
              <w:rPr>
                <w:i/>
                <w:sz w:val="28"/>
                <w:szCs w:val="28"/>
                <w:lang w:val="pt-BR"/>
              </w:rPr>
              <w:t xml:space="preserve">   </w:t>
            </w:r>
            <w:r w:rsidRPr="00254327">
              <w:rPr>
                <w:i/>
                <w:sz w:val="28"/>
                <w:szCs w:val="28"/>
                <w:lang w:val="pt-BR"/>
              </w:rPr>
              <w:t xml:space="preserve"> năm 20</w:t>
            </w:r>
            <w:r>
              <w:rPr>
                <w:i/>
                <w:sz w:val="28"/>
                <w:szCs w:val="28"/>
                <w:lang w:val="pt-BR"/>
              </w:rPr>
              <w:t>2</w:t>
            </w:r>
            <w:r w:rsidR="00113D04">
              <w:rPr>
                <w:i/>
                <w:sz w:val="28"/>
                <w:szCs w:val="28"/>
                <w:lang w:val="pt-BR"/>
              </w:rPr>
              <w:t>4</w:t>
            </w:r>
          </w:p>
        </w:tc>
      </w:tr>
    </w:tbl>
    <w:p w14:paraId="19C40761" w14:textId="77777777" w:rsidR="00552092" w:rsidRPr="00B01C11" w:rsidRDefault="00552092" w:rsidP="00552092">
      <w:pPr>
        <w:keepNext/>
        <w:spacing w:before="120"/>
        <w:jc w:val="center"/>
        <w:outlineLvl w:val="5"/>
        <w:rPr>
          <w:lang w:val="fr-FR"/>
        </w:rPr>
      </w:pPr>
    </w:p>
    <w:p w14:paraId="105BCE89" w14:textId="77777777" w:rsidR="00552092" w:rsidRDefault="00552092" w:rsidP="00552092">
      <w:pPr>
        <w:keepNext/>
        <w:spacing w:line="400" w:lineRule="exact"/>
        <w:jc w:val="center"/>
        <w:outlineLvl w:val="5"/>
        <w:rPr>
          <w:b/>
          <w:sz w:val="28"/>
          <w:szCs w:val="28"/>
          <w:lang w:val="fr-FR"/>
        </w:rPr>
      </w:pPr>
    </w:p>
    <w:p w14:paraId="2D0F1D63" w14:textId="77777777" w:rsidR="00552092" w:rsidRPr="00B01C11" w:rsidRDefault="00552092" w:rsidP="00552092">
      <w:pPr>
        <w:keepNext/>
        <w:jc w:val="center"/>
        <w:outlineLvl w:val="5"/>
        <w:rPr>
          <w:b/>
          <w:sz w:val="28"/>
          <w:szCs w:val="28"/>
          <w:lang w:val="fr-FR"/>
        </w:rPr>
      </w:pPr>
      <w:r w:rsidRPr="00B01C11">
        <w:rPr>
          <w:b/>
          <w:sz w:val="28"/>
          <w:szCs w:val="28"/>
          <w:lang w:val="fr-FR"/>
        </w:rPr>
        <w:t>THÔNG TƯ</w:t>
      </w:r>
    </w:p>
    <w:p w14:paraId="37E71A9C" w14:textId="77777777" w:rsidR="00552092" w:rsidRPr="00113D04" w:rsidRDefault="00552092" w:rsidP="00552092">
      <w:pPr>
        <w:pStyle w:val="Heading1"/>
        <w:shd w:val="clear" w:color="auto" w:fill="FFFFFF"/>
        <w:spacing w:before="0" w:after="0"/>
        <w:jc w:val="center"/>
        <w:rPr>
          <w:rFonts w:ascii="Times New Roman" w:hAnsi="Times New Roman"/>
          <w:b/>
          <w:bCs/>
          <w:i/>
          <w:iCs/>
          <w:color w:val="000000" w:themeColor="text1"/>
          <w:sz w:val="28"/>
          <w:szCs w:val="28"/>
          <w:lang w:val="vi-VN" w:eastAsia="vi-VN"/>
        </w:rPr>
      </w:pPr>
      <w:r w:rsidRPr="00113D04">
        <w:rPr>
          <w:rFonts w:ascii="Times New Roman" w:hAnsi="Times New Roman"/>
          <w:b/>
          <w:bCs/>
          <w:color w:val="000000" w:themeColor="text1"/>
          <w:sz w:val="28"/>
          <w:szCs w:val="28"/>
          <w:lang w:val="fr-FR"/>
        </w:rPr>
        <w:t xml:space="preserve">Danh mục và phân loại kỹ thuật chuyên môn trong khám bệnh, chữa bệnh </w:t>
      </w:r>
    </w:p>
    <w:p w14:paraId="37F49CA0" w14:textId="77777777" w:rsidR="00552092" w:rsidRDefault="00552092" w:rsidP="00552092">
      <w:pPr>
        <w:spacing w:before="120" w:line="400" w:lineRule="exact"/>
        <w:ind w:firstLine="720"/>
        <w:jc w:val="both"/>
        <w:rPr>
          <w:i/>
          <w:sz w:val="28"/>
          <w:szCs w:val="28"/>
        </w:rPr>
      </w:pPr>
      <w:r w:rsidRPr="001B1BA1">
        <w:rPr>
          <w:bCs/>
          <w:noProof/>
        </w:rPr>
        <mc:AlternateContent>
          <mc:Choice Requires="wps">
            <w:drawing>
              <wp:anchor distT="0" distB="0" distL="114300" distR="114300" simplePos="0" relativeHeight="251663360" behindDoc="0" locked="0" layoutInCell="1" allowOverlap="1" wp14:anchorId="5E249BA5" wp14:editId="3D73FEA7">
                <wp:simplePos x="0" y="0"/>
                <wp:positionH relativeFrom="column">
                  <wp:posOffset>2057447</wp:posOffset>
                </wp:positionH>
                <wp:positionV relativeFrom="paragraph">
                  <wp:posOffset>35788</wp:posOffset>
                </wp:positionV>
                <wp:extent cx="1714500" cy="0"/>
                <wp:effectExtent l="6350" t="6350" r="1270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2D354"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8pt" to="29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"/>
            </w:pict>
          </mc:Fallback>
        </mc:AlternateContent>
      </w:r>
    </w:p>
    <w:p w14:paraId="3E298AAE" w14:textId="77777777" w:rsidR="00552092" w:rsidRPr="00C84E06" w:rsidRDefault="00552092" w:rsidP="00552092">
      <w:pPr>
        <w:spacing w:before="120"/>
        <w:ind w:firstLine="720"/>
        <w:jc w:val="both"/>
        <w:rPr>
          <w:i/>
          <w:sz w:val="28"/>
          <w:szCs w:val="28"/>
        </w:rPr>
      </w:pPr>
      <w:r w:rsidRPr="00C84E06">
        <w:rPr>
          <w:i/>
          <w:sz w:val="28"/>
          <w:szCs w:val="28"/>
        </w:rPr>
        <w:t>Căn cứ Luật Khám bệnh, chữa bệnh năm 20</w:t>
      </w:r>
      <w:r>
        <w:rPr>
          <w:i/>
          <w:sz w:val="28"/>
          <w:szCs w:val="28"/>
        </w:rPr>
        <w:t>23</w:t>
      </w:r>
      <w:r w:rsidRPr="00C84E06">
        <w:rPr>
          <w:i/>
          <w:sz w:val="28"/>
          <w:szCs w:val="28"/>
        </w:rPr>
        <w:t>;</w:t>
      </w:r>
    </w:p>
    <w:p w14:paraId="5ABA05E8" w14:textId="77777777" w:rsidR="00552092" w:rsidRPr="00C84E06" w:rsidRDefault="00552092" w:rsidP="00552092">
      <w:pPr>
        <w:spacing w:before="120"/>
        <w:ind w:firstLine="720"/>
        <w:jc w:val="both"/>
        <w:rPr>
          <w:i/>
          <w:sz w:val="28"/>
          <w:szCs w:val="28"/>
          <w:lang w:val="pt-BR"/>
        </w:rPr>
      </w:pPr>
      <w:r w:rsidRPr="00C84E06">
        <w:rPr>
          <w:i/>
          <w:sz w:val="28"/>
          <w:szCs w:val="28"/>
          <w:lang w:val="pt-BR"/>
        </w:rPr>
        <w:t xml:space="preserve">Căn cứ Nghị định số </w:t>
      </w:r>
      <w:r w:rsidRPr="00355C06">
        <w:rPr>
          <w:i/>
          <w:sz w:val="28"/>
          <w:szCs w:val="28"/>
          <w:lang w:val="pt-BR"/>
        </w:rPr>
        <w:t xml:space="preserve">95/2022/NĐ-CP </w:t>
      </w:r>
      <w:r w:rsidRPr="00C84E06">
        <w:rPr>
          <w:i/>
          <w:sz w:val="28"/>
          <w:szCs w:val="28"/>
          <w:lang w:val="pt-BR"/>
        </w:rPr>
        <w:t xml:space="preserve">ngày </w:t>
      </w:r>
      <w:r>
        <w:rPr>
          <w:i/>
          <w:sz w:val="28"/>
          <w:szCs w:val="28"/>
          <w:lang w:val="pt-BR"/>
        </w:rPr>
        <w:t>15</w:t>
      </w:r>
      <w:r w:rsidRPr="00C84E06">
        <w:rPr>
          <w:i/>
          <w:sz w:val="28"/>
          <w:szCs w:val="28"/>
          <w:lang w:val="pt-BR"/>
        </w:rPr>
        <w:t xml:space="preserve"> tháng </w:t>
      </w:r>
      <w:r>
        <w:rPr>
          <w:i/>
          <w:sz w:val="28"/>
          <w:szCs w:val="28"/>
          <w:lang w:val="pt-BR"/>
        </w:rPr>
        <w:t>11</w:t>
      </w:r>
      <w:r w:rsidRPr="00C84E06">
        <w:rPr>
          <w:i/>
          <w:sz w:val="28"/>
          <w:szCs w:val="28"/>
          <w:lang w:val="pt-BR"/>
        </w:rPr>
        <w:t xml:space="preserve"> năm 20</w:t>
      </w:r>
      <w:r>
        <w:rPr>
          <w:i/>
          <w:sz w:val="28"/>
          <w:szCs w:val="28"/>
          <w:lang w:val="pt-BR"/>
        </w:rPr>
        <w:t>22</w:t>
      </w:r>
      <w:r w:rsidRPr="00C84E06">
        <w:rPr>
          <w:i/>
          <w:sz w:val="28"/>
          <w:szCs w:val="28"/>
          <w:lang w:val="pt-BR"/>
        </w:rPr>
        <w:t xml:space="preserve"> của Chính phủ quy định chức năng, nhiệm vụ, quyền hạn và cơ cấu tổ chức bộ máy của Bộ Y tế; </w:t>
      </w:r>
    </w:p>
    <w:p w14:paraId="2D81872C" w14:textId="77777777" w:rsidR="00552092" w:rsidRDefault="00552092" w:rsidP="00552092">
      <w:pPr>
        <w:spacing w:before="120"/>
        <w:ind w:firstLine="720"/>
        <w:jc w:val="both"/>
        <w:rPr>
          <w:i/>
          <w:sz w:val="28"/>
          <w:szCs w:val="28"/>
          <w:lang w:val="pt-BR"/>
        </w:rPr>
      </w:pPr>
      <w:r w:rsidRPr="00C84E06">
        <w:rPr>
          <w:i/>
          <w:sz w:val="28"/>
          <w:szCs w:val="28"/>
          <w:lang w:val="pt-BR"/>
        </w:rPr>
        <w:t>Theo đề nghị của Cục trưởng Cục Quản lý Khám, chữa bệnh</w:t>
      </w:r>
      <w:r>
        <w:rPr>
          <w:i/>
          <w:sz w:val="28"/>
          <w:szCs w:val="28"/>
          <w:lang w:val="pt-BR"/>
        </w:rPr>
        <w:t>;</w:t>
      </w:r>
    </w:p>
    <w:p w14:paraId="5D2B806B" w14:textId="1D708DCC" w:rsidR="00552092" w:rsidRPr="00B2536A" w:rsidRDefault="00552092" w:rsidP="00552092">
      <w:pPr>
        <w:spacing w:before="120"/>
        <w:ind w:firstLine="720"/>
        <w:jc w:val="both"/>
        <w:rPr>
          <w:i/>
          <w:spacing w:val="-4"/>
          <w:sz w:val="28"/>
          <w:szCs w:val="28"/>
          <w:lang w:val="pt-BR"/>
        </w:rPr>
      </w:pPr>
      <w:r w:rsidRPr="00B2536A">
        <w:rPr>
          <w:i/>
          <w:spacing w:val="-4"/>
          <w:sz w:val="28"/>
          <w:szCs w:val="28"/>
          <w:lang w:val="pt-BR"/>
        </w:rPr>
        <w:t xml:space="preserve">Bộ trưởng Bộ Y tế ban hành Thông tư </w:t>
      </w:r>
      <w:r w:rsidRPr="00B2536A">
        <w:rPr>
          <w:i/>
          <w:sz w:val="28"/>
          <w:szCs w:val="28"/>
          <w:lang w:val="fr-FR"/>
        </w:rPr>
        <w:t>Danh mục và phân loại kỹ thuật chuyên môn trong khám bệnh, chữa bệnh</w:t>
      </w:r>
      <w:r w:rsidR="00B2536A">
        <w:rPr>
          <w:i/>
          <w:sz w:val="28"/>
          <w:szCs w:val="28"/>
          <w:lang w:val="fr-FR"/>
        </w:rPr>
        <w:t>.</w:t>
      </w:r>
    </w:p>
    <w:p w14:paraId="68EA761D" w14:textId="77777777" w:rsidR="00552092" w:rsidRPr="00C84E06" w:rsidRDefault="00552092" w:rsidP="00552092">
      <w:pPr>
        <w:spacing w:before="120"/>
        <w:ind w:firstLine="720"/>
        <w:jc w:val="both"/>
        <w:rPr>
          <w:b/>
          <w:sz w:val="28"/>
          <w:szCs w:val="28"/>
          <w:lang w:val="pt-BR"/>
        </w:rPr>
      </w:pPr>
      <w:r w:rsidRPr="00E60AB6">
        <w:rPr>
          <w:b/>
          <w:sz w:val="28"/>
          <w:szCs w:val="28"/>
          <w:lang w:val="pt-BR"/>
        </w:rPr>
        <w:t>Điều 1.</w:t>
      </w:r>
      <w:r w:rsidRPr="00C84E06">
        <w:rPr>
          <w:b/>
          <w:sz w:val="28"/>
          <w:szCs w:val="28"/>
          <w:lang w:val="pt-BR"/>
        </w:rPr>
        <w:t xml:space="preserve"> Phạm vi điều chỉnh và đối tượng áp dụng</w:t>
      </w:r>
    </w:p>
    <w:p w14:paraId="05C2304C" w14:textId="77777777" w:rsidR="00552092" w:rsidRDefault="00552092" w:rsidP="00552092">
      <w:pPr>
        <w:numPr>
          <w:ilvl w:val="0"/>
          <w:numId w:val="4"/>
        </w:numPr>
        <w:tabs>
          <w:tab w:val="left" w:pos="993"/>
        </w:tabs>
        <w:spacing w:before="120"/>
        <w:ind w:left="0" w:firstLine="720"/>
        <w:jc w:val="both"/>
        <w:rPr>
          <w:sz w:val="28"/>
          <w:szCs w:val="28"/>
          <w:lang w:val="es-ES"/>
        </w:rPr>
      </w:pPr>
      <w:r>
        <w:rPr>
          <w:sz w:val="28"/>
          <w:szCs w:val="28"/>
          <w:lang w:val="es-ES"/>
        </w:rPr>
        <w:t xml:space="preserve">Ban hành kèm theo </w:t>
      </w:r>
      <w:r w:rsidRPr="00C84E06">
        <w:rPr>
          <w:sz w:val="28"/>
          <w:szCs w:val="28"/>
          <w:lang w:val="es-ES"/>
        </w:rPr>
        <w:t xml:space="preserve">Thông tư này danh mục </w:t>
      </w:r>
      <w:r>
        <w:rPr>
          <w:sz w:val="28"/>
          <w:szCs w:val="28"/>
          <w:lang w:val="es-ES"/>
        </w:rPr>
        <w:t xml:space="preserve">và phân loại </w:t>
      </w:r>
      <w:r w:rsidRPr="00C84E06">
        <w:rPr>
          <w:sz w:val="28"/>
          <w:szCs w:val="28"/>
          <w:lang w:val="es-ES"/>
        </w:rPr>
        <w:t>kỹ thuật</w:t>
      </w:r>
      <w:r>
        <w:rPr>
          <w:sz w:val="28"/>
          <w:szCs w:val="28"/>
          <w:lang w:val="es-ES"/>
        </w:rPr>
        <w:t xml:space="preserve"> chuyên môn trong khám bệnh, chữa bệnh </w:t>
      </w:r>
      <w:r w:rsidRPr="00E60AB6">
        <w:rPr>
          <w:sz w:val="28"/>
          <w:szCs w:val="28"/>
          <w:lang w:val="es-ES"/>
        </w:rPr>
        <w:t>đối với cơ sở kh</w:t>
      </w:r>
      <w:r w:rsidRPr="00C84E06">
        <w:rPr>
          <w:sz w:val="28"/>
          <w:szCs w:val="28"/>
          <w:lang w:val="es-ES"/>
        </w:rPr>
        <w:t>ám bệnh, chữa bệnh.</w:t>
      </w:r>
    </w:p>
    <w:p w14:paraId="100B52B4" w14:textId="77777777" w:rsidR="00B2536A" w:rsidRDefault="00B2536A" w:rsidP="00B2536A">
      <w:pPr>
        <w:numPr>
          <w:ilvl w:val="0"/>
          <w:numId w:val="4"/>
        </w:numPr>
        <w:tabs>
          <w:tab w:val="left" w:pos="993"/>
        </w:tabs>
        <w:spacing w:before="120"/>
        <w:ind w:left="0" w:firstLine="720"/>
        <w:jc w:val="both"/>
        <w:rPr>
          <w:sz w:val="28"/>
          <w:szCs w:val="28"/>
          <w:lang w:val="es-ES"/>
        </w:rPr>
      </w:pPr>
      <w:r w:rsidRPr="00C84E06">
        <w:rPr>
          <w:sz w:val="28"/>
          <w:szCs w:val="28"/>
          <w:lang w:val="es-ES"/>
        </w:rPr>
        <w:t xml:space="preserve">Thông tư này áp dụng đối với cơ sở khám bệnh, chữa bệnh của Nhà nước và tư nhân trong toàn quốc, trừ cơ sở khám bệnh, chữa bệnh do Bộ Quốc phòng quản lý.   </w:t>
      </w:r>
    </w:p>
    <w:p w14:paraId="0BE003DB" w14:textId="77777777" w:rsidR="00552092" w:rsidRDefault="00552092" w:rsidP="00552092">
      <w:pPr>
        <w:spacing w:before="120"/>
        <w:ind w:firstLine="720"/>
        <w:jc w:val="both"/>
        <w:rPr>
          <w:b/>
          <w:sz w:val="28"/>
          <w:szCs w:val="28"/>
          <w:lang w:val="es-ES"/>
        </w:rPr>
      </w:pPr>
      <w:r>
        <w:rPr>
          <w:b/>
          <w:sz w:val="28"/>
          <w:szCs w:val="28"/>
          <w:lang w:val="pt-BR"/>
        </w:rPr>
        <w:t xml:space="preserve">Điều 2. </w:t>
      </w:r>
      <w:r w:rsidRPr="00C040D3">
        <w:rPr>
          <w:b/>
          <w:sz w:val="28"/>
          <w:szCs w:val="28"/>
          <w:lang w:val="es-ES"/>
        </w:rPr>
        <w:t xml:space="preserve">Danh mục </w:t>
      </w:r>
      <w:r>
        <w:rPr>
          <w:b/>
          <w:sz w:val="28"/>
          <w:szCs w:val="28"/>
          <w:lang w:val="es-ES"/>
        </w:rPr>
        <w:t xml:space="preserve">và phân loại kỹ thuật </w:t>
      </w:r>
      <w:r w:rsidRPr="00C84E06">
        <w:rPr>
          <w:b/>
          <w:sz w:val="28"/>
          <w:szCs w:val="28"/>
          <w:lang w:val="es-ES"/>
        </w:rPr>
        <w:t>chuyên môn trong khám bệnh, chữa bệnh</w:t>
      </w:r>
      <w:r>
        <w:rPr>
          <w:b/>
          <w:sz w:val="28"/>
          <w:szCs w:val="28"/>
          <w:lang w:val="es-ES"/>
        </w:rPr>
        <w:t xml:space="preserve"> </w:t>
      </w:r>
    </w:p>
    <w:p w14:paraId="2C00B044" w14:textId="77777777" w:rsidR="00552092" w:rsidRPr="00D64A5E" w:rsidRDefault="00552092" w:rsidP="00552092">
      <w:pPr>
        <w:spacing w:before="120"/>
        <w:ind w:firstLine="720"/>
        <w:jc w:val="both"/>
        <w:rPr>
          <w:bCs/>
          <w:sz w:val="28"/>
          <w:szCs w:val="28"/>
          <w:lang w:val="es-ES"/>
        </w:rPr>
      </w:pPr>
      <w:r>
        <w:rPr>
          <w:bCs/>
          <w:sz w:val="28"/>
          <w:szCs w:val="28"/>
          <w:lang w:val="es-ES"/>
        </w:rPr>
        <w:t xml:space="preserve">1. </w:t>
      </w:r>
      <w:r w:rsidRPr="00D64A5E">
        <w:rPr>
          <w:bCs/>
          <w:sz w:val="28"/>
          <w:szCs w:val="28"/>
          <w:lang w:val="es-ES"/>
        </w:rPr>
        <w:t>Danh mục kỹ thuật chuyên môn bao gồm các phẫu thuật, thủ thuật thực hiện tại cơ sở khám bệnh, chữa bệnh</w:t>
      </w:r>
      <w:r>
        <w:rPr>
          <w:bCs/>
          <w:sz w:val="28"/>
          <w:szCs w:val="28"/>
          <w:lang w:val="es-ES"/>
        </w:rPr>
        <w:t xml:space="preserve"> (sau đây viết tắt là Danh mục kỹ thuật chuyên môn)</w:t>
      </w:r>
    </w:p>
    <w:p w14:paraId="3176F406" w14:textId="01543DA3" w:rsidR="00552092" w:rsidRDefault="00552092" w:rsidP="00552092">
      <w:pPr>
        <w:spacing w:before="120"/>
        <w:ind w:firstLine="720"/>
        <w:jc w:val="both"/>
        <w:rPr>
          <w:sz w:val="28"/>
          <w:szCs w:val="28"/>
          <w:lang w:val="es-ES"/>
        </w:rPr>
      </w:pPr>
      <w:r>
        <w:rPr>
          <w:sz w:val="28"/>
          <w:szCs w:val="28"/>
          <w:lang w:val="es-ES"/>
        </w:rPr>
        <w:t>2</w:t>
      </w:r>
      <w:r w:rsidRPr="00C040D3">
        <w:rPr>
          <w:sz w:val="28"/>
          <w:szCs w:val="28"/>
          <w:lang w:val="es-ES"/>
        </w:rPr>
        <w:t xml:space="preserve">. Danh mục </w:t>
      </w:r>
      <w:r>
        <w:rPr>
          <w:sz w:val="28"/>
          <w:szCs w:val="28"/>
          <w:lang w:val="es-ES"/>
        </w:rPr>
        <w:t xml:space="preserve">kỹ thuật </w:t>
      </w:r>
      <w:r w:rsidRPr="00C84E06">
        <w:rPr>
          <w:sz w:val="28"/>
          <w:szCs w:val="28"/>
          <w:lang w:val="es-ES"/>
        </w:rPr>
        <w:t>chuyên môn</w:t>
      </w:r>
      <w:r>
        <w:rPr>
          <w:sz w:val="28"/>
          <w:szCs w:val="28"/>
          <w:lang w:val="es-ES"/>
        </w:rPr>
        <w:t xml:space="preserve"> (</w:t>
      </w:r>
      <w:r>
        <w:rPr>
          <w:bCs/>
          <w:sz w:val="28"/>
          <w:szCs w:val="28"/>
          <w:lang w:val="es-ES"/>
        </w:rPr>
        <w:t>phụ lục 3)</w:t>
      </w:r>
      <w:r w:rsidRPr="00C84E06">
        <w:rPr>
          <w:sz w:val="28"/>
          <w:szCs w:val="28"/>
          <w:lang w:val="es-ES"/>
        </w:rPr>
        <w:t xml:space="preserve"> </w:t>
      </w:r>
      <w:r w:rsidRPr="00C040D3">
        <w:rPr>
          <w:sz w:val="28"/>
          <w:szCs w:val="28"/>
          <w:lang w:val="es-ES"/>
        </w:rPr>
        <w:t xml:space="preserve">bao gồm </w:t>
      </w:r>
      <w:r>
        <w:rPr>
          <w:sz w:val="28"/>
          <w:szCs w:val="28"/>
          <w:lang w:val="es-ES"/>
        </w:rPr>
        <w:t>30 chương</w:t>
      </w:r>
      <w:r w:rsidRPr="00C84E06">
        <w:rPr>
          <w:sz w:val="28"/>
          <w:szCs w:val="28"/>
          <w:lang w:val="es-ES"/>
        </w:rPr>
        <w:t xml:space="preserve"> </w:t>
      </w:r>
      <w:r>
        <w:rPr>
          <w:sz w:val="28"/>
          <w:szCs w:val="28"/>
          <w:lang w:val="es-ES"/>
        </w:rPr>
        <w:t xml:space="preserve">(phụ lục 2) </w:t>
      </w:r>
      <w:r w:rsidRPr="00C84E06">
        <w:rPr>
          <w:sz w:val="28"/>
          <w:szCs w:val="28"/>
          <w:lang w:val="es-ES"/>
        </w:rPr>
        <w:t>được kết cấu theo bảng sau đây:</w:t>
      </w:r>
    </w:p>
    <w:p w14:paraId="3B7C636B" w14:textId="56CF2879" w:rsidR="00552092" w:rsidRDefault="00552092" w:rsidP="00552092">
      <w:pPr>
        <w:spacing w:before="120"/>
        <w:ind w:firstLine="720"/>
        <w:jc w:val="both"/>
        <w:rPr>
          <w:sz w:val="28"/>
          <w:szCs w:val="28"/>
          <w:lang w:val="es-ES"/>
        </w:rPr>
      </w:pPr>
      <w:r w:rsidRPr="00C84E06">
        <w:rPr>
          <w:sz w:val="28"/>
          <w:szCs w:val="28"/>
          <w:lang w:val="es-ES"/>
        </w:rPr>
        <w:t xml:space="preserve">a) Cột 1: Ghi số thứ tự </w:t>
      </w:r>
      <w:r>
        <w:rPr>
          <w:sz w:val="28"/>
          <w:szCs w:val="28"/>
          <w:lang w:val="es-ES"/>
        </w:rPr>
        <w:t xml:space="preserve">chung </w:t>
      </w:r>
      <w:r w:rsidRPr="00C84E06">
        <w:rPr>
          <w:sz w:val="28"/>
          <w:szCs w:val="28"/>
          <w:lang w:val="es-ES"/>
        </w:rPr>
        <w:t xml:space="preserve">từ 01 đến </w:t>
      </w:r>
      <w:r>
        <w:rPr>
          <w:sz w:val="28"/>
          <w:szCs w:val="28"/>
          <w:lang w:val="es-ES"/>
        </w:rPr>
        <w:t>hết 30 chương</w:t>
      </w:r>
      <w:r w:rsidR="00143CE9">
        <w:rPr>
          <w:sz w:val="28"/>
          <w:szCs w:val="28"/>
          <w:lang w:val="es-ES"/>
        </w:rPr>
        <w:t>.</w:t>
      </w:r>
    </w:p>
    <w:p w14:paraId="2DFEE686" w14:textId="64509195" w:rsidR="00552092" w:rsidRDefault="00552092" w:rsidP="00552092">
      <w:pPr>
        <w:spacing w:before="120"/>
        <w:ind w:firstLine="720"/>
        <w:jc w:val="both"/>
        <w:rPr>
          <w:sz w:val="28"/>
          <w:szCs w:val="28"/>
          <w:lang w:val="es-ES"/>
        </w:rPr>
      </w:pPr>
      <w:r>
        <w:rPr>
          <w:sz w:val="28"/>
          <w:szCs w:val="28"/>
          <w:lang w:val="es-ES"/>
        </w:rPr>
        <w:t>b) Cột 2: Ghi số thứ tự của chương</w:t>
      </w:r>
      <w:r w:rsidR="00143CE9">
        <w:rPr>
          <w:sz w:val="28"/>
          <w:szCs w:val="28"/>
          <w:lang w:val="es-ES"/>
        </w:rPr>
        <w:t>.</w:t>
      </w:r>
    </w:p>
    <w:p w14:paraId="26DE76AD" w14:textId="01EDE2FD" w:rsidR="00552092" w:rsidRDefault="00552092" w:rsidP="00552092">
      <w:pPr>
        <w:spacing w:before="120"/>
        <w:ind w:firstLine="720"/>
        <w:jc w:val="both"/>
        <w:rPr>
          <w:sz w:val="28"/>
          <w:szCs w:val="28"/>
          <w:lang w:val="es-ES"/>
        </w:rPr>
      </w:pPr>
      <w:r>
        <w:rPr>
          <w:sz w:val="28"/>
          <w:szCs w:val="28"/>
          <w:lang w:val="es-ES"/>
        </w:rPr>
        <w:t>c) Cột 3: Ghi tên chương</w:t>
      </w:r>
      <w:r w:rsidR="00143CE9">
        <w:rPr>
          <w:sz w:val="28"/>
          <w:szCs w:val="28"/>
          <w:lang w:val="es-ES"/>
        </w:rPr>
        <w:t>.</w:t>
      </w:r>
    </w:p>
    <w:p w14:paraId="3F7B9613" w14:textId="1E29BFEE" w:rsidR="00552092" w:rsidRDefault="00552092" w:rsidP="00552092">
      <w:pPr>
        <w:spacing w:before="120"/>
        <w:ind w:firstLine="720"/>
        <w:jc w:val="both"/>
        <w:rPr>
          <w:sz w:val="28"/>
          <w:szCs w:val="28"/>
          <w:lang w:val="es-ES"/>
        </w:rPr>
      </w:pPr>
      <w:r>
        <w:rPr>
          <w:sz w:val="28"/>
          <w:szCs w:val="28"/>
          <w:lang w:val="es-ES"/>
        </w:rPr>
        <w:t>d) Cột 4: Ghi mã kỹ thuật theo số thứ tự chương và số thứ tự kỹ thuật quy định tại Thông tư số 43/2013/TT-BYT và Thông tư số 21/2017/TT-BYT)</w:t>
      </w:r>
      <w:r w:rsidR="00143CE9">
        <w:rPr>
          <w:sz w:val="28"/>
          <w:szCs w:val="28"/>
          <w:lang w:val="es-ES"/>
        </w:rPr>
        <w:t>.</w:t>
      </w:r>
      <w:r>
        <w:rPr>
          <w:sz w:val="28"/>
          <w:szCs w:val="28"/>
          <w:lang w:val="es-ES"/>
        </w:rPr>
        <w:t xml:space="preserve"> </w:t>
      </w:r>
    </w:p>
    <w:p w14:paraId="03393ED5" w14:textId="2E31DF25" w:rsidR="00552092" w:rsidRDefault="00552092" w:rsidP="00552092">
      <w:pPr>
        <w:spacing w:before="120"/>
        <w:ind w:firstLine="720"/>
        <w:jc w:val="both"/>
        <w:rPr>
          <w:sz w:val="28"/>
          <w:szCs w:val="28"/>
          <w:lang w:val="es-ES"/>
        </w:rPr>
      </w:pPr>
      <w:r>
        <w:rPr>
          <w:sz w:val="28"/>
          <w:szCs w:val="28"/>
          <w:lang w:val="es-ES"/>
        </w:rPr>
        <w:t xml:space="preserve">e) Cột 5: </w:t>
      </w:r>
      <w:r w:rsidRPr="00C84E06">
        <w:rPr>
          <w:sz w:val="28"/>
          <w:szCs w:val="28"/>
          <w:lang w:val="es-ES"/>
        </w:rPr>
        <w:t xml:space="preserve">Ghi tên </w:t>
      </w:r>
      <w:r>
        <w:rPr>
          <w:sz w:val="28"/>
          <w:szCs w:val="28"/>
          <w:lang w:val="es-ES"/>
        </w:rPr>
        <w:t>kỹ thuật chuyên môn</w:t>
      </w:r>
      <w:r w:rsidR="00143CE9">
        <w:rPr>
          <w:sz w:val="28"/>
          <w:szCs w:val="28"/>
          <w:lang w:val="es-ES"/>
        </w:rPr>
        <w:t>.</w:t>
      </w:r>
    </w:p>
    <w:p w14:paraId="462C2262" w14:textId="77777777" w:rsidR="00552092" w:rsidRPr="00683A33" w:rsidRDefault="00552092" w:rsidP="00552092">
      <w:pPr>
        <w:spacing w:before="120"/>
        <w:ind w:firstLine="720"/>
        <w:jc w:val="both"/>
        <w:rPr>
          <w:sz w:val="28"/>
          <w:szCs w:val="28"/>
          <w:lang w:val="es-ES"/>
        </w:rPr>
      </w:pPr>
      <w:r>
        <w:rPr>
          <w:sz w:val="28"/>
          <w:szCs w:val="28"/>
          <w:lang w:val="es-ES"/>
        </w:rPr>
        <w:t>f</w:t>
      </w:r>
      <w:r w:rsidRPr="002F7B08">
        <w:rPr>
          <w:sz w:val="28"/>
          <w:szCs w:val="28"/>
          <w:lang w:val="es-ES"/>
        </w:rPr>
        <w:t xml:space="preserve">) Cột </w:t>
      </w:r>
      <w:r>
        <w:rPr>
          <w:sz w:val="28"/>
          <w:szCs w:val="28"/>
          <w:lang w:val="es-ES"/>
        </w:rPr>
        <w:t>6</w:t>
      </w:r>
      <w:r w:rsidRPr="002F7B08">
        <w:rPr>
          <w:sz w:val="28"/>
          <w:szCs w:val="28"/>
          <w:lang w:val="es-ES"/>
        </w:rPr>
        <w:t xml:space="preserve">: </w:t>
      </w:r>
      <w:r w:rsidRPr="00C84E06">
        <w:rPr>
          <w:sz w:val="28"/>
          <w:szCs w:val="28"/>
          <w:lang w:val="es-ES"/>
        </w:rPr>
        <w:t xml:space="preserve">Phân </w:t>
      </w:r>
      <w:r>
        <w:rPr>
          <w:sz w:val="28"/>
          <w:szCs w:val="28"/>
          <w:lang w:val="es-ES"/>
        </w:rPr>
        <w:t>loại PTTT</w:t>
      </w:r>
      <w:r w:rsidRPr="00683A33">
        <w:rPr>
          <w:sz w:val="28"/>
          <w:szCs w:val="28"/>
          <w:lang w:val="es-ES"/>
        </w:rPr>
        <w:t xml:space="preserve">: </w:t>
      </w:r>
      <w:r w:rsidRPr="00683A33">
        <w:rPr>
          <w:iCs/>
          <w:sz w:val="28"/>
          <w:szCs w:val="28"/>
          <w:lang w:val="vi-VN"/>
        </w:rPr>
        <w:t>PD: “Phẫu thuật loại đặc biệt”, P1: “Phẫu thuật loại 1”, P2: “Phẫu thuật loại 2”, P3: “Phẫu thuật loại 3”</w:t>
      </w:r>
      <w:r>
        <w:rPr>
          <w:iCs/>
          <w:sz w:val="28"/>
          <w:szCs w:val="28"/>
        </w:rPr>
        <w:t xml:space="preserve">, </w:t>
      </w:r>
      <w:r w:rsidRPr="00683A33">
        <w:rPr>
          <w:iCs/>
          <w:sz w:val="28"/>
          <w:szCs w:val="28"/>
          <w:lang w:val="vi-VN"/>
        </w:rPr>
        <w:t xml:space="preserve">P0: "Phẫu thuật chưa </w:t>
      </w:r>
      <w:r w:rsidRPr="00683A33">
        <w:rPr>
          <w:iCs/>
          <w:sz w:val="28"/>
          <w:szCs w:val="28"/>
          <w:lang w:val="vi-VN"/>
        </w:rPr>
        <w:lastRenderedPageBreak/>
        <w:t>phân loại". TD: “Thủ thuật đặc biệt”, T1: “Thủ thuật loại 1”, T2: “Thủ thuật loại 2”, T3: “Thủ thuật loại 3”</w:t>
      </w:r>
      <w:r>
        <w:rPr>
          <w:iCs/>
          <w:sz w:val="28"/>
          <w:szCs w:val="28"/>
        </w:rPr>
        <w:t xml:space="preserve">, </w:t>
      </w:r>
      <w:r w:rsidRPr="00683A33">
        <w:rPr>
          <w:iCs/>
          <w:sz w:val="28"/>
          <w:szCs w:val="28"/>
          <w:lang w:val="vi-VN"/>
        </w:rPr>
        <w:t>T0: "Thủ thuật chưa phân loại".</w:t>
      </w:r>
    </w:p>
    <w:p w14:paraId="262FDB81" w14:textId="77777777" w:rsidR="00552092" w:rsidRPr="00D062D7" w:rsidRDefault="00552092" w:rsidP="00552092">
      <w:pPr>
        <w:spacing w:before="120"/>
        <w:ind w:firstLine="720"/>
        <w:rPr>
          <w:b/>
          <w:sz w:val="28"/>
          <w:szCs w:val="28"/>
        </w:rPr>
      </w:pPr>
      <w:r w:rsidRPr="00D062D7">
        <w:rPr>
          <w:b/>
          <w:sz w:val="28"/>
          <w:szCs w:val="28"/>
        </w:rPr>
        <w:t xml:space="preserve">Điều </w:t>
      </w:r>
      <w:r>
        <w:rPr>
          <w:b/>
          <w:sz w:val="28"/>
          <w:szCs w:val="28"/>
        </w:rPr>
        <w:t>3</w:t>
      </w:r>
      <w:r w:rsidRPr="00D062D7">
        <w:rPr>
          <w:b/>
          <w:sz w:val="28"/>
          <w:szCs w:val="28"/>
        </w:rPr>
        <w:t>. Điều kiện phân loại phẫu thuật, thủ thuật</w:t>
      </w:r>
    </w:p>
    <w:p w14:paraId="15049C70" w14:textId="77777777" w:rsidR="00552092" w:rsidRDefault="00552092" w:rsidP="00552092">
      <w:pPr>
        <w:spacing w:before="120"/>
        <w:ind w:firstLine="720"/>
        <w:jc w:val="both"/>
        <w:rPr>
          <w:sz w:val="28"/>
          <w:szCs w:val="28"/>
        </w:rPr>
      </w:pPr>
      <w:r w:rsidRPr="00D062D7">
        <w:rPr>
          <w:sz w:val="28"/>
          <w:szCs w:val="28"/>
        </w:rPr>
        <w:t xml:space="preserve">Việc phân loại phẫu thuật, thủ thuật dựa trên các điều kiện </w:t>
      </w:r>
      <w:r>
        <w:rPr>
          <w:sz w:val="28"/>
          <w:szCs w:val="28"/>
        </w:rPr>
        <w:t>về m</w:t>
      </w:r>
      <w:r w:rsidRPr="00D062D7">
        <w:rPr>
          <w:sz w:val="28"/>
          <w:szCs w:val="28"/>
          <w:lang w:val="vi-VN"/>
        </w:rPr>
        <w:t xml:space="preserve">ức độ khó và phức tạp của phẫu thuật, </w:t>
      </w:r>
      <w:r w:rsidRPr="00D062D7">
        <w:rPr>
          <w:sz w:val="28"/>
          <w:szCs w:val="28"/>
        </w:rPr>
        <w:t>thủ thuật</w:t>
      </w:r>
      <w:r>
        <w:rPr>
          <w:sz w:val="28"/>
          <w:szCs w:val="28"/>
        </w:rPr>
        <w:t>; m</w:t>
      </w:r>
      <w:r w:rsidRPr="00D062D7">
        <w:rPr>
          <w:sz w:val="28"/>
          <w:szCs w:val="28"/>
          <w:lang w:val="vi-VN"/>
        </w:rPr>
        <w:t>ức độ nguy hiểm đối với tính mạng của người bệnh</w:t>
      </w:r>
      <w:r>
        <w:rPr>
          <w:sz w:val="28"/>
          <w:szCs w:val="28"/>
        </w:rPr>
        <w:t>; y</w:t>
      </w:r>
      <w:r w:rsidRPr="00D062D7">
        <w:rPr>
          <w:sz w:val="28"/>
          <w:szCs w:val="28"/>
          <w:lang w:val="vi-VN"/>
        </w:rPr>
        <w:t xml:space="preserve">êu cầu về </w:t>
      </w:r>
      <w:r w:rsidRPr="00D062D7">
        <w:rPr>
          <w:sz w:val="28"/>
          <w:szCs w:val="28"/>
        </w:rPr>
        <w:t xml:space="preserve">phương tiện, dụng cụ, </w:t>
      </w:r>
      <w:r w:rsidRPr="00D062D7">
        <w:rPr>
          <w:sz w:val="28"/>
          <w:szCs w:val="28"/>
          <w:lang w:val="vi-VN"/>
        </w:rPr>
        <w:t>trang thiết bị</w:t>
      </w:r>
      <w:r w:rsidRPr="00D062D7">
        <w:rPr>
          <w:sz w:val="28"/>
          <w:szCs w:val="28"/>
        </w:rPr>
        <w:t xml:space="preserve"> y tế sử dụng cho</w:t>
      </w:r>
      <w:r w:rsidRPr="00D062D7">
        <w:rPr>
          <w:sz w:val="28"/>
          <w:szCs w:val="28"/>
          <w:lang w:val="vi-VN"/>
        </w:rPr>
        <w:t xml:space="preserve"> phẫu thuật, thủ thuật</w:t>
      </w:r>
      <w:r>
        <w:rPr>
          <w:sz w:val="28"/>
          <w:szCs w:val="28"/>
        </w:rPr>
        <w:t>; y</w:t>
      </w:r>
      <w:r w:rsidRPr="00D062D7">
        <w:rPr>
          <w:sz w:val="28"/>
          <w:szCs w:val="28"/>
          <w:lang w:val="vi-VN"/>
        </w:rPr>
        <w:t xml:space="preserve">êu cầu về số người </w:t>
      </w:r>
      <w:r w:rsidRPr="00D062D7">
        <w:rPr>
          <w:sz w:val="28"/>
          <w:szCs w:val="28"/>
        </w:rPr>
        <w:t xml:space="preserve">tham gia </w:t>
      </w:r>
      <w:r w:rsidRPr="00D062D7">
        <w:rPr>
          <w:sz w:val="28"/>
          <w:szCs w:val="28"/>
          <w:lang w:val="vi-VN"/>
        </w:rPr>
        <w:t>phẫu thuật, thủ thuật</w:t>
      </w:r>
      <w:r w:rsidRPr="00D062D7">
        <w:rPr>
          <w:sz w:val="28"/>
          <w:szCs w:val="28"/>
        </w:rPr>
        <w:t>.</w:t>
      </w:r>
    </w:p>
    <w:p w14:paraId="6CF22D7B" w14:textId="01C4658A" w:rsidR="00552092" w:rsidRPr="00D062D7" w:rsidRDefault="00552092" w:rsidP="00552092">
      <w:pPr>
        <w:spacing w:before="120"/>
        <w:ind w:firstLine="720"/>
        <w:rPr>
          <w:b/>
          <w:bCs/>
          <w:sz w:val="28"/>
          <w:szCs w:val="28"/>
        </w:rPr>
      </w:pPr>
      <w:r w:rsidRPr="00D062D7">
        <w:rPr>
          <w:b/>
          <w:bCs/>
          <w:sz w:val="28"/>
          <w:szCs w:val="28"/>
        </w:rPr>
        <w:t xml:space="preserve">Điều </w:t>
      </w:r>
      <w:r w:rsidR="00866711">
        <w:rPr>
          <w:b/>
          <w:bCs/>
          <w:sz w:val="28"/>
          <w:szCs w:val="28"/>
        </w:rPr>
        <w:t>4</w:t>
      </w:r>
      <w:r w:rsidRPr="00D062D7">
        <w:rPr>
          <w:b/>
          <w:bCs/>
          <w:sz w:val="28"/>
          <w:szCs w:val="28"/>
        </w:rPr>
        <w:t>. Định mức nhân lực trong từng ca phẫu thuật, thủ thuật</w:t>
      </w:r>
    </w:p>
    <w:p w14:paraId="2313F2B1" w14:textId="7F110309" w:rsidR="00552092" w:rsidRPr="00113D04" w:rsidRDefault="00552092" w:rsidP="00552092">
      <w:pPr>
        <w:spacing w:before="120"/>
        <w:ind w:firstLine="720"/>
        <w:jc w:val="both"/>
        <w:rPr>
          <w:b/>
          <w:sz w:val="28"/>
          <w:szCs w:val="28"/>
        </w:rPr>
      </w:pPr>
      <w:r w:rsidRPr="00D062D7">
        <w:rPr>
          <w:bCs/>
          <w:sz w:val="28"/>
          <w:szCs w:val="28"/>
        </w:rPr>
        <w:t xml:space="preserve">1. Số người tham gia tối đa cho một ca phẫu thuật hoặc thủ thuật được tính dựa trên phân loại phẫu thuật, thủ thuật </w:t>
      </w:r>
      <w:r>
        <w:rPr>
          <w:bCs/>
          <w:sz w:val="28"/>
          <w:szCs w:val="28"/>
        </w:rPr>
        <w:t xml:space="preserve">thực hiện </w:t>
      </w:r>
      <w:r w:rsidRPr="00D062D7">
        <w:rPr>
          <w:bCs/>
          <w:sz w:val="28"/>
          <w:szCs w:val="28"/>
        </w:rPr>
        <w:t>theo quy định tại Phụ lục số 1 ban hành kèm theo Thông tư này</w:t>
      </w:r>
      <w:r w:rsidR="00143CE9" w:rsidRPr="00143CE9">
        <w:rPr>
          <w:bCs/>
          <w:sz w:val="28"/>
          <w:szCs w:val="28"/>
        </w:rPr>
        <w:t>.</w:t>
      </w:r>
    </w:p>
    <w:p w14:paraId="4F522413" w14:textId="77777777" w:rsidR="00552092" w:rsidRPr="00D062D7" w:rsidRDefault="00552092" w:rsidP="00552092">
      <w:pPr>
        <w:spacing w:before="120"/>
        <w:ind w:firstLine="720"/>
        <w:jc w:val="both"/>
        <w:rPr>
          <w:sz w:val="28"/>
          <w:szCs w:val="28"/>
        </w:rPr>
      </w:pPr>
      <w:r w:rsidRPr="00D062D7">
        <w:rPr>
          <w:sz w:val="28"/>
          <w:szCs w:val="28"/>
        </w:rPr>
        <w:t xml:space="preserve">2. Trường hợp ca phẫu thuật, thủ thuật khó, phức tạp như ghép mô, bộ phận cơ thể người, phẫu thuật tim hở và các phẫu thuật, thủ thuật khác cần nhiều kíp tham gia và cần có số người tham gia vượt quá quy định tại Khoản 1 Điều này thì Thủ trưởng cơ cở khám bệnh, chữa bệnh xem xét, quyết định. </w:t>
      </w:r>
    </w:p>
    <w:p w14:paraId="1D3EDA73" w14:textId="77777777" w:rsidR="00552092" w:rsidRPr="00D062D7" w:rsidRDefault="00552092" w:rsidP="00552092">
      <w:pPr>
        <w:spacing w:before="120"/>
        <w:ind w:firstLine="720"/>
        <w:jc w:val="both"/>
        <w:rPr>
          <w:sz w:val="28"/>
          <w:szCs w:val="28"/>
        </w:rPr>
      </w:pPr>
      <w:r w:rsidRPr="00D062D7">
        <w:rPr>
          <w:sz w:val="28"/>
          <w:szCs w:val="28"/>
        </w:rPr>
        <w:t>3. Việc phân công công việc cụ thể cho từng người trong từng ca phẫu thuật, thủ thuật do Thủ trưởng cơ sở khám bệnh, chữa bệnh quyết định.</w:t>
      </w:r>
    </w:p>
    <w:p w14:paraId="0F4F36B0" w14:textId="4C82D640" w:rsidR="00552092" w:rsidRPr="00212D3F" w:rsidRDefault="00552092" w:rsidP="00552092">
      <w:pPr>
        <w:spacing w:before="120"/>
        <w:ind w:firstLine="720"/>
        <w:jc w:val="both"/>
        <w:rPr>
          <w:b/>
          <w:sz w:val="28"/>
          <w:szCs w:val="28"/>
          <w:lang w:val="pt-BR"/>
        </w:rPr>
      </w:pPr>
      <w:r w:rsidRPr="00212D3F">
        <w:rPr>
          <w:b/>
          <w:sz w:val="28"/>
          <w:szCs w:val="28"/>
          <w:lang w:val="pt-BR"/>
        </w:rPr>
        <w:t>Điều</w:t>
      </w:r>
      <w:r w:rsidRPr="00C84E06">
        <w:rPr>
          <w:b/>
          <w:sz w:val="28"/>
          <w:szCs w:val="28"/>
          <w:lang w:val="pt-BR"/>
        </w:rPr>
        <w:t xml:space="preserve"> </w:t>
      </w:r>
      <w:r w:rsidR="00866711">
        <w:rPr>
          <w:b/>
          <w:sz w:val="28"/>
          <w:szCs w:val="28"/>
          <w:lang w:val="pt-BR"/>
        </w:rPr>
        <w:t>5</w:t>
      </w:r>
      <w:r w:rsidRPr="00212D3F">
        <w:rPr>
          <w:b/>
          <w:sz w:val="28"/>
          <w:szCs w:val="28"/>
          <w:lang w:val="pt-BR"/>
        </w:rPr>
        <w:t>. Điều khoản chuyển tiếp</w:t>
      </w:r>
    </w:p>
    <w:p w14:paraId="6CF1A74C" w14:textId="77777777" w:rsidR="00552092" w:rsidRDefault="00552092" w:rsidP="00552092">
      <w:pPr>
        <w:spacing w:before="120"/>
        <w:ind w:firstLine="720"/>
        <w:jc w:val="both"/>
        <w:rPr>
          <w:sz w:val="28"/>
          <w:szCs w:val="28"/>
          <w:lang w:val="pt-BR"/>
        </w:rPr>
      </w:pPr>
      <w:r>
        <w:rPr>
          <w:sz w:val="28"/>
          <w:szCs w:val="28"/>
          <w:lang w:val="pt-BR"/>
        </w:rPr>
        <w:t xml:space="preserve">1. </w:t>
      </w:r>
      <w:r w:rsidRPr="00212D3F">
        <w:rPr>
          <w:sz w:val="28"/>
          <w:szCs w:val="28"/>
          <w:lang w:val="pt-BR"/>
        </w:rPr>
        <w:t xml:space="preserve">Danh mục kỹ thuật </w:t>
      </w:r>
      <w:r>
        <w:rPr>
          <w:sz w:val="28"/>
          <w:szCs w:val="28"/>
          <w:lang w:val="pt-BR"/>
        </w:rPr>
        <w:t xml:space="preserve">chuyên môn </w:t>
      </w:r>
      <w:r w:rsidRPr="00212D3F">
        <w:rPr>
          <w:sz w:val="28"/>
          <w:szCs w:val="28"/>
          <w:lang w:val="pt-BR"/>
        </w:rPr>
        <w:t>thực hiện tại đơn vị đã được cấp có thẩm quyền phê duyệt</w:t>
      </w:r>
      <w:r w:rsidRPr="00C84E06">
        <w:rPr>
          <w:sz w:val="28"/>
          <w:szCs w:val="28"/>
          <w:lang w:val="pt-BR"/>
        </w:rPr>
        <w:t xml:space="preserve"> theo quy </w:t>
      </w:r>
      <w:r w:rsidRPr="00C84E06">
        <w:rPr>
          <w:rFonts w:hint="eastAsia"/>
          <w:sz w:val="28"/>
          <w:szCs w:val="28"/>
          <w:lang w:val="pt-BR"/>
        </w:rPr>
        <w:t>đ</w:t>
      </w:r>
      <w:r w:rsidRPr="00C84E06">
        <w:rPr>
          <w:sz w:val="28"/>
          <w:szCs w:val="28"/>
          <w:lang w:val="pt-BR"/>
        </w:rPr>
        <w:t xml:space="preserve">ịnh </w:t>
      </w:r>
      <w:r>
        <w:rPr>
          <w:sz w:val="28"/>
          <w:szCs w:val="28"/>
          <w:lang w:val="pt-BR"/>
        </w:rPr>
        <w:t xml:space="preserve">Điều 5, 6, 7, 8, 9 Thông tư </w:t>
      </w:r>
      <w:r w:rsidRPr="00212D3F">
        <w:rPr>
          <w:sz w:val="28"/>
          <w:szCs w:val="28"/>
          <w:lang w:val="pt-BR"/>
        </w:rPr>
        <w:t xml:space="preserve">số </w:t>
      </w:r>
      <w:r>
        <w:rPr>
          <w:sz w:val="28"/>
          <w:szCs w:val="28"/>
          <w:lang w:val="pt-BR"/>
        </w:rPr>
        <w:t>43</w:t>
      </w:r>
      <w:r w:rsidRPr="00212D3F">
        <w:rPr>
          <w:sz w:val="28"/>
          <w:szCs w:val="28"/>
          <w:lang w:val="pt-BR"/>
        </w:rPr>
        <w:t>/20</w:t>
      </w:r>
      <w:r>
        <w:rPr>
          <w:sz w:val="28"/>
          <w:szCs w:val="28"/>
          <w:lang w:val="pt-BR"/>
        </w:rPr>
        <w:t>13</w:t>
      </w:r>
      <w:r w:rsidRPr="00212D3F">
        <w:rPr>
          <w:sz w:val="28"/>
          <w:szCs w:val="28"/>
          <w:lang w:val="pt-BR"/>
        </w:rPr>
        <w:t>/</w:t>
      </w:r>
      <w:r>
        <w:rPr>
          <w:sz w:val="28"/>
          <w:szCs w:val="28"/>
          <w:lang w:val="pt-BR"/>
        </w:rPr>
        <w:t>TT</w:t>
      </w:r>
      <w:r w:rsidRPr="00212D3F">
        <w:rPr>
          <w:sz w:val="28"/>
          <w:szCs w:val="28"/>
          <w:lang w:val="pt-BR"/>
        </w:rPr>
        <w:t>-BYT</w:t>
      </w:r>
      <w:r>
        <w:rPr>
          <w:sz w:val="28"/>
          <w:szCs w:val="28"/>
          <w:lang w:val="pt-BR"/>
        </w:rPr>
        <w:t xml:space="preserve"> </w:t>
      </w:r>
      <w:r w:rsidRPr="00212D3F">
        <w:rPr>
          <w:sz w:val="28"/>
          <w:szCs w:val="28"/>
          <w:lang w:val="pt-BR"/>
        </w:rPr>
        <w:t xml:space="preserve">của Bộ trưởng Bộ Y tế </w:t>
      </w:r>
      <w:r w:rsidRPr="00C84E06">
        <w:rPr>
          <w:sz w:val="28"/>
          <w:szCs w:val="28"/>
          <w:lang w:val="pt-BR"/>
        </w:rPr>
        <w:t xml:space="preserve">trước ngày Thông tư này có hiệu lực </w:t>
      </w:r>
      <w:r w:rsidRPr="00212D3F">
        <w:rPr>
          <w:sz w:val="28"/>
          <w:szCs w:val="28"/>
          <w:lang w:val="pt-BR"/>
        </w:rPr>
        <w:t xml:space="preserve">được tiếp tục </w:t>
      </w:r>
      <w:r w:rsidRPr="00C84E06">
        <w:rPr>
          <w:sz w:val="28"/>
          <w:szCs w:val="28"/>
          <w:lang w:val="pt-BR"/>
        </w:rPr>
        <w:t xml:space="preserve">thực hiện </w:t>
      </w:r>
      <w:r>
        <w:rPr>
          <w:sz w:val="28"/>
          <w:szCs w:val="28"/>
          <w:lang w:val="pt-BR"/>
        </w:rPr>
        <w:t>đến 31/12/2024.</w:t>
      </w:r>
    </w:p>
    <w:p w14:paraId="0DABF2A4" w14:textId="77777777" w:rsidR="00552092" w:rsidRDefault="00552092" w:rsidP="00552092">
      <w:pPr>
        <w:spacing w:before="120"/>
        <w:ind w:firstLine="720"/>
        <w:jc w:val="both"/>
        <w:rPr>
          <w:sz w:val="28"/>
          <w:szCs w:val="28"/>
          <w:lang w:val="pt-BR"/>
        </w:rPr>
      </w:pPr>
      <w:r>
        <w:rPr>
          <w:sz w:val="28"/>
          <w:szCs w:val="28"/>
          <w:lang w:val="pt-BR"/>
        </w:rPr>
        <w:t>2. Trường hợp cơ sở khám bệnh, chữa bệnh có đề nghị bổ sung danh mục kỹ thuật tính từ thời điểm hiệu lực của Thông tư này đến trước ngày 31/12/2024 sẽ được phê duyệt toàn bộ danh mục kỹ thuật chuyên môn theo danh mục ban hành kèm theo thông tư này.</w:t>
      </w:r>
    </w:p>
    <w:p w14:paraId="188843F0" w14:textId="77777777" w:rsidR="00552092" w:rsidRDefault="00552092" w:rsidP="00552092">
      <w:pPr>
        <w:spacing w:before="120"/>
        <w:ind w:firstLine="720"/>
        <w:jc w:val="both"/>
        <w:rPr>
          <w:sz w:val="28"/>
          <w:szCs w:val="28"/>
          <w:lang w:val="pt-BR"/>
        </w:rPr>
      </w:pPr>
      <w:r>
        <w:rPr>
          <w:sz w:val="28"/>
          <w:szCs w:val="28"/>
          <w:lang w:val="pt-BR"/>
        </w:rPr>
        <w:t>3.</w:t>
      </w:r>
      <w:r w:rsidRPr="001F48D1">
        <w:rPr>
          <w:sz w:val="28"/>
          <w:szCs w:val="28"/>
          <w:lang w:val="pt-BR"/>
        </w:rPr>
        <w:t xml:space="preserve"> </w:t>
      </w:r>
      <w:r>
        <w:rPr>
          <w:sz w:val="28"/>
          <w:szCs w:val="28"/>
          <w:lang w:val="pt-BR"/>
        </w:rPr>
        <w:t>Những kỹ thuật thuộc danh mục kỹ thuật chuyên môn ban hành kèm theo Thông tư này có mã số tương đương với kỹ thuật chuyên môn đã ban hành tại Thông tư 43/2013/TT-BYT quy định tại cột 4, được tiếp tục thực hiện giá thanh toán phí dịch vụ khám bệnh, chữa bệnh và định mức nhân lực trong từng ca phẫu thuật thủ thuật theo quy định hiện hành của kỹ thuật đó.</w:t>
      </w:r>
    </w:p>
    <w:p w14:paraId="3EA3172B" w14:textId="1E6A17DD" w:rsidR="00552092" w:rsidRPr="00C84E06" w:rsidRDefault="00552092" w:rsidP="00552092">
      <w:pPr>
        <w:spacing w:before="120"/>
        <w:ind w:firstLine="720"/>
        <w:jc w:val="both"/>
        <w:rPr>
          <w:b/>
          <w:sz w:val="28"/>
          <w:szCs w:val="28"/>
          <w:lang w:val="pt-BR"/>
        </w:rPr>
      </w:pPr>
      <w:r w:rsidRPr="00C84E06">
        <w:rPr>
          <w:b/>
          <w:sz w:val="28"/>
          <w:szCs w:val="28"/>
          <w:lang w:val="pt-BR"/>
        </w:rPr>
        <w:t xml:space="preserve">Điều </w:t>
      </w:r>
      <w:r w:rsidR="00866711">
        <w:rPr>
          <w:b/>
          <w:sz w:val="28"/>
          <w:szCs w:val="28"/>
          <w:lang w:val="pt-BR"/>
        </w:rPr>
        <w:t>6</w:t>
      </w:r>
      <w:r w:rsidRPr="00C84E06">
        <w:rPr>
          <w:b/>
          <w:sz w:val="28"/>
          <w:szCs w:val="28"/>
          <w:lang w:val="pt-BR"/>
        </w:rPr>
        <w:t>. Điều khoản thi hành</w:t>
      </w:r>
    </w:p>
    <w:p w14:paraId="11BCA351" w14:textId="77777777" w:rsidR="00552092" w:rsidRDefault="00552092" w:rsidP="00552092">
      <w:pPr>
        <w:spacing w:before="120"/>
        <w:ind w:firstLine="720"/>
        <w:jc w:val="both"/>
        <w:rPr>
          <w:sz w:val="28"/>
          <w:szCs w:val="28"/>
          <w:lang w:val="pt-BR"/>
        </w:rPr>
      </w:pPr>
      <w:r w:rsidRPr="00C84E06">
        <w:rPr>
          <w:sz w:val="28"/>
          <w:szCs w:val="28"/>
          <w:lang w:val="pt-BR"/>
        </w:rPr>
        <w:t xml:space="preserve">1. Thông tư này có hiệu lực thi hành từ ngày </w:t>
      </w:r>
      <w:r>
        <w:rPr>
          <w:sz w:val="28"/>
          <w:szCs w:val="28"/>
          <w:lang w:val="pt-BR"/>
        </w:rPr>
        <w:t xml:space="preserve">     tháng     </w:t>
      </w:r>
      <w:r w:rsidRPr="00C84E06">
        <w:rPr>
          <w:sz w:val="28"/>
          <w:szCs w:val="28"/>
          <w:lang w:val="pt-BR"/>
        </w:rPr>
        <w:t>năm 20</w:t>
      </w:r>
      <w:r>
        <w:rPr>
          <w:sz w:val="28"/>
          <w:szCs w:val="28"/>
          <w:lang w:val="pt-BR"/>
        </w:rPr>
        <w:t>24</w:t>
      </w:r>
      <w:r w:rsidRPr="00C84E06">
        <w:rPr>
          <w:sz w:val="28"/>
          <w:szCs w:val="28"/>
          <w:lang w:val="pt-BR"/>
        </w:rPr>
        <w:t>.</w:t>
      </w:r>
    </w:p>
    <w:p w14:paraId="58A42160" w14:textId="77777777" w:rsidR="00143CE9" w:rsidRDefault="00143CE9" w:rsidP="00552092">
      <w:pPr>
        <w:spacing w:before="120"/>
        <w:ind w:firstLine="720"/>
        <w:jc w:val="both"/>
        <w:rPr>
          <w:sz w:val="28"/>
          <w:szCs w:val="28"/>
        </w:rPr>
      </w:pPr>
      <w:r>
        <w:rPr>
          <w:sz w:val="28"/>
          <w:szCs w:val="28"/>
          <w:lang w:val="pt-BR"/>
        </w:rPr>
        <w:t xml:space="preserve">2. </w:t>
      </w:r>
      <w:r w:rsidRPr="00143CE9">
        <w:rPr>
          <w:sz w:val="28"/>
          <w:szCs w:val="28"/>
        </w:rPr>
        <w:t xml:space="preserve">Các văn bản sau đây hết hiệu lực kể từ ngày Thông tư này có hiệu lực thi hành: </w:t>
      </w:r>
    </w:p>
    <w:p w14:paraId="1F90F58E" w14:textId="7E1FF8E8" w:rsidR="00143CE9" w:rsidRDefault="00143CE9" w:rsidP="00552092">
      <w:pPr>
        <w:spacing w:before="120"/>
        <w:ind w:firstLine="720"/>
        <w:jc w:val="both"/>
        <w:rPr>
          <w:sz w:val="28"/>
          <w:szCs w:val="28"/>
        </w:rPr>
      </w:pPr>
      <w:r w:rsidRPr="00143CE9">
        <w:rPr>
          <w:sz w:val="28"/>
          <w:szCs w:val="28"/>
        </w:rPr>
        <w:t xml:space="preserve">a) Thông tư số </w:t>
      </w:r>
      <w:r>
        <w:rPr>
          <w:sz w:val="28"/>
          <w:szCs w:val="28"/>
        </w:rPr>
        <w:t>43</w:t>
      </w:r>
      <w:r w:rsidRPr="00143CE9">
        <w:rPr>
          <w:sz w:val="28"/>
          <w:szCs w:val="28"/>
        </w:rPr>
        <w:t>/201</w:t>
      </w:r>
      <w:r>
        <w:rPr>
          <w:sz w:val="28"/>
          <w:szCs w:val="28"/>
        </w:rPr>
        <w:t>3</w:t>
      </w:r>
      <w:r w:rsidRPr="00143CE9">
        <w:rPr>
          <w:sz w:val="28"/>
          <w:szCs w:val="28"/>
        </w:rPr>
        <w:t xml:space="preserve">/TT-BYT ngày </w:t>
      </w:r>
      <w:r>
        <w:rPr>
          <w:sz w:val="28"/>
          <w:szCs w:val="28"/>
        </w:rPr>
        <w:t>11</w:t>
      </w:r>
      <w:r w:rsidRPr="00143CE9">
        <w:rPr>
          <w:sz w:val="28"/>
          <w:szCs w:val="28"/>
        </w:rPr>
        <w:t xml:space="preserve"> tháng 12 năm 201</w:t>
      </w:r>
      <w:r>
        <w:rPr>
          <w:sz w:val="28"/>
          <w:szCs w:val="28"/>
        </w:rPr>
        <w:t>3</w:t>
      </w:r>
      <w:r w:rsidRPr="00143CE9">
        <w:rPr>
          <w:sz w:val="28"/>
          <w:szCs w:val="28"/>
        </w:rPr>
        <w:t xml:space="preserve"> của Bộ trưởng Bộ Y tế quy định </w:t>
      </w:r>
      <w:r>
        <w:rPr>
          <w:sz w:val="28"/>
          <w:szCs w:val="28"/>
        </w:rPr>
        <w:t xml:space="preserve">chi tiết phân tuyến chuyên môn kỹ thuật đối với hệ thống cơ sở </w:t>
      </w:r>
      <w:r w:rsidRPr="00143CE9">
        <w:rPr>
          <w:sz w:val="28"/>
          <w:szCs w:val="28"/>
        </w:rPr>
        <w:t>khám bệnh, chữa bệnh;</w:t>
      </w:r>
    </w:p>
    <w:p w14:paraId="3DD43B00" w14:textId="61862FF6" w:rsidR="00143CE9" w:rsidRDefault="00143CE9" w:rsidP="00552092">
      <w:pPr>
        <w:spacing w:before="120"/>
        <w:ind w:firstLine="720"/>
        <w:jc w:val="both"/>
        <w:rPr>
          <w:sz w:val="28"/>
          <w:szCs w:val="28"/>
        </w:rPr>
      </w:pPr>
      <w:r>
        <w:rPr>
          <w:sz w:val="28"/>
          <w:szCs w:val="28"/>
        </w:rPr>
        <w:lastRenderedPageBreak/>
        <w:t xml:space="preserve">b) </w:t>
      </w:r>
      <w:r w:rsidRPr="00143CE9">
        <w:rPr>
          <w:sz w:val="28"/>
          <w:szCs w:val="28"/>
        </w:rPr>
        <w:t xml:space="preserve">Thông tư số </w:t>
      </w:r>
      <w:r>
        <w:rPr>
          <w:sz w:val="28"/>
          <w:szCs w:val="28"/>
        </w:rPr>
        <w:t>21</w:t>
      </w:r>
      <w:r w:rsidRPr="00143CE9">
        <w:rPr>
          <w:sz w:val="28"/>
          <w:szCs w:val="28"/>
        </w:rPr>
        <w:t>/201</w:t>
      </w:r>
      <w:r>
        <w:rPr>
          <w:sz w:val="28"/>
          <w:szCs w:val="28"/>
        </w:rPr>
        <w:t>7</w:t>
      </w:r>
      <w:r w:rsidRPr="00143CE9">
        <w:rPr>
          <w:sz w:val="28"/>
          <w:szCs w:val="28"/>
        </w:rPr>
        <w:t xml:space="preserve">/TT-BYT ngày </w:t>
      </w:r>
      <w:r>
        <w:rPr>
          <w:sz w:val="28"/>
          <w:szCs w:val="28"/>
        </w:rPr>
        <w:t>10</w:t>
      </w:r>
      <w:r w:rsidRPr="00143CE9">
        <w:rPr>
          <w:sz w:val="28"/>
          <w:szCs w:val="28"/>
        </w:rPr>
        <w:t xml:space="preserve"> tháng </w:t>
      </w:r>
      <w:r>
        <w:rPr>
          <w:sz w:val="28"/>
          <w:szCs w:val="28"/>
        </w:rPr>
        <w:t>5</w:t>
      </w:r>
      <w:r w:rsidRPr="00143CE9">
        <w:rPr>
          <w:sz w:val="28"/>
          <w:szCs w:val="28"/>
        </w:rPr>
        <w:t xml:space="preserve"> năm 201</w:t>
      </w:r>
      <w:r>
        <w:rPr>
          <w:sz w:val="28"/>
          <w:szCs w:val="28"/>
        </w:rPr>
        <w:t>7</w:t>
      </w:r>
      <w:r w:rsidRPr="00143CE9">
        <w:rPr>
          <w:sz w:val="28"/>
          <w:szCs w:val="28"/>
        </w:rPr>
        <w:t xml:space="preserve"> của Bộ trưởng Bộ Y tế </w:t>
      </w:r>
      <w:r>
        <w:rPr>
          <w:sz w:val="28"/>
          <w:szCs w:val="28"/>
        </w:rPr>
        <w:t xml:space="preserve">sửa đổi, bổ sung Danh mục kỹ thuật trong khám bệnh, chữa bệnh ban hành kèm theo Thông tư số 43/2021/TT-BYT ngày 11 tháng 12 năm 2013 của Bộ trưởng Bộ Y tế </w:t>
      </w:r>
      <w:r w:rsidRPr="00143CE9">
        <w:rPr>
          <w:sz w:val="28"/>
          <w:szCs w:val="28"/>
        </w:rPr>
        <w:t xml:space="preserve">quy định </w:t>
      </w:r>
      <w:r>
        <w:rPr>
          <w:sz w:val="28"/>
          <w:szCs w:val="28"/>
        </w:rPr>
        <w:t xml:space="preserve">chi tiết phân tuyến chuyên môn kỹ thuật đối với hệ thống cơ sở </w:t>
      </w:r>
      <w:r w:rsidRPr="00143CE9">
        <w:rPr>
          <w:sz w:val="28"/>
          <w:szCs w:val="28"/>
        </w:rPr>
        <w:t>khám bệnh, chữa bệnh;</w:t>
      </w:r>
    </w:p>
    <w:p w14:paraId="154477EC" w14:textId="3A65F870" w:rsidR="00143CE9" w:rsidRPr="00143CE9" w:rsidRDefault="00143CE9" w:rsidP="00552092">
      <w:pPr>
        <w:spacing w:before="120"/>
        <w:ind w:firstLine="720"/>
        <w:jc w:val="both"/>
        <w:rPr>
          <w:b/>
          <w:sz w:val="28"/>
          <w:szCs w:val="28"/>
          <w:lang w:val="pt-BR"/>
        </w:rPr>
      </w:pPr>
      <w:r>
        <w:rPr>
          <w:sz w:val="28"/>
          <w:szCs w:val="28"/>
        </w:rPr>
        <w:t xml:space="preserve">c) </w:t>
      </w:r>
      <w:r w:rsidRPr="00143CE9">
        <w:rPr>
          <w:sz w:val="28"/>
          <w:szCs w:val="28"/>
        </w:rPr>
        <w:t xml:space="preserve">Thông tư số </w:t>
      </w:r>
      <w:r>
        <w:rPr>
          <w:sz w:val="28"/>
          <w:szCs w:val="28"/>
        </w:rPr>
        <w:t>50</w:t>
      </w:r>
      <w:r w:rsidRPr="00143CE9">
        <w:rPr>
          <w:sz w:val="28"/>
          <w:szCs w:val="28"/>
        </w:rPr>
        <w:t>/201</w:t>
      </w:r>
      <w:r>
        <w:rPr>
          <w:sz w:val="28"/>
          <w:szCs w:val="28"/>
        </w:rPr>
        <w:t>4</w:t>
      </w:r>
      <w:r w:rsidRPr="00143CE9">
        <w:rPr>
          <w:sz w:val="28"/>
          <w:szCs w:val="28"/>
        </w:rPr>
        <w:t xml:space="preserve">/TT-BYT ngày </w:t>
      </w:r>
      <w:r>
        <w:rPr>
          <w:sz w:val="28"/>
          <w:szCs w:val="28"/>
        </w:rPr>
        <w:t>26</w:t>
      </w:r>
      <w:r w:rsidRPr="00143CE9">
        <w:rPr>
          <w:sz w:val="28"/>
          <w:szCs w:val="28"/>
        </w:rPr>
        <w:t xml:space="preserve"> tháng 12 năm 201</w:t>
      </w:r>
      <w:r>
        <w:rPr>
          <w:sz w:val="28"/>
          <w:szCs w:val="28"/>
        </w:rPr>
        <w:t>4</w:t>
      </w:r>
      <w:r w:rsidRPr="00143CE9">
        <w:rPr>
          <w:sz w:val="28"/>
          <w:szCs w:val="28"/>
        </w:rPr>
        <w:t xml:space="preserve"> của Bộ trưởng Bộ Y tế quy định </w:t>
      </w:r>
      <w:r>
        <w:rPr>
          <w:sz w:val="28"/>
          <w:szCs w:val="28"/>
        </w:rPr>
        <w:t>việc phân loại phẫu thuật, thủ thuật và định mức nhân lực trong từng ca phẫu thuật, thủ thuật.</w:t>
      </w:r>
    </w:p>
    <w:p w14:paraId="0CD213F9" w14:textId="596BA6B7" w:rsidR="00552092" w:rsidRPr="00C84E06" w:rsidRDefault="00865A1F" w:rsidP="00552092">
      <w:pPr>
        <w:spacing w:before="120"/>
        <w:ind w:firstLine="720"/>
        <w:jc w:val="both"/>
        <w:rPr>
          <w:sz w:val="28"/>
          <w:szCs w:val="28"/>
          <w:lang w:val="es-ES"/>
        </w:rPr>
      </w:pPr>
      <w:r>
        <w:rPr>
          <w:sz w:val="28"/>
          <w:szCs w:val="28"/>
          <w:lang w:val="pt-BR"/>
        </w:rPr>
        <w:t>3</w:t>
      </w:r>
      <w:r w:rsidR="00552092" w:rsidRPr="00C84E06">
        <w:rPr>
          <w:sz w:val="28"/>
          <w:szCs w:val="28"/>
          <w:lang w:val="pt-BR"/>
        </w:rPr>
        <w:t>. Cục trưởng Cục Quản lý Khám, chữa bệnh, Giám đốc Sở Y tế tỉnh, thành phố trực thuộc Trung ương, Thủ trưởng y tế các Bộ, ngành, ng</w:t>
      </w:r>
      <w:r w:rsidR="00552092" w:rsidRPr="00C84E06">
        <w:rPr>
          <w:rFonts w:hint="eastAsia"/>
          <w:sz w:val="28"/>
          <w:szCs w:val="28"/>
          <w:lang w:val="pt-BR"/>
        </w:rPr>
        <w:t>ư</w:t>
      </w:r>
      <w:r w:rsidR="00552092" w:rsidRPr="00C84E06">
        <w:rPr>
          <w:sz w:val="28"/>
          <w:szCs w:val="28"/>
          <w:lang w:val="pt-BR"/>
        </w:rPr>
        <w:t xml:space="preserve">ời </w:t>
      </w:r>
      <w:r w:rsidR="00552092" w:rsidRPr="00C84E06">
        <w:rPr>
          <w:rFonts w:hint="eastAsia"/>
          <w:sz w:val="28"/>
          <w:szCs w:val="28"/>
          <w:lang w:val="pt-BR"/>
        </w:rPr>
        <w:t>đ</w:t>
      </w:r>
      <w:r w:rsidR="00552092" w:rsidRPr="00C84E06">
        <w:rPr>
          <w:sz w:val="28"/>
          <w:szCs w:val="28"/>
          <w:lang w:val="pt-BR"/>
        </w:rPr>
        <w:t xml:space="preserve">ứng </w:t>
      </w:r>
      <w:r w:rsidR="00552092" w:rsidRPr="00C84E06">
        <w:rPr>
          <w:rFonts w:hint="eastAsia"/>
          <w:sz w:val="28"/>
          <w:szCs w:val="28"/>
          <w:lang w:val="pt-BR"/>
        </w:rPr>
        <w:t>đ</w:t>
      </w:r>
      <w:r w:rsidR="00552092" w:rsidRPr="00C84E06">
        <w:rPr>
          <w:sz w:val="28"/>
          <w:szCs w:val="28"/>
          <w:lang w:val="pt-BR"/>
        </w:rPr>
        <w:t>ầu c</w:t>
      </w:r>
      <w:r w:rsidR="00552092" w:rsidRPr="00C84E06">
        <w:rPr>
          <w:rFonts w:hint="eastAsia"/>
          <w:sz w:val="28"/>
          <w:szCs w:val="28"/>
          <w:lang w:val="pt-BR"/>
        </w:rPr>
        <w:t>ơ</w:t>
      </w:r>
      <w:r w:rsidR="00552092" w:rsidRPr="00C84E06">
        <w:rPr>
          <w:sz w:val="28"/>
          <w:szCs w:val="28"/>
          <w:lang w:val="pt-BR"/>
        </w:rPr>
        <w:t xml:space="preserve"> sở khám bệnh, chữa bệnh và cơ quan, tổ chức, cá nhân có liên quan chịu trách nhiệm thực hiện Thông tư này.</w:t>
      </w:r>
    </w:p>
    <w:p w14:paraId="7254FE1D" w14:textId="77777777" w:rsidR="00552092" w:rsidRDefault="00552092" w:rsidP="00552092">
      <w:pPr>
        <w:spacing w:before="120"/>
        <w:ind w:firstLine="720"/>
        <w:jc w:val="both"/>
        <w:rPr>
          <w:szCs w:val="26"/>
          <w:lang w:val="es-ES"/>
        </w:rPr>
      </w:pPr>
      <w:r w:rsidRPr="00C84E06">
        <w:rPr>
          <w:sz w:val="28"/>
          <w:szCs w:val="28"/>
          <w:lang w:val="es-ES"/>
        </w:rPr>
        <w:t>Trong quá trình thực hiện có</w:t>
      </w:r>
      <w:r>
        <w:rPr>
          <w:sz w:val="28"/>
          <w:szCs w:val="28"/>
          <w:lang w:val="es-ES"/>
        </w:rPr>
        <w:t xml:space="preserve"> khó khăn, vướng mắc, cơ quan, tổ chức, cá nhân phản á</w:t>
      </w:r>
      <w:r w:rsidRPr="00C84E06">
        <w:rPr>
          <w:sz w:val="28"/>
          <w:szCs w:val="28"/>
          <w:lang w:val="es-ES"/>
        </w:rPr>
        <w:t xml:space="preserve">nh kịp thời về Bộ Y tế (Cục Quản lý Khám, chữa bệnh) để xem xét, giải quyết./. </w:t>
      </w:r>
      <w:r w:rsidRPr="00C84E06">
        <w:rPr>
          <w:szCs w:val="26"/>
          <w:lang w:val="es-ES"/>
        </w:rPr>
        <w:t xml:space="preserve">  </w:t>
      </w:r>
    </w:p>
    <w:p w14:paraId="41A58364" w14:textId="77777777" w:rsidR="00552092" w:rsidRPr="00C84E06" w:rsidRDefault="00552092" w:rsidP="00552092">
      <w:pPr>
        <w:spacing w:before="120" w:line="360" w:lineRule="auto"/>
        <w:ind w:firstLine="720"/>
        <w:jc w:val="both"/>
        <w:rPr>
          <w:szCs w:val="26"/>
          <w:lang w:val="es-E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406"/>
      </w:tblGrid>
      <w:tr w:rsidR="00552092" w:rsidRPr="00476E41" w14:paraId="70BBBE33" w14:textId="77777777" w:rsidTr="00EF5AB1">
        <w:trPr>
          <w:trHeight w:val="80"/>
        </w:trPr>
        <w:tc>
          <w:tcPr>
            <w:tcW w:w="5954" w:type="dxa"/>
            <w:tcBorders>
              <w:top w:val="nil"/>
              <w:left w:val="nil"/>
              <w:bottom w:val="nil"/>
              <w:right w:val="nil"/>
            </w:tcBorders>
          </w:tcPr>
          <w:p w14:paraId="05AE59B1" w14:textId="77777777" w:rsidR="00552092" w:rsidRPr="001B1BA1" w:rsidRDefault="00552092" w:rsidP="00EF5AB1">
            <w:pPr>
              <w:jc w:val="both"/>
              <w:rPr>
                <w:b/>
                <w:bCs/>
                <w:i/>
                <w:szCs w:val="28"/>
                <w:lang w:val="es-ES"/>
              </w:rPr>
            </w:pPr>
            <w:r w:rsidRPr="00476E41">
              <w:rPr>
                <w:b/>
                <w:bCs/>
                <w:i/>
                <w:iCs/>
                <w:lang w:val="es-ES"/>
              </w:rPr>
              <w:t>Nơi nhận:</w:t>
            </w:r>
            <w:r w:rsidRPr="00476E41">
              <w:rPr>
                <w:b/>
                <w:i/>
                <w:lang w:val="es-ES"/>
              </w:rPr>
              <w:t xml:space="preserve">                                                                       </w:t>
            </w:r>
          </w:p>
          <w:p w14:paraId="0CB37DEC" w14:textId="77777777" w:rsidR="00552092" w:rsidRDefault="00552092" w:rsidP="00EF5AB1">
            <w:pPr>
              <w:pStyle w:val="BodyText"/>
              <w:rPr>
                <w:rFonts w:ascii="Times New Roman" w:hAnsi="Times New Roman"/>
                <w:bCs/>
                <w:sz w:val="22"/>
                <w:szCs w:val="22"/>
                <w:lang w:val="es-ES"/>
              </w:rPr>
            </w:pPr>
            <w:r w:rsidRPr="00476E41">
              <w:rPr>
                <w:rFonts w:ascii="Times New Roman" w:hAnsi="Times New Roman"/>
                <w:sz w:val="22"/>
                <w:szCs w:val="22"/>
                <w:lang w:val="es-ES"/>
              </w:rPr>
              <w:t>- Văn phòng Chính phủ (</w:t>
            </w:r>
            <w:r w:rsidRPr="00476E41">
              <w:rPr>
                <w:rFonts w:ascii="Times New Roman" w:hAnsi="Times New Roman"/>
                <w:bCs/>
                <w:sz w:val="22"/>
                <w:szCs w:val="22"/>
                <w:lang w:val="es-ES"/>
              </w:rPr>
              <w:t>Công báo, Cổng TT</w:t>
            </w:r>
            <w:r w:rsidRPr="00476E41">
              <w:rPr>
                <w:rFonts w:ascii="Times New Roman" w:hAnsi="Times New Roman" w:hint="eastAsia"/>
                <w:bCs/>
                <w:sz w:val="22"/>
                <w:szCs w:val="22"/>
                <w:lang w:val="es-ES"/>
              </w:rPr>
              <w:t>Đ</w:t>
            </w:r>
            <w:r w:rsidRPr="00476E41">
              <w:rPr>
                <w:rFonts w:ascii="Times New Roman" w:hAnsi="Times New Roman"/>
                <w:bCs/>
                <w:sz w:val="22"/>
                <w:szCs w:val="22"/>
                <w:lang w:val="es-ES"/>
              </w:rPr>
              <w:t>T Chính phủ);</w:t>
            </w:r>
          </w:p>
          <w:p w14:paraId="5CF27710" w14:textId="77777777" w:rsidR="00552092" w:rsidRDefault="00552092" w:rsidP="00EF5AB1">
            <w:pPr>
              <w:pStyle w:val="BodyText"/>
              <w:rPr>
                <w:rFonts w:ascii="Times New Roman" w:hAnsi="Times New Roman"/>
                <w:bCs/>
                <w:sz w:val="22"/>
                <w:szCs w:val="22"/>
                <w:lang w:val="es-ES"/>
              </w:rPr>
            </w:pPr>
            <w:r>
              <w:rPr>
                <w:rFonts w:ascii="Times New Roman" w:hAnsi="Times New Roman"/>
                <w:bCs/>
                <w:sz w:val="22"/>
                <w:szCs w:val="22"/>
                <w:lang w:val="es-ES"/>
              </w:rPr>
              <w:t>- Bộ Tư pháp (Cục kiểm tra văn bản QPPL);</w:t>
            </w:r>
          </w:p>
          <w:p w14:paraId="5CCE80B8" w14:textId="77777777" w:rsidR="00552092" w:rsidRPr="00476E41" w:rsidRDefault="00552092" w:rsidP="00EF5AB1">
            <w:pPr>
              <w:pStyle w:val="BodyText"/>
              <w:rPr>
                <w:rFonts w:ascii="Times New Roman" w:hAnsi="Times New Roman"/>
                <w:bCs/>
                <w:sz w:val="22"/>
                <w:szCs w:val="22"/>
                <w:lang w:val="es-ES"/>
              </w:rPr>
            </w:pPr>
            <w:r>
              <w:rPr>
                <w:rFonts w:ascii="Times New Roman" w:hAnsi="Times New Roman"/>
                <w:bCs/>
                <w:sz w:val="22"/>
                <w:szCs w:val="22"/>
                <w:lang w:val="es-ES"/>
              </w:rPr>
              <w:t>- Bộ trưởng Bộ Y tế (để báo cáo);</w:t>
            </w:r>
          </w:p>
          <w:p w14:paraId="792CFFDC" w14:textId="77777777" w:rsidR="00552092" w:rsidRPr="00476E41"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Các Thứ trưởng Bộ Y tế;</w:t>
            </w:r>
          </w:p>
          <w:p w14:paraId="4E60A623" w14:textId="77777777" w:rsidR="00552092" w:rsidRPr="00476E41"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xml:space="preserve">- BHXH Việt Nam;  </w:t>
            </w:r>
          </w:p>
          <w:p w14:paraId="6CD2796F" w14:textId="77777777" w:rsidR="00552092" w:rsidRPr="00476E41"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Sở Y tế, BHXH tỉnh, thành phố trực thuộc TW;</w:t>
            </w:r>
          </w:p>
          <w:p w14:paraId="618986AA" w14:textId="77777777" w:rsidR="00552092" w:rsidRPr="00476E41"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Các đơn vị trực thuộc BYT;</w:t>
            </w:r>
          </w:p>
          <w:p w14:paraId="740024F6" w14:textId="77777777" w:rsidR="00552092"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xml:space="preserve">- Y tế các Bộ, ngành; </w:t>
            </w:r>
          </w:p>
          <w:p w14:paraId="4496DF36" w14:textId="77777777" w:rsidR="00552092" w:rsidRPr="009526CC" w:rsidRDefault="00552092" w:rsidP="00EF5AB1">
            <w:pPr>
              <w:pStyle w:val="BodyText"/>
              <w:rPr>
                <w:rFonts w:ascii="Times New Roman" w:hAnsi="Times New Roman"/>
                <w:sz w:val="22"/>
                <w:szCs w:val="22"/>
                <w:lang w:val="es-ES"/>
              </w:rPr>
            </w:pPr>
            <w:r w:rsidRPr="009526CC">
              <w:rPr>
                <w:rFonts w:ascii="Times New Roman" w:hAnsi="Times New Roman"/>
                <w:color w:val="222222"/>
                <w:sz w:val="22"/>
                <w:szCs w:val="22"/>
                <w:shd w:val="clear" w:color="auto" w:fill="FFFFFF"/>
              </w:rPr>
              <w:t>- Các Vụ, Cục, Tổng cục, Văn phòng Bộ, Thanh tra Bộ thuộc Bộ Y tế;</w:t>
            </w:r>
          </w:p>
          <w:p w14:paraId="6AFDFF8B" w14:textId="77777777" w:rsidR="00552092" w:rsidRDefault="00552092" w:rsidP="00EF5AB1">
            <w:pPr>
              <w:pStyle w:val="BodyText"/>
              <w:rPr>
                <w:rFonts w:ascii="Times New Roman" w:hAnsi="Times New Roman"/>
                <w:sz w:val="22"/>
                <w:szCs w:val="22"/>
                <w:lang w:val="es-ES"/>
              </w:rPr>
            </w:pPr>
            <w:r w:rsidRPr="00476E41">
              <w:rPr>
                <w:rFonts w:ascii="Times New Roman" w:hAnsi="Times New Roman"/>
                <w:sz w:val="22"/>
                <w:szCs w:val="22"/>
                <w:lang w:val="es-ES"/>
              </w:rPr>
              <w:t>- Cổng TT</w:t>
            </w:r>
            <w:r w:rsidRPr="00476E41">
              <w:rPr>
                <w:rFonts w:ascii="Times New Roman" w:hAnsi="Times New Roman" w:hint="eastAsia"/>
                <w:sz w:val="22"/>
                <w:szCs w:val="22"/>
                <w:lang w:val="es-ES"/>
              </w:rPr>
              <w:t>Đ</w:t>
            </w:r>
            <w:r w:rsidRPr="00476E41">
              <w:rPr>
                <w:rFonts w:ascii="Times New Roman" w:hAnsi="Times New Roman"/>
                <w:sz w:val="22"/>
                <w:szCs w:val="22"/>
                <w:lang w:val="es-ES"/>
              </w:rPr>
              <w:t xml:space="preserve">T Bộ Y tế, </w:t>
            </w:r>
          </w:p>
          <w:p w14:paraId="2D416B09" w14:textId="77777777" w:rsidR="00552092" w:rsidRPr="00476E41" w:rsidRDefault="00552092" w:rsidP="00EF5AB1">
            <w:pPr>
              <w:pStyle w:val="BodyText"/>
              <w:spacing w:line="360" w:lineRule="auto"/>
              <w:rPr>
                <w:rFonts w:ascii="Times New Roman" w:hAnsi="Times New Roman"/>
                <w:sz w:val="22"/>
                <w:szCs w:val="22"/>
                <w:lang w:val="pt-BR"/>
              </w:rPr>
            </w:pPr>
            <w:r w:rsidRPr="00476E41">
              <w:rPr>
                <w:rFonts w:ascii="Times New Roman" w:hAnsi="Times New Roman"/>
                <w:sz w:val="22"/>
                <w:szCs w:val="22"/>
                <w:lang w:val="pt-BR"/>
              </w:rPr>
              <w:t xml:space="preserve">- Lưu: VT, PC, KCB.          </w:t>
            </w:r>
          </w:p>
        </w:tc>
        <w:tc>
          <w:tcPr>
            <w:tcW w:w="3406" w:type="dxa"/>
            <w:tcBorders>
              <w:top w:val="nil"/>
              <w:left w:val="nil"/>
              <w:bottom w:val="nil"/>
              <w:right w:val="nil"/>
            </w:tcBorders>
          </w:tcPr>
          <w:p w14:paraId="41B415B5" w14:textId="77777777" w:rsidR="00552092" w:rsidRDefault="00552092" w:rsidP="00EF5AB1">
            <w:pPr>
              <w:jc w:val="center"/>
              <w:rPr>
                <w:b/>
                <w:bCs/>
                <w:sz w:val="28"/>
                <w:szCs w:val="28"/>
                <w:lang w:val="pt-BR"/>
              </w:rPr>
            </w:pPr>
            <w:r>
              <w:rPr>
                <w:b/>
                <w:bCs/>
                <w:sz w:val="28"/>
                <w:szCs w:val="28"/>
                <w:lang w:val="pt-BR"/>
              </w:rPr>
              <w:t xml:space="preserve">KT. </w:t>
            </w:r>
            <w:r w:rsidRPr="00476E41">
              <w:rPr>
                <w:b/>
                <w:bCs/>
                <w:sz w:val="28"/>
                <w:szCs w:val="28"/>
                <w:lang w:val="pt-BR"/>
              </w:rPr>
              <w:t>BỘ TRƯỞNG</w:t>
            </w:r>
          </w:p>
          <w:p w14:paraId="34B187A3" w14:textId="77777777" w:rsidR="00552092" w:rsidRPr="00476E41" w:rsidRDefault="00552092" w:rsidP="00EF5AB1">
            <w:pPr>
              <w:jc w:val="center"/>
              <w:rPr>
                <w:b/>
                <w:bCs/>
                <w:sz w:val="28"/>
                <w:szCs w:val="28"/>
                <w:lang w:val="pt-BR"/>
              </w:rPr>
            </w:pPr>
            <w:r>
              <w:rPr>
                <w:b/>
                <w:bCs/>
                <w:sz w:val="28"/>
                <w:szCs w:val="28"/>
                <w:lang w:val="pt-BR"/>
              </w:rPr>
              <w:t>THỨ TRƯỞNG</w:t>
            </w:r>
          </w:p>
          <w:p w14:paraId="19AD4B9D" w14:textId="77777777" w:rsidR="00552092" w:rsidRPr="00476E41" w:rsidRDefault="00552092" w:rsidP="00EF5AB1">
            <w:pPr>
              <w:jc w:val="center"/>
              <w:rPr>
                <w:b/>
                <w:bCs/>
                <w:sz w:val="28"/>
                <w:szCs w:val="28"/>
                <w:lang w:val="pt-BR"/>
              </w:rPr>
            </w:pPr>
          </w:p>
          <w:p w14:paraId="283A7FE2" w14:textId="77777777" w:rsidR="00552092" w:rsidRPr="00476E41" w:rsidRDefault="00552092" w:rsidP="00EF5AB1">
            <w:pPr>
              <w:jc w:val="center"/>
              <w:rPr>
                <w:b/>
                <w:bCs/>
                <w:sz w:val="28"/>
                <w:szCs w:val="28"/>
                <w:lang w:val="pt-BR"/>
              </w:rPr>
            </w:pPr>
          </w:p>
          <w:p w14:paraId="6748BD44" w14:textId="77777777" w:rsidR="00552092" w:rsidRDefault="00552092" w:rsidP="00EF5AB1">
            <w:pPr>
              <w:rPr>
                <w:bCs/>
                <w:i/>
                <w:sz w:val="28"/>
                <w:szCs w:val="28"/>
                <w:lang w:val="pt-BR"/>
              </w:rPr>
            </w:pPr>
          </w:p>
          <w:p w14:paraId="6C91D46F" w14:textId="77777777" w:rsidR="00552092" w:rsidRPr="00476E41" w:rsidRDefault="00552092" w:rsidP="00EF5AB1">
            <w:pPr>
              <w:rPr>
                <w:b/>
                <w:bCs/>
                <w:sz w:val="28"/>
                <w:szCs w:val="28"/>
                <w:lang w:val="pt-BR"/>
              </w:rPr>
            </w:pPr>
          </w:p>
          <w:p w14:paraId="318F9465" w14:textId="77777777" w:rsidR="00552092" w:rsidRPr="00476E41" w:rsidRDefault="00552092" w:rsidP="00EF5AB1">
            <w:pPr>
              <w:rPr>
                <w:b/>
                <w:bCs/>
                <w:sz w:val="28"/>
                <w:szCs w:val="28"/>
                <w:lang w:val="pt-BR"/>
              </w:rPr>
            </w:pPr>
          </w:p>
          <w:p w14:paraId="6C3CBA16" w14:textId="77777777" w:rsidR="00552092" w:rsidRPr="00476E41" w:rsidRDefault="00552092" w:rsidP="00EF5AB1">
            <w:pPr>
              <w:jc w:val="center"/>
              <w:rPr>
                <w:bCs/>
                <w:sz w:val="28"/>
                <w:szCs w:val="28"/>
                <w:lang w:val="pt-BR"/>
              </w:rPr>
            </w:pPr>
            <w:r>
              <w:rPr>
                <w:b/>
                <w:bCs/>
                <w:sz w:val="28"/>
                <w:szCs w:val="28"/>
                <w:lang w:val="pt-BR"/>
              </w:rPr>
              <w:t>Trần Văn Thuấn</w:t>
            </w:r>
          </w:p>
        </w:tc>
      </w:tr>
    </w:tbl>
    <w:p w14:paraId="6D7C8D0E" w14:textId="77777777" w:rsidR="00552092" w:rsidRDefault="00552092" w:rsidP="00552092"/>
    <w:p w14:paraId="5E3C4CE4" w14:textId="77777777" w:rsidR="00552092" w:rsidRDefault="00552092" w:rsidP="00552092">
      <w:pPr>
        <w:ind w:right="-125"/>
        <w:jc w:val="center"/>
        <w:sectPr w:rsidR="00552092" w:rsidSect="002D589D">
          <w:headerReference w:type="default" r:id="rId7"/>
          <w:pgSz w:w="11906" w:h="16838" w:code="9"/>
          <w:pgMar w:top="1134" w:right="1134" w:bottom="1134" w:left="1701" w:header="720" w:footer="720" w:gutter="0"/>
          <w:cols w:space="720"/>
          <w:titlePg/>
          <w:docGrid w:linePitch="381"/>
        </w:sectPr>
      </w:pPr>
      <w:r>
        <w:br w:type="page"/>
      </w:r>
    </w:p>
    <w:p w14:paraId="4A5EBBF1" w14:textId="77777777" w:rsidR="00552092" w:rsidRDefault="00552092" w:rsidP="00113D04">
      <w:pPr>
        <w:tabs>
          <w:tab w:val="left" w:pos="2174"/>
        </w:tabs>
        <w:jc w:val="center"/>
        <w:rPr>
          <w:b/>
          <w:sz w:val="28"/>
          <w:szCs w:val="28"/>
        </w:rPr>
      </w:pPr>
      <w:r>
        <w:rPr>
          <w:b/>
          <w:sz w:val="28"/>
          <w:szCs w:val="28"/>
        </w:rPr>
        <w:lastRenderedPageBreak/>
        <w:t>Phụ lục 1</w:t>
      </w:r>
    </w:p>
    <w:p w14:paraId="2F5CE2B8" w14:textId="77777777" w:rsidR="00552092" w:rsidRDefault="00552092" w:rsidP="00113D04">
      <w:pPr>
        <w:jc w:val="center"/>
        <w:rPr>
          <w:b/>
          <w:sz w:val="28"/>
          <w:szCs w:val="28"/>
        </w:rPr>
      </w:pPr>
      <w:r>
        <w:rPr>
          <w:b/>
          <w:sz w:val="28"/>
          <w:szCs w:val="28"/>
        </w:rPr>
        <w:t>Bảng định mức nhân lực tối đa trong thực hiện phẫu thuật, thủ thuật</w:t>
      </w:r>
    </w:p>
    <w:p w14:paraId="1A15D109" w14:textId="5DCD027E" w:rsidR="00113D04" w:rsidRDefault="00552092" w:rsidP="00113D04">
      <w:pPr>
        <w:jc w:val="center"/>
        <w:rPr>
          <w:i/>
          <w:sz w:val="28"/>
          <w:szCs w:val="28"/>
        </w:rPr>
      </w:pPr>
      <w:r>
        <w:rPr>
          <w:i/>
          <w:sz w:val="28"/>
          <w:szCs w:val="28"/>
        </w:rPr>
        <w:t xml:space="preserve">(Ban hành kèm Thông tư số </w:t>
      </w:r>
      <w:r w:rsidR="00C40C9F">
        <w:rPr>
          <w:i/>
          <w:sz w:val="28"/>
          <w:szCs w:val="28"/>
        </w:rPr>
        <w:t xml:space="preserve">     </w:t>
      </w:r>
      <w:r>
        <w:rPr>
          <w:i/>
          <w:sz w:val="28"/>
          <w:szCs w:val="28"/>
        </w:rPr>
        <w:t xml:space="preserve">…TT-BYT ngày     tháng     năm      </w:t>
      </w:r>
    </w:p>
    <w:p w14:paraId="19728257" w14:textId="22E08332" w:rsidR="00552092" w:rsidRDefault="00552092" w:rsidP="00113D04">
      <w:pPr>
        <w:jc w:val="center"/>
        <w:rPr>
          <w:i/>
          <w:sz w:val="28"/>
          <w:szCs w:val="28"/>
        </w:rPr>
      </w:pPr>
      <w:r>
        <w:rPr>
          <w:i/>
          <w:sz w:val="28"/>
          <w:szCs w:val="28"/>
        </w:rPr>
        <w:t>của Bộ trưởng Bộ Y tế)</w:t>
      </w:r>
    </w:p>
    <w:p w14:paraId="7BE060DD" w14:textId="25696BFD" w:rsidR="00113D04" w:rsidRDefault="00113D04" w:rsidP="00552092">
      <w:r>
        <w:rPr>
          <w:noProof/>
        </w:rPr>
        <mc:AlternateContent>
          <mc:Choice Requires="wps">
            <w:drawing>
              <wp:anchor distT="0" distB="0" distL="114300" distR="114300" simplePos="0" relativeHeight="251664384" behindDoc="0" locked="0" layoutInCell="1" allowOverlap="1" wp14:anchorId="25FD3439" wp14:editId="03AF26EA">
                <wp:simplePos x="0" y="0"/>
                <wp:positionH relativeFrom="column">
                  <wp:posOffset>2025666</wp:posOffset>
                </wp:positionH>
                <wp:positionV relativeFrom="paragraph">
                  <wp:posOffset>9750</wp:posOffset>
                </wp:positionV>
                <wp:extent cx="1619250" cy="0"/>
                <wp:effectExtent l="9525" t="5080" r="9525" b="13970"/>
                <wp:wrapNone/>
                <wp:docPr id="196106638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5BD52" id="_x0000_t32" coordsize="21600,21600" o:spt="32" o:oned="t" path="m,l21600,21600e" filled="f">
                <v:path arrowok="t" fillok="f" o:connecttype="none"/>
                <o:lock v:ext="edit" shapetype="t"/>
              </v:shapetype>
              <v:shape id="Straight Arrow Connector 3" o:spid="_x0000_s1026" type="#_x0000_t32" style="position:absolute;margin-left:159.5pt;margin-top:.75pt;width:12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"/>
            </w:pict>
          </mc:Fallback>
        </mc:AlternateConten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104"/>
        <w:gridCol w:w="2149"/>
        <w:gridCol w:w="2126"/>
        <w:gridCol w:w="2126"/>
      </w:tblGrid>
      <w:tr w:rsidR="00113D04" w:rsidRPr="002C4571" w14:paraId="2C08D000" w14:textId="77777777" w:rsidTr="00C31A8B">
        <w:trPr>
          <w:jc w:val="center"/>
        </w:trPr>
        <w:tc>
          <w:tcPr>
            <w:tcW w:w="1696" w:type="dxa"/>
            <w:vMerge w:val="restart"/>
            <w:shd w:val="clear" w:color="auto" w:fill="auto"/>
            <w:vAlign w:val="center"/>
          </w:tcPr>
          <w:p w14:paraId="66AEEACA" w14:textId="77777777" w:rsidR="00113D04" w:rsidRPr="00865A1F" w:rsidRDefault="00113D04" w:rsidP="005E6FB6">
            <w:pPr>
              <w:spacing w:line="360" w:lineRule="exact"/>
              <w:jc w:val="center"/>
              <w:rPr>
                <w:b/>
                <w:bCs/>
                <w:noProof/>
                <w:sz w:val="28"/>
                <w:szCs w:val="28"/>
              </w:rPr>
            </w:pPr>
            <w:r w:rsidRPr="00865A1F">
              <w:rPr>
                <w:b/>
                <w:bCs/>
                <w:noProof/>
                <w:sz w:val="28"/>
                <w:szCs w:val="28"/>
              </w:rPr>
              <w:t>Loại</w:t>
            </w:r>
          </w:p>
        </w:tc>
        <w:tc>
          <w:tcPr>
            <w:tcW w:w="8505" w:type="dxa"/>
            <w:gridSpan w:val="4"/>
            <w:shd w:val="clear" w:color="auto" w:fill="auto"/>
            <w:vAlign w:val="center"/>
          </w:tcPr>
          <w:p w14:paraId="3B7C5655" w14:textId="6BFF6F2D" w:rsidR="00113D04" w:rsidRPr="00C31A8B" w:rsidRDefault="00113D04" w:rsidP="00C31A8B">
            <w:pPr>
              <w:spacing w:line="360" w:lineRule="exact"/>
              <w:jc w:val="center"/>
              <w:rPr>
                <w:b/>
                <w:bCs/>
                <w:sz w:val="28"/>
                <w:szCs w:val="28"/>
              </w:rPr>
            </w:pPr>
            <w:r w:rsidRPr="006223F1">
              <w:rPr>
                <w:b/>
                <w:bCs/>
                <w:sz w:val="28"/>
                <w:szCs w:val="28"/>
              </w:rPr>
              <w:t xml:space="preserve">Định mức nhân lực tối đa </w:t>
            </w:r>
            <w:r w:rsidRPr="005E6FB6">
              <w:rPr>
                <w:b/>
                <w:bCs/>
                <w:sz w:val="28"/>
                <w:szCs w:val="28"/>
              </w:rPr>
              <w:t>theo phân loại PTTT</w:t>
            </w:r>
          </w:p>
        </w:tc>
      </w:tr>
      <w:tr w:rsidR="00113D04" w:rsidRPr="002C4571" w14:paraId="7F02047B" w14:textId="77777777" w:rsidTr="00C31A8B">
        <w:trPr>
          <w:jc w:val="center"/>
        </w:trPr>
        <w:tc>
          <w:tcPr>
            <w:tcW w:w="1696" w:type="dxa"/>
            <w:vMerge/>
            <w:shd w:val="clear" w:color="auto" w:fill="auto"/>
            <w:vAlign w:val="center"/>
          </w:tcPr>
          <w:p w14:paraId="692050A9" w14:textId="77777777" w:rsidR="00113D04" w:rsidRPr="00865A1F" w:rsidRDefault="00113D04" w:rsidP="005E6FB6">
            <w:pPr>
              <w:spacing w:line="360" w:lineRule="exact"/>
              <w:jc w:val="center"/>
              <w:rPr>
                <w:b/>
                <w:bCs/>
                <w:noProof/>
                <w:sz w:val="28"/>
                <w:szCs w:val="28"/>
              </w:rPr>
            </w:pPr>
          </w:p>
        </w:tc>
        <w:tc>
          <w:tcPr>
            <w:tcW w:w="2104" w:type="dxa"/>
            <w:shd w:val="clear" w:color="auto" w:fill="auto"/>
            <w:vAlign w:val="center"/>
          </w:tcPr>
          <w:p w14:paraId="17C35A3C" w14:textId="77777777" w:rsidR="00113D04" w:rsidRPr="002C4571" w:rsidRDefault="00113D04" w:rsidP="00EF5AB1">
            <w:pPr>
              <w:spacing w:line="360" w:lineRule="exact"/>
              <w:jc w:val="center"/>
              <w:rPr>
                <w:b/>
                <w:bCs/>
                <w:sz w:val="28"/>
                <w:szCs w:val="28"/>
                <w:lang w:val="es-ES"/>
              </w:rPr>
            </w:pPr>
            <w:r w:rsidRPr="002C4571">
              <w:rPr>
                <w:b/>
                <w:bCs/>
                <w:sz w:val="28"/>
                <w:szCs w:val="28"/>
                <w:lang w:val="es-ES"/>
              </w:rPr>
              <w:t>Loại đặc biệt</w:t>
            </w:r>
          </w:p>
        </w:tc>
        <w:tc>
          <w:tcPr>
            <w:tcW w:w="2149" w:type="dxa"/>
            <w:shd w:val="clear" w:color="auto" w:fill="auto"/>
            <w:vAlign w:val="center"/>
          </w:tcPr>
          <w:p w14:paraId="3C69666C" w14:textId="77777777" w:rsidR="00113D04" w:rsidRPr="002C4571" w:rsidRDefault="00113D04" w:rsidP="00EF5AB1">
            <w:pPr>
              <w:spacing w:line="360" w:lineRule="exact"/>
              <w:jc w:val="center"/>
              <w:rPr>
                <w:b/>
                <w:bCs/>
                <w:sz w:val="28"/>
                <w:szCs w:val="28"/>
                <w:lang w:val="es-ES"/>
              </w:rPr>
            </w:pPr>
            <w:r w:rsidRPr="002C4571">
              <w:rPr>
                <w:b/>
                <w:bCs/>
                <w:sz w:val="28"/>
                <w:szCs w:val="28"/>
                <w:lang w:val="es-ES"/>
              </w:rPr>
              <w:t>Loại I</w:t>
            </w:r>
          </w:p>
        </w:tc>
        <w:tc>
          <w:tcPr>
            <w:tcW w:w="2126" w:type="dxa"/>
            <w:shd w:val="clear" w:color="auto" w:fill="auto"/>
            <w:vAlign w:val="center"/>
          </w:tcPr>
          <w:p w14:paraId="328B00AC" w14:textId="77777777" w:rsidR="00113D04" w:rsidRPr="002C4571" w:rsidRDefault="00113D04" w:rsidP="00EF5AB1">
            <w:pPr>
              <w:spacing w:line="360" w:lineRule="exact"/>
              <w:jc w:val="center"/>
              <w:rPr>
                <w:b/>
                <w:bCs/>
                <w:sz w:val="28"/>
                <w:szCs w:val="28"/>
                <w:lang w:val="es-ES"/>
              </w:rPr>
            </w:pPr>
            <w:r w:rsidRPr="002C4571">
              <w:rPr>
                <w:b/>
                <w:bCs/>
                <w:sz w:val="28"/>
                <w:szCs w:val="28"/>
                <w:lang w:val="es-ES"/>
              </w:rPr>
              <w:t>Loại  II</w:t>
            </w:r>
          </w:p>
        </w:tc>
        <w:tc>
          <w:tcPr>
            <w:tcW w:w="2126" w:type="dxa"/>
            <w:shd w:val="clear" w:color="auto" w:fill="auto"/>
            <w:vAlign w:val="center"/>
          </w:tcPr>
          <w:p w14:paraId="19A58C3F" w14:textId="77777777" w:rsidR="00113D04" w:rsidRPr="002C4571" w:rsidRDefault="00113D04" w:rsidP="00EF5AB1">
            <w:pPr>
              <w:spacing w:line="360" w:lineRule="exact"/>
              <w:jc w:val="center"/>
              <w:rPr>
                <w:b/>
                <w:bCs/>
                <w:sz w:val="28"/>
                <w:szCs w:val="28"/>
                <w:lang w:val="es-ES"/>
              </w:rPr>
            </w:pPr>
            <w:r w:rsidRPr="002C4571">
              <w:rPr>
                <w:b/>
                <w:bCs/>
                <w:sz w:val="28"/>
                <w:szCs w:val="28"/>
                <w:lang w:val="es-ES"/>
              </w:rPr>
              <w:t>Loại III</w:t>
            </w:r>
          </w:p>
        </w:tc>
      </w:tr>
      <w:tr w:rsidR="00113D04" w:rsidRPr="002C4571" w14:paraId="77B7C157" w14:textId="77777777" w:rsidTr="00C31A8B">
        <w:trPr>
          <w:trHeight w:val="455"/>
          <w:jc w:val="center"/>
        </w:trPr>
        <w:tc>
          <w:tcPr>
            <w:tcW w:w="1696" w:type="dxa"/>
            <w:vMerge w:val="restart"/>
            <w:shd w:val="clear" w:color="auto" w:fill="auto"/>
            <w:vAlign w:val="center"/>
          </w:tcPr>
          <w:p w14:paraId="0B72DA59" w14:textId="77777777" w:rsidR="00113D04" w:rsidRPr="00865A1F" w:rsidRDefault="00113D04" w:rsidP="005E6FB6">
            <w:pPr>
              <w:pStyle w:val="ListParagraph"/>
              <w:spacing w:line="360" w:lineRule="exact"/>
              <w:ind w:left="0"/>
              <w:jc w:val="center"/>
              <w:rPr>
                <w:sz w:val="28"/>
                <w:szCs w:val="28"/>
              </w:rPr>
            </w:pPr>
            <w:r w:rsidRPr="00865A1F">
              <w:rPr>
                <w:bCs/>
                <w:sz w:val="28"/>
                <w:szCs w:val="28"/>
              </w:rPr>
              <w:t>Phẫu thuật</w:t>
            </w:r>
          </w:p>
        </w:tc>
        <w:tc>
          <w:tcPr>
            <w:tcW w:w="2104" w:type="dxa"/>
            <w:shd w:val="clear" w:color="auto" w:fill="auto"/>
            <w:vAlign w:val="center"/>
          </w:tcPr>
          <w:p w14:paraId="502F3EF4" w14:textId="77777777" w:rsidR="00113D04" w:rsidRPr="002C4571" w:rsidRDefault="00113D04" w:rsidP="00865A1F">
            <w:pPr>
              <w:spacing w:line="360" w:lineRule="exact"/>
              <w:jc w:val="center"/>
              <w:rPr>
                <w:bCs/>
                <w:sz w:val="28"/>
                <w:szCs w:val="28"/>
                <w:lang w:val="es-ES"/>
              </w:rPr>
            </w:pPr>
            <w:r w:rsidRPr="002C4571">
              <w:rPr>
                <w:bCs/>
                <w:sz w:val="28"/>
                <w:szCs w:val="28"/>
                <w:lang w:val="es-ES"/>
              </w:rPr>
              <w:t>8</w:t>
            </w:r>
          </w:p>
        </w:tc>
        <w:tc>
          <w:tcPr>
            <w:tcW w:w="2149" w:type="dxa"/>
            <w:shd w:val="clear" w:color="auto" w:fill="auto"/>
            <w:vAlign w:val="center"/>
          </w:tcPr>
          <w:p w14:paraId="3F8F0071" w14:textId="77777777" w:rsidR="00113D04" w:rsidRPr="002C4571" w:rsidRDefault="00113D04" w:rsidP="00865A1F">
            <w:pPr>
              <w:spacing w:line="360" w:lineRule="exact"/>
              <w:jc w:val="center"/>
              <w:rPr>
                <w:bCs/>
                <w:sz w:val="28"/>
                <w:szCs w:val="28"/>
                <w:lang w:val="es-ES"/>
              </w:rPr>
            </w:pPr>
            <w:r w:rsidRPr="002C4571">
              <w:rPr>
                <w:bCs/>
                <w:sz w:val="28"/>
                <w:szCs w:val="28"/>
                <w:lang w:val="es-ES"/>
              </w:rPr>
              <w:t>8</w:t>
            </w:r>
          </w:p>
        </w:tc>
        <w:tc>
          <w:tcPr>
            <w:tcW w:w="2126" w:type="dxa"/>
            <w:shd w:val="clear" w:color="auto" w:fill="auto"/>
            <w:vAlign w:val="center"/>
          </w:tcPr>
          <w:p w14:paraId="6C10B4CF" w14:textId="77777777" w:rsidR="00113D04" w:rsidRPr="002C4571" w:rsidRDefault="00113D04" w:rsidP="00865A1F">
            <w:pPr>
              <w:spacing w:line="360" w:lineRule="exact"/>
              <w:jc w:val="center"/>
              <w:rPr>
                <w:bCs/>
                <w:sz w:val="28"/>
                <w:szCs w:val="28"/>
                <w:lang w:val="es-ES"/>
              </w:rPr>
            </w:pPr>
            <w:r w:rsidRPr="002C4571">
              <w:rPr>
                <w:bCs/>
                <w:sz w:val="28"/>
                <w:szCs w:val="28"/>
                <w:lang w:val="es-ES"/>
              </w:rPr>
              <w:t>7</w:t>
            </w:r>
          </w:p>
        </w:tc>
        <w:tc>
          <w:tcPr>
            <w:tcW w:w="2126" w:type="dxa"/>
            <w:shd w:val="clear" w:color="auto" w:fill="auto"/>
            <w:vAlign w:val="center"/>
          </w:tcPr>
          <w:p w14:paraId="57F54728" w14:textId="77777777" w:rsidR="00113D04" w:rsidRPr="002C4571" w:rsidRDefault="00113D04" w:rsidP="00865A1F">
            <w:pPr>
              <w:spacing w:line="360" w:lineRule="exact"/>
              <w:jc w:val="center"/>
              <w:rPr>
                <w:bCs/>
                <w:sz w:val="28"/>
                <w:szCs w:val="28"/>
                <w:lang w:val="es-ES"/>
              </w:rPr>
            </w:pPr>
            <w:r w:rsidRPr="002C4571">
              <w:rPr>
                <w:bCs/>
                <w:sz w:val="28"/>
                <w:szCs w:val="28"/>
                <w:lang w:val="es-ES"/>
              </w:rPr>
              <w:t>7</w:t>
            </w:r>
          </w:p>
        </w:tc>
      </w:tr>
      <w:tr w:rsidR="00113D04" w:rsidRPr="002C4571" w14:paraId="716A6706" w14:textId="77777777" w:rsidTr="00C31A8B">
        <w:trPr>
          <w:jc w:val="center"/>
        </w:trPr>
        <w:tc>
          <w:tcPr>
            <w:tcW w:w="1696" w:type="dxa"/>
            <w:vMerge/>
            <w:shd w:val="clear" w:color="auto" w:fill="auto"/>
            <w:vAlign w:val="center"/>
          </w:tcPr>
          <w:p w14:paraId="5F811174" w14:textId="77777777" w:rsidR="00113D04" w:rsidRPr="002C4571" w:rsidRDefault="00113D04" w:rsidP="005E6FB6">
            <w:pPr>
              <w:spacing w:line="360" w:lineRule="exact"/>
              <w:ind w:left="360"/>
              <w:jc w:val="center"/>
              <w:rPr>
                <w:sz w:val="28"/>
                <w:szCs w:val="28"/>
              </w:rPr>
            </w:pPr>
          </w:p>
        </w:tc>
        <w:tc>
          <w:tcPr>
            <w:tcW w:w="2104" w:type="dxa"/>
            <w:shd w:val="clear" w:color="auto" w:fill="auto"/>
          </w:tcPr>
          <w:p w14:paraId="758769E0" w14:textId="77777777" w:rsidR="00113D04" w:rsidRPr="002C4571" w:rsidRDefault="00113D04" w:rsidP="00EF5AB1">
            <w:pPr>
              <w:spacing w:line="360" w:lineRule="exact"/>
              <w:rPr>
                <w:bCs/>
                <w:sz w:val="28"/>
                <w:szCs w:val="28"/>
                <w:lang w:val="es-ES"/>
              </w:rPr>
            </w:pPr>
            <w:r w:rsidRPr="002C4571">
              <w:rPr>
                <w:bCs/>
                <w:sz w:val="28"/>
                <w:szCs w:val="28"/>
                <w:lang w:val="es-ES"/>
              </w:rPr>
              <w:t xml:space="preserve">1 PTV chính </w:t>
            </w:r>
          </w:p>
          <w:p w14:paraId="66F5B54D" w14:textId="01556430" w:rsidR="00113D04" w:rsidRPr="002C4571" w:rsidRDefault="00113D04" w:rsidP="00EF5AB1">
            <w:pPr>
              <w:spacing w:line="360" w:lineRule="exact"/>
              <w:rPr>
                <w:bCs/>
                <w:sz w:val="28"/>
                <w:szCs w:val="28"/>
                <w:lang w:val="es-ES"/>
              </w:rPr>
            </w:pPr>
            <w:r>
              <w:rPr>
                <w:bCs/>
                <w:sz w:val="28"/>
                <w:szCs w:val="28"/>
                <w:lang w:val="es-ES"/>
              </w:rPr>
              <w:t>3</w:t>
            </w:r>
            <w:r w:rsidRPr="002C4571">
              <w:rPr>
                <w:bCs/>
                <w:sz w:val="28"/>
                <w:szCs w:val="28"/>
                <w:lang w:val="es-ES"/>
              </w:rPr>
              <w:t xml:space="preserve"> </w:t>
            </w:r>
            <w:r>
              <w:rPr>
                <w:bCs/>
                <w:sz w:val="28"/>
                <w:szCs w:val="28"/>
                <w:lang w:val="es-ES"/>
              </w:rPr>
              <w:t>P</w:t>
            </w:r>
            <w:r w:rsidRPr="002C4571">
              <w:rPr>
                <w:bCs/>
                <w:sz w:val="28"/>
                <w:szCs w:val="28"/>
                <w:lang w:val="es-ES"/>
              </w:rPr>
              <w:t xml:space="preserve">hụ </w:t>
            </w:r>
            <w:r w:rsidR="00FF1375">
              <w:rPr>
                <w:bCs/>
                <w:sz w:val="28"/>
                <w:szCs w:val="28"/>
                <w:lang w:val="es-ES"/>
              </w:rPr>
              <w:t>PT</w:t>
            </w:r>
          </w:p>
          <w:p w14:paraId="7B393FC8" w14:textId="72E16A91" w:rsidR="00113D04" w:rsidRPr="002C4571" w:rsidRDefault="00113D04" w:rsidP="00EF5AB1">
            <w:pPr>
              <w:spacing w:line="360" w:lineRule="exact"/>
              <w:rPr>
                <w:bCs/>
                <w:sz w:val="28"/>
                <w:szCs w:val="28"/>
                <w:lang w:val="es-ES"/>
              </w:rPr>
            </w:pPr>
            <w:r w:rsidRPr="002C4571">
              <w:rPr>
                <w:bCs/>
                <w:sz w:val="28"/>
                <w:szCs w:val="28"/>
                <w:lang w:val="es-ES"/>
              </w:rPr>
              <w:t>1</w:t>
            </w:r>
            <w:r>
              <w:rPr>
                <w:bCs/>
                <w:sz w:val="28"/>
                <w:szCs w:val="28"/>
                <w:lang w:val="es-ES"/>
              </w:rPr>
              <w:t xml:space="preserve"> </w:t>
            </w:r>
            <w:r w:rsidR="00C31A8B">
              <w:rPr>
                <w:bCs/>
                <w:sz w:val="28"/>
                <w:szCs w:val="28"/>
                <w:lang w:val="es-ES"/>
              </w:rPr>
              <w:t xml:space="preserve">Bác sĩ </w:t>
            </w:r>
            <w:r w:rsidRPr="002C4571">
              <w:rPr>
                <w:bCs/>
                <w:sz w:val="28"/>
                <w:szCs w:val="28"/>
                <w:lang w:val="es-ES"/>
              </w:rPr>
              <w:t>Gây mê</w:t>
            </w:r>
          </w:p>
          <w:p w14:paraId="5E50E2AD" w14:textId="57A88A3A" w:rsidR="00113D04" w:rsidRDefault="00C31A8B" w:rsidP="00EF5AB1">
            <w:pPr>
              <w:spacing w:line="360" w:lineRule="exact"/>
              <w:rPr>
                <w:bCs/>
                <w:sz w:val="28"/>
                <w:szCs w:val="28"/>
                <w:lang w:val="es-ES"/>
              </w:rPr>
            </w:pPr>
            <w:r>
              <w:rPr>
                <w:bCs/>
                <w:sz w:val="28"/>
                <w:szCs w:val="28"/>
                <w:lang w:val="es-ES"/>
              </w:rPr>
              <w:t>1</w:t>
            </w:r>
            <w:r w:rsidR="00113D04" w:rsidRPr="002C4571">
              <w:rPr>
                <w:bCs/>
                <w:sz w:val="28"/>
                <w:szCs w:val="28"/>
                <w:lang w:val="es-ES"/>
              </w:rPr>
              <w:t xml:space="preserve"> </w:t>
            </w:r>
            <w:r w:rsidR="00113D04">
              <w:rPr>
                <w:bCs/>
                <w:sz w:val="28"/>
                <w:szCs w:val="28"/>
                <w:lang w:val="es-ES"/>
              </w:rPr>
              <w:t xml:space="preserve">Phụ gây mê </w:t>
            </w:r>
            <w:r w:rsidR="00113D04" w:rsidRPr="002C4571">
              <w:rPr>
                <w:bCs/>
                <w:sz w:val="28"/>
                <w:szCs w:val="28"/>
                <w:lang w:val="es-ES"/>
              </w:rPr>
              <w:t xml:space="preserve">  </w:t>
            </w:r>
          </w:p>
          <w:p w14:paraId="6014ECF9" w14:textId="512B4366" w:rsidR="00113D04" w:rsidRPr="002C4571" w:rsidRDefault="00C31A8B" w:rsidP="00EF5AB1">
            <w:pPr>
              <w:spacing w:line="360" w:lineRule="exact"/>
              <w:rPr>
                <w:bCs/>
                <w:sz w:val="28"/>
                <w:szCs w:val="28"/>
                <w:lang w:val="es-ES"/>
              </w:rPr>
            </w:pPr>
            <w:r>
              <w:rPr>
                <w:bCs/>
                <w:sz w:val="28"/>
                <w:szCs w:val="28"/>
                <w:lang w:val="es-ES"/>
              </w:rPr>
              <w:t>2</w:t>
            </w:r>
            <w:r w:rsidR="00C1783F">
              <w:rPr>
                <w:bCs/>
                <w:sz w:val="28"/>
                <w:szCs w:val="28"/>
                <w:lang w:val="es-ES"/>
              </w:rPr>
              <w:t xml:space="preserve"> </w:t>
            </w:r>
            <w:r w:rsidRPr="00C324F8">
              <w:rPr>
                <w:bCs/>
                <w:color w:val="FF0000"/>
                <w:sz w:val="28"/>
                <w:szCs w:val="28"/>
                <w:lang w:val="es-ES"/>
              </w:rPr>
              <w:t>Điều dưỡng</w:t>
            </w:r>
            <w:r>
              <w:rPr>
                <w:bCs/>
                <w:color w:val="FF0000"/>
                <w:sz w:val="28"/>
                <w:szCs w:val="28"/>
                <w:lang w:val="es-ES"/>
              </w:rPr>
              <w:t xml:space="preserve"> hoặc KTV</w:t>
            </w:r>
            <w:r w:rsidRPr="00C324F8">
              <w:rPr>
                <w:bCs/>
                <w:color w:val="FF0000"/>
                <w:sz w:val="28"/>
                <w:szCs w:val="28"/>
                <w:lang w:val="es-ES"/>
              </w:rPr>
              <w:t xml:space="preserve"> bộ phận phẫu thuật</w:t>
            </w:r>
          </w:p>
        </w:tc>
        <w:tc>
          <w:tcPr>
            <w:tcW w:w="2149" w:type="dxa"/>
            <w:shd w:val="clear" w:color="auto" w:fill="auto"/>
          </w:tcPr>
          <w:p w14:paraId="1DD3FC67" w14:textId="77777777" w:rsidR="00113D04" w:rsidRPr="002C4571" w:rsidRDefault="00113D04" w:rsidP="00EF5AB1">
            <w:pPr>
              <w:spacing w:line="360" w:lineRule="exact"/>
              <w:rPr>
                <w:bCs/>
                <w:sz w:val="28"/>
                <w:szCs w:val="28"/>
                <w:lang w:val="es-ES"/>
              </w:rPr>
            </w:pPr>
            <w:r w:rsidRPr="002C4571">
              <w:rPr>
                <w:bCs/>
                <w:sz w:val="28"/>
                <w:szCs w:val="28"/>
                <w:lang w:val="es-ES"/>
              </w:rPr>
              <w:t xml:space="preserve">1 PTV chính </w:t>
            </w:r>
          </w:p>
          <w:p w14:paraId="6886BD21" w14:textId="19912A21" w:rsidR="00113D04" w:rsidRPr="002C4571" w:rsidRDefault="00113D04" w:rsidP="00EF5AB1">
            <w:pPr>
              <w:spacing w:line="360" w:lineRule="exact"/>
              <w:rPr>
                <w:bCs/>
                <w:sz w:val="28"/>
                <w:szCs w:val="28"/>
                <w:lang w:val="es-ES"/>
              </w:rPr>
            </w:pPr>
            <w:r>
              <w:rPr>
                <w:bCs/>
                <w:sz w:val="28"/>
                <w:szCs w:val="28"/>
                <w:lang w:val="es-ES"/>
              </w:rPr>
              <w:t>3</w:t>
            </w:r>
            <w:r w:rsidRPr="002C4571">
              <w:rPr>
                <w:bCs/>
                <w:sz w:val="28"/>
                <w:szCs w:val="28"/>
                <w:lang w:val="es-ES"/>
              </w:rPr>
              <w:t xml:space="preserve"> </w:t>
            </w:r>
            <w:r>
              <w:rPr>
                <w:bCs/>
                <w:sz w:val="28"/>
                <w:szCs w:val="28"/>
                <w:lang w:val="es-ES"/>
              </w:rPr>
              <w:t>P</w:t>
            </w:r>
            <w:r w:rsidRPr="002C4571">
              <w:rPr>
                <w:bCs/>
                <w:sz w:val="28"/>
                <w:szCs w:val="28"/>
                <w:lang w:val="es-ES"/>
              </w:rPr>
              <w:t xml:space="preserve">hụ </w:t>
            </w:r>
            <w:r w:rsidR="00FF1375">
              <w:rPr>
                <w:bCs/>
                <w:sz w:val="28"/>
                <w:szCs w:val="28"/>
                <w:lang w:val="es-ES"/>
              </w:rPr>
              <w:t>PT</w:t>
            </w:r>
          </w:p>
          <w:p w14:paraId="48E32847" w14:textId="77777777" w:rsidR="00C31A8B" w:rsidRPr="002C4571" w:rsidRDefault="00C31A8B" w:rsidP="00C31A8B">
            <w:pPr>
              <w:spacing w:line="360" w:lineRule="exact"/>
              <w:rPr>
                <w:bCs/>
                <w:sz w:val="28"/>
                <w:szCs w:val="28"/>
                <w:lang w:val="es-ES"/>
              </w:rPr>
            </w:pPr>
            <w:r w:rsidRPr="002C4571">
              <w:rPr>
                <w:bCs/>
                <w:sz w:val="28"/>
                <w:szCs w:val="28"/>
                <w:lang w:val="es-ES"/>
              </w:rPr>
              <w:t>1</w:t>
            </w:r>
            <w:r>
              <w:rPr>
                <w:bCs/>
                <w:sz w:val="28"/>
                <w:szCs w:val="28"/>
                <w:lang w:val="es-ES"/>
              </w:rPr>
              <w:t xml:space="preserve"> Bác sĩ </w:t>
            </w:r>
            <w:r w:rsidRPr="002C4571">
              <w:rPr>
                <w:bCs/>
                <w:sz w:val="28"/>
                <w:szCs w:val="28"/>
                <w:lang w:val="es-ES"/>
              </w:rPr>
              <w:t>Gây mê</w:t>
            </w:r>
          </w:p>
          <w:p w14:paraId="4D8D0FAC" w14:textId="77777777" w:rsidR="00C31A8B" w:rsidRDefault="00C31A8B" w:rsidP="00C31A8B">
            <w:pPr>
              <w:spacing w:line="360" w:lineRule="exact"/>
              <w:rPr>
                <w:bCs/>
                <w:sz w:val="28"/>
                <w:szCs w:val="28"/>
                <w:lang w:val="es-ES"/>
              </w:rPr>
            </w:pPr>
            <w:r>
              <w:rPr>
                <w:bCs/>
                <w:sz w:val="28"/>
                <w:szCs w:val="28"/>
                <w:lang w:val="es-ES"/>
              </w:rPr>
              <w:t>1</w:t>
            </w:r>
            <w:r w:rsidRPr="002C4571">
              <w:rPr>
                <w:bCs/>
                <w:sz w:val="28"/>
                <w:szCs w:val="28"/>
                <w:lang w:val="es-ES"/>
              </w:rPr>
              <w:t xml:space="preserve"> </w:t>
            </w:r>
            <w:r>
              <w:rPr>
                <w:bCs/>
                <w:sz w:val="28"/>
                <w:szCs w:val="28"/>
                <w:lang w:val="es-ES"/>
              </w:rPr>
              <w:t xml:space="preserve">Phụ gây mê </w:t>
            </w:r>
            <w:r w:rsidRPr="002C4571">
              <w:rPr>
                <w:bCs/>
                <w:sz w:val="28"/>
                <w:szCs w:val="28"/>
                <w:lang w:val="es-ES"/>
              </w:rPr>
              <w:t xml:space="preserve">  </w:t>
            </w:r>
          </w:p>
          <w:p w14:paraId="6ED41499" w14:textId="379F23A9" w:rsidR="00113D04" w:rsidRPr="002C4571" w:rsidRDefault="00C31A8B" w:rsidP="00C31A8B">
            <w:pPr>
              <w:spacing w:line="360" w:lineRule="exact"/>
              <w:rPr>
                <w:bCs/>
                <w:sz w:val="28"/>
                <w:szCs w:val="28"/>
                <w:lang w:val="es-ES"/>
              </w:rPr>
            </w:pPr>
            <w:r>
              <w:rPr>
                <w:bCs/>
                <w:sz w:val="28"/>
                <w:szCs w:val="28"/>
                <w:lang w:val="es-ES"/>
              </w:rPr>
              <w:t xml:space="preserve">2 </w:t>
            </w:r>
            <w:r w:rsidRPr="00C324F8">
              <w:rPr>
                <w:bCs/>
                <w:color w:val="FF0000"/>
                <w:sz w:val="28"/>
                <w:szCs w:val="28"/>
                <w:lang w:val="es-ES"/>
              </w:rPr>
              <w:t>Điều dưỡng</w:t>
            </w:r>
            <w:r>
              <w:rPr>
                <w:bCs/>
                <w:color w:val="FF0000"/>
                <w:sz w:val="28"/>
                <w:szCs w:val="28"/>
                <w:lang w:val="es-ES"/>
              </w:rPr>
              <w:t xml:space="preserve"> hoặc KTV</w:t>
            </w:r>
            <w:r w:rsidRPr="00C324F8">
              <w:rPr>
                <w:bCs/>
                <w:color w:val="FF0000"/>
                <w:sz w:val="28"/>
                <w:szCs w:val="28"/>
                <w:lang w:val="es-ES"/>
              </w:rPr>
              <w:t xml:space="preserve"> bộ phận phẫu thuật</w:t>
            </w:r>
          </w:p>
        </w:tc>
        <w:tc>
          <w:tcPr>
            <w:tcW w:w="2126" w:type="dxa"/>
            <w:shd w:val="clear" w:color="auto" w:fill="auto"/>
          </w:tcPr>
          <w:p w14:paraId="592712C3" w14:textId="77777777" w:rsidR="00113D04" w:rsidRPr="002C4571" w:rsidRDefault="00113D04" w:rsidP="00EF5AB1">
            <w:pPr>
              <w:spacing w:line="360" w:lineRule="exact"/>
              <w:rPr>
                <w:bCs/>
                <w:sz w:val="28"/>
                <w:szCs w:val="28"/>
                <w:lang w:val="es-ES"/>
              </w:rPr>
            </w:pPr>
            <w:r w:rsidRPr="002C4571">
              <w:rPr>
                <w:bCs/>
                <w:sz w:val="28"/>
                <w:szCs w:val="28"/>
                <w:lang w:val="es-ES"/>
              </w:rPr>
              <w:t xml:space="preserve">1 PTV chính </w:t>
            </w:r>
          </w:p>
          <w:p w14:paraId="4B07B34F" w14:textId="27180E57" w:rsidR="00113D04" w:rsidRPr="002C4571" w:rsidRDefault="00113D04" w:rsidP="00EF5AB1">
            <w:pPr>
              <w:spacing w:line="360" w:lineRule="exact"/>
              <w:rPr>
                <w:bCs/>
                <w:sz w:val="28"/>
                <w:szCs w:val="28"/>
                <w:lang w:val="es-ES"/>
              </w:rPr>
            </w:pPr>
            <w:r>
              <w:rPr>
                <w:bCs/>
                <w:sz w:val="28"/>
                <w:szCs w:val="28"/>
                <w:lang w:val="es-ES"/>
              </w:rPr>
              <w:t>2</w:t>
            </w:r>
            <w:r w:rsidRPr="002C4571">
              <w:rPr>
                <w:bCs/>
                <w:sz w:val="28"/>
                <w:szCs w:val="28"/>
                <w:lang w:val="es-ES"/>
              </w:rPr>
              <w:t xml:space="preserve"> </w:t>
            </w:r>
            <w:r>
              <w:rPr>
                <w:bCs/>
                <w:sz w:val="28"/>
                <w:szCs w:val="28"/>
                <w:lang w:val="es-ES"/>
              </w:rPr>
              <w:t>P</w:t>
            </w:r>
            <w:r w:rsidRPr="002C4571">
              <w:rPr>
                <w:bCs/>
                <w:sz w:val="28"/>
                <w:szCs w:val="28"/>
                <w:lang w:val="es-ES"/>
              </w:rPr>
              <w:t xml:space="preserve">hụ </w:t>
            </w:r>
            <w:r w:rsidR="00FF1375">
              <w:rPr>
                <w:bCs/>
                <w:sz w:val="28"/>
                <w:szCs w:val="28"/>
                <w:lang w:val="es-ES"/>
              </w:rPr>
              <w:t>PT</w:t>
            </w:r>
          </w:p>
          <w:p w14:paraId="6DC0E674" w14:textId="77777777" w:rsidR="00C31A8B" w:rsidRPr="002C4571" w:rsidRDefault="00C31A8B" w:rsidP="00C31A8B">
            <w:pPr>
              <w:spacing w:line="360" w:lineRule="exact"/>
              <w:rPr>
                <w:bCs/>
                <w:sz w:val="28"/>
                <w:szCs w:val="28"/>
                <w:lang w:val="es-ES"/>
              </w:rPr>
            </w:pPr>
            <w:r w:rsidRPr="002C4571">
              <w:rPr>
                <w:bCs/>
                <w:sz w:val="28"/>
                <w:szCs w:val="28"/>
                <w:lang w:val="es-ES"/>
              </w:rPr>
              <w:t>1</w:t>
            </w:r>
            <w:r>
              <w:rPr>
                <w:bCs/>
                <w:sz w:val="28"/>
                <w:szCs w:val="28"/>
                <w:lang w:val="es-ES"/>
              </w:rPr>
              <w:t xml:space="preserve"> Bác sĩ </w:t>
            </w:r>
            <w:r w:rsidRPr="002C4571">
              <w:rPr>
                <w:bCs/>
                <w:sz w:val="28"/>
                <w:szCs w:val="28"/>
                <w:lang w:val="es-ES"/>
              </w:rPr>
              <w:t>Gây mê</w:t>
            </w:r>
          </w:p>
          <w:p w14:paraId="1C55EC00" w14:textId="77777777" w:rsidR="00C31A8B" w:rsidRDefault="00C31A8B" w:rsidP="00C31A8B">
            <w:pPr>
              <w:spacing w:line="360" w:lineRule="exact"/>
              <w:rPr>
                <w:bCs/>
                <w:sz w:val="28"/>
                <w:szCs w:val="28"/>
                <w:lang w:val="es-ES"/>
              </w:rPr>
            </w:pPr>
            <w:r>
              <w:rPr>
                <w:bCs/>
                <w:sz w:val="28"/>
                <w:szCs w:val="28"/>
                <w:lang w:val="es-ES"/>
              </w:rPr>
              <w:t>1</w:t>
            </w:r>
            <w:r w:rsidRPr="002C4571">
              <w:rPr>
                <w:bCs/>
                <w:sz w:val="28"/>
                <w:szCs w:val="28"/>
                <w:lang w:val="es-ES"/>
              </w:rPr>
              <w:t xml:space="preserve"> </w:t>
            </w:r>
            <w:r>
              <w:rPr>
                <w:bCs/>
                <w:sz w:val="28"/>
                <w:szCs w:val="28"/>
                <w:lang w:val="es-ES"/>
              </w:rPr>
              <w:t xml:space="preserve">Phụ gây mê </w:t>
            </w:r>
            <w:r w:rsidRPr="002C4571">
              <w:rPr>
                <w:bCs/>
                <w:sz w:val="28"/>
                <w:szCs w:val="28"/>
                <w:lang w:val="es-ES"/>
              </w:rPr>
              <w:t xml:space="preserve">  </w:t>
            </w:r>
          </w:p>
          <w:p w14:paraId="6F2BD83C" w14:textId="274B7938" w:rsidR="00113D04" w:rsidRPr="002C4571" w:rsidRDefault="00C31A8B" w:rsidP="00C31A8B">
            <w:pPr>
              <w:spacing w:line="360" w:lineRule="exact"/>
              <w:rPr>
                <w:bCs/>
                <w:sz w:val="28"/>
                <w:szCs w:val="28"/>
                <w:lang w:val="es-ES"/>
              </w:rPr>
            </w:pPr>
            <w:r>
              <w:rPr>
                <w:bCs/>
                <w:sz w:val="28"/>
                <w:szCs w:val="28"/>
                <w:lang w:val="es-ES"/>
              </w:rPr>
              <w:t xml:space="preserve">2 </w:t>
            </w:r>
            <w:r w:rsidRPr="00C324F8">
              <w:rPr>
                <w:bCs/>
                <w:color w:val="FF0000"/>
                <w:sz w:val="28"/>
                <w:szCs w:val="28"/>
                <w:lang w:val="es-ES"/>
              </w:rPr>
              <w:t>Điều dưỡng</w:t>
            </w:r>
            <w:r>
              <w:rPr>
                <w:bCs/>
                <w:color w:val="FF0000"/>
                <w:sz w:val="28"/>
                <w:szCs w:val="28"/>
                <w:lang w:val="es-ES"/>
              </w:rPr>
              <w:t xml:space="preserve"> hoặc KTV</w:t>
            </w:r>
            <w:r w:rsidRPr="00C324F8">
              <w:rPr>
                <w:bCs/>
                <w:color w:val="FF0000"/>
                <w:sz w:val="28"/>
                <w:szCs w:val="28"/>
                <w:lang w:val="es-ES"/>
              </w:rPr>
              <w:t xml:space="preserve"> bộ phận phẫu thuật</w:t>
            </w:r>
          </w:p>
        </w:tc>
        <w:tc>
          <w:tcPr>
            <w:tcW w:w="2126" w:type="dxa"/>
            <w:shd w:val="clear" w:color="auto" w:fill="auto"/>
          </w:tcPr>
          <w:p w14:paraId="001357A8" w14:textId="77777777" w:rsidR="00113D04" w:rsidRPr="002C4571" w:rsidRDefault="00113D04" w:rsidP="00EF5AB1">
            <w:pPr>
              <w:spacing w:line="360" w:lineRule="exact"/>
              <w:rPr>
                <w:bCs/>
                <w:sz w:val="28"/>
                <w:szCs w:val="28"/>
                <w:lang w:val="es-ES"/>
              </w:rPr>
            </w:pPr>
            <w:r w:rsidRPr="002C4571">
              <w:rPr>
                <w:bCs/>
                <w:sz w:val="28"/>
                <w:szCs w:val="28"/>
                <w:lang w:val="es-ES"/>
              </w:rPr>
              <w:t xml:space="preserve">1 PTV chính </w:t>
            </w:r>
          </w:p>
          <w:p w14:paraId="01168434" w14:textId="2E45C08F" w:rsidR="00113D04" w:rsidRPr="002C4571" w:rsidRDefault="00113D04" w:rsidP="00EF5AB1">
            <w:pPr>
              <w:spacing w:line="360" w:lineRule="exact"/>
              <w:rPr>
                <w:bCs/>
                <w:sz w:val="28"/>
                <w:szCs w:val="28"/>
                <w:lang w:val="es-ES"/>
              </w:rPr>
            </w:pPr>
            <w:r>
              <w:rPr>
                <w:bCs/>
                <w:sz w:val="28"/>
                <w:szCs w:val="28"/>
                <w:lang w:val="es-ES"/>
              </w:rPr>
              <w:t>2</w:t>
            </w:r>
            <w:r w:rsidRPr="002C4571">
              <w:rPr>
                <w:bCs/>
                <w:sz w:val="28"/>
                <w:szCs w:val="28"/>
                <w:lang w:val="es-ES"/>
              </w:rPr>
              <w:t xml:space="preserve"> </w:t>
            </w:r>
            <w:r>
              <w:rPr>
                <w:bCs/>
                <w:sz w:val="28"/>
                <w:szCs w:val="28"/>
                <w:lang w:val="es-ES"/>
              </w:rPr>
              <w:t>P</w:t>
            </w:r>
            <w:r w:rsidRPr="002C4571">
              <w:rPr>
                <w:bCs/>
                <w:sz w:val="28"/>
                <w:szCs w:val="28"/>
                <w:lang w:val="es-ES"/>
              </w:rPr>
              <w:t xml:space="preserve">hụ </w:t>
            </w:r>
            <w:r w:rsidR="00FF1375">
              <w:rPr>
                <w:bCs/>
                <w:sz w:val="28"/>
                <w:szCs w:val="28"/>
                <w:lang w:val="es-ES"/>
              </w:rPr>
              <w:t>PT</w:t>
            </w:r>
          </w:p>
          <w:p w14:paraId="6F23EB72" w14:textId="77777777" w:rsidR="00C31A8B" w:rsidRPr="002C4571" w:rsidRDefault="00C31A8B" w:rsidP="00C31A8B">
            <w:pPr>
              <w:spacing w:line="360" w:lineRule="exact"/>
              <w:rPr>
                <w:bCs/>
                <w:sz w:val="28"/>
                <w:szCs w:val="28"/>
                <w:lang w:val="es-ES"/>
              </w:rPr>
            </w:pPr>
            <w:r w:rsidRPr="002C4571">
              <w:rPr>
                <w:bCs/>
                <w:sz w:val="28"/>
                <w:szCs w:val="28"/>
                <w:lang w:val="es-ES"/>
              </w:rPr>
              <w:t>1</w:t>
            </w:r>
            <w:r>
              <w:rPr>
                <w:bCs/>
                <w:sz w:val="28"/>
                <w:szCs w:val="28"/>
                <w:lang w:val="es-ES"/>
              </w:rPr>
              <w:t xml:space="preserve"> Bác sĩ </w:t>
            </w:r>
            <w:r w:rsidRPr="002C4571">
              <w:rPr>
                <w:bCs/>
                <w:sz w:val="28"/>
                <w:szCs w:val="28"/>
                <w:lang w:val="es-ES"/>
              </w:rPr>
              <w:t>Gây mê</w:t>
            </w:r>
          </w:p>
          <w:p w14:paraId="500C7358" w14:textId="77777777" w:rsidR="00C31A8B" w:rsidRDefault="00C31A8B" w:rsidP="00C31A8B">
            <w:pPr>
              <w:spacing w:line="360" w:lineRule="exact"/>
              <w:rPr>
                <w:bCs/>
                <w:sz w:val="28"/>
                <w:szCs w:val="28"/>
                <w:lang w:val="es-ES"/>
              </w:rPr>
            </w:pPr>
            <w:r>
              <w:rPr>
                <w:bCs/>
                <w:sz w:val="28"/>
                <w:szCs w:val="28"/>
                <w:lang w:val="es-ES"/>
              </w:rPr>
              <w:t>1</w:t>
            </w:r>
            <w:r w:rsidRPr="002C4571">
              <w:rPr>
                <w:bCs/>
                <w:sz w:val="28"/>
                <w:szCs w:val="28"/>
                <w:lang w:val="es-ES"/>
              </w:rPr>
              <w:t xml:space="preserve"> </w:t>
            </w:r>
            <w:r>
              <w:rPr>
                <w:bCs/>
                <w:sz w:val="28"/>
                <w:szCs w:val="28"/>
                <w:lang w:val="es-ES"/>
              </w:rPr>
              <w:t xml:space="preserve">Phụ gây mê </w:t>
            </w:r>
            <w:r w:rsidRPr="002C4571">
              <w:rPr>
                <w:bCs/>
                <w:sz w:val="28"/>
                <w:szCs w:val="28"/>
                <w:lang w:val="es-ES"/>
              </w:rPr>
              <w:t xml:space="preserve">  </w:t>
            </w:r>
          </w:p>
          <w:p w14:paraId="50E1619B" w14:textId="08B1C56C" w:rsidR="00113D04" w:rsidRPr="002C4571" w:rsidRDefault="00C31A8B" w:rsidP="00C31A8B">
            <w:pPr>
              <w:spacing w:line="360" w:lineRule="exact"/>
              <w:rPr>
                <w:bCs/>
                <w:sz w:val="28"/>
                <w:szCs w:val="28"/>
                <w:lang w:val="es-ES"/>
              </w:rPr>
            </w:pPr>
            <w:r>
              <w:rPr>
                <w:bCs/>
                <w:sz w:val="28"/>
                <w:szCs w:val="28"/>
                <w:lang w:val="es-ES"/>
              </w:rPr>
              <w:t xml:space="preserve">2 </w:t>
            </w:r>
            <w:r w:rsidRPr="00C324F8">
              <w:rPr>
                <w:bCs/>
                <w:color w:val="FF0000"/>
                <w:sz w:val="28"/>
                <w:szCs w:val="28"/>
                <w:lang w:val="es-ES"/>
              </w:rPr>
              <w:t>Điều dưỡng</w:t>
            </w:r>
            <w:r>
              <w:rPr>
                <w:bCs/>
                <w:color w:val="FF0000"/>
                <w:sz w:val="28"/>
                <w:szCs w:val="28"/>
                <w:lang w:val="es-ES"/>
              </w:rPr>
              <w:t xml:space="preserve"> hoặc KTV</w:t>
            </w:r>
            <w:r w:rsidRPr="00C324F8">
              <w:rPr>
                <w:bCs/>
                <w:color w:val="FF0000"/>
                <w:sz w:val="28"/>
                <w:szCs w:val="28"/>
                <w:lang w:val="es-ES"/>
              </w:rPr>
              <w:t xml:space="preserve"> bộ phận phẫu thuật</w:t>
            </w:r>
          </w:p>
        </w:tc>
      </w:tr>
      <w:tr w:rsidR="00113D04" w:rsidRPr="002C4571" w14:paraId="5F5B8493" w14:textId="77777777" w:rsidTr="00C31A8B">
        <w:trPr>
          <w:jc w:val="center"/>
        </w:trPr>
        <w:tc>
          <w:tcPr>
            <w:tcW w:w="1696" w:type="dxa"/>
            <w:shd w:val="clear" w:color="auto" w:fill="auto"/>
            <w:vAlign w:val="center"/>
          </w:tcPr>
          <w:p w14:paraId="19FF4AB7" w14:textId="77777777" w:rsidR="00113D04" w:rsidRPr="002C4571" w:rsidRDefault="00113D04" w:rsidP="005E6FB6">
            <w:pPr>
              <w:spacing w:line="360" w:lineRule="exact"/>
              <w:ind w:left="360"/>
              <w:jc w:val="center"/>
              <w:rPr>
                <w:szCs w:val="28"/>
              </w:rPr>
            </w:pPr>
          </w:p>
        </w:tc>
        <w:tc>
          <w:tcPr>
            <w:tcW w:w="2104" w:type="dxa"/>
            <w:shd w:val="clear" w:color="auto" w:fill="auto"/>
            <w:vAlign w:val="center"/>
          </w:tcPr>
          <w:p w14:paraId="71E219EE" w14:textId="77777777" w:rsidR="00113D04" w:rsidRPr="002C4571" w:rsidRDefault="00113D04" w:rsidP="00865A1F">
            <w:pPr>
              <w:spacing w:line="360" w:lineRule="exact"/>
              <w:jc w:val="center"/>
              <w:rPr>
                <w:bCs/>
                <w:szCs w:val="28"/>
                <w:lang w:val="es-ES"/>
              </w:rPr>
            </w:pPr>
            <w:r w:rsidRPr="002C4571">
              <w:rPr>
                <w:b/>
                <w:bCs/>
                <w:sz w:val="28"/>
                <w:szCs w:val="28"/>
                <w:lang w:val="es-ES"/>
              </w:rPr>
              <w:t>Loại đặc biệt</w:t>
            </w:r>
          </w:p>
        </w:tc>
        <w:tc>
          <w:tcPr>
            <w:tcW w:w="2149" w:type="dxa"/>
            <w:shd w:val="clear" w:color="auto" w:fill="auto"/>
            <w:vAlign w:val="center"/>
          </w:tcPr>
          <w:p w14:paraId="0A09BC4C" w14:textId="77777777" w:rsidR="00113D04" w:rsidRPr="002C4571" w:rsidRDefault="00113D04" w:rsidP="00865A1F">
            <w:pPr>
              <w:spacing w:line="360" w:lineRule="exact"/>
              <w:jc w:val="center"/>
              <w:rPr>
                <w:bCs/>
                <w:szCs w:val="28"/>
                <w:lang w:val="es-ES"/>
              </w:rPr>
            </w:pPr>
            <w:r w:rsidRPr="002C4571">
              <w:rPr>
                <w:b/>
                <w:bCs/>
                <w:sz w:val="28"/>
                <w:szCs w:val="28"/>
                <w:lang w:val="es-ES"/>
              </w:rPr>
              <w:t>Loại I</w:t>
            </w:r>
          </w:p>
        </w:tc>
        <w:tc>
          <w:tcPr>
            <w:tcW w:w="2126" w:type="dxa"/>
            <w:shd w:val="clear" w:color="auto" w:fill="auto"/>
            <w:vAlign w:val="center"/>
          </w:tcPr>
          <w:p w14:paraId="32895466" w14:textId="77777777" w:rsidR="00113D04" w:rsidRPr="002C4571" w:rsidRDefault="00113D04" w:rsidP="00865A1F">
            <w:pPr>
              <w:spacing w:line="360" w:lineRule="exact"/>
              <w:jc w:val="center"/>
              <w:rPr>
                <w:bCs/>
                <w:szCs w:val="28"/>
                <w:lang w:val="es-ES"/>
              </w:rPr>
            </w:pPr>
            <w:r w:rsidRPr="002C4571">
              <w:rPr>
                <w:b/>
                <w:bCs/>
                <w:sz w:val="28"/>
                <w:szCs w:val="28"/>
                <w:lang w:val="es-ES"/>
              </w:rPr>
              <w:t>Loại  II</w:t>
            </w:r>
          </w:p>
        </w:tc>
        <w:tc>
          <w:tcPr>
            <w:tcW w:w="2126" w:type="dxa"/>
            <w:shd w:val="clear" w:color="auto" w:fill="auto"/>
            <w:vAlign w:val="center"/>
          </w:tcPr>
          <w:p w14:paraId="5977AE03" w14:textId="77777777" w:rsidR="00113D04" w:rsidRPr="002C4571" w:rsidRDefault="00113D04" w:rsidP="00865A1F">
            <w:pPr>
              <w:spacing w:line="360" w:lineRule="exact"/>
              <w:jc w:val="center"/>
              <w:rPr>
                <w:bCs/>
                <w:szCs w:val="28"/>
                <w:lang w:val="es-ES"/>
              </w:rPr>
            </w:pPr>
            <w:r w:rsidRPr="002C4571">
              <w:rPr>
                <w:b/>
                <w:bCs/>
                <w:sz w:val="28"/>
                <w:szCs w:val="28"/>
                <w:lang w:val="es-ES"/>
              </w:rPr>
              <w:t>Loại III</w:t>
            </w:r>
          </w:p>
        </w:tc>
      </w:tr>
      <w:tr w:rsidR="00113D04" w:rsidRPr="002C4571" w14:paraId="1792B4E4" w14:textId="77777777" w:rsidTr="00C31A8B">
        <w:trPr>
          <w:jc w:val="center"/>
        </w:trPr>
        <w:tc>
          <w:tcPr>
            <w:tcW w:w="1696" w:type="dxa"/>
            <w:vMerge w:val="restart"/>
            <w:shd w:val="clear" w:color="auto" w:fill="auto"/>
            <w:vAlign w:val="center"/>
          </w:tcPr>
          <w:p w14:paraId="54F9F349" w14:textId="77777777" w:rsidR="00113D04" w:rsidRPr="00865A1F" w:rsidRDefault="00113D04" w:rsidP="005E6FB6">
            <w:pPr>
              <w:pStyle w:val="ListParagraph"/>
              <w:spacing w:line="360" w:lineRule="exact"/>
              <w:ind w:left="0"/>
              <w:jc w:val="center"/>
              <w:rPr>
                <w:sz w:val="28"/>
                <w:szCs w:val="28"/>
                <w:lang w:val="es-ES"/>
              </w:rPr>
            </w:pPr>
            <w:r w:rsidRPr="00865A1F">
              <w:rPr>
                <w:bCs/>
                <w:sz w:val="28"/>
                <w:szCs w:val="28"/>
                <w:lang w:val="es-ES"/>
              </w:rPr>
              <w:t>Thủ thuật</w:t>
            </w:r>
          </w:p>
        </w:tc>
        <w:tc>
          <w:tcPr>
            <w:tcW w:w="2104" w:type="dxa"/>
            <w:shd w:val="clear" w:color="auto" w:fill="auto"/>
          </w:tcPr>
          <w:p w14:paraId="13F72957" w14:textId="77777777" w:rsidR="00113D04" w:rsidRPr="00C31A8B" w:rsidRDefault="00113D04" w:rsidP="00EF5AB1">
            <w:pPr>
              <w:spacing w:line="360" w:lineRule="exact"/>
              <w:jc w:val="center"/>
              <w:rPr>
                <w:bCs/>
                <w:sz w:val="28"/>
                <w:szCs w:val="28"/>
                <w:lang w:val="es-ES"/>
              </w:rPr>
            </w:pPr>
            <w:r w:rsidRPr="00C31A8B">
              <w:rPr>
                <w:bCs/>
                <w:sz w:val="28"/>
                <w:szCs w:val="28"/>
                <w:lang w:val="es-ES"/>
              </w:rPr>
              <w:t>6</w:t>
            </w:r>
          </w:p>
        </w:tc>
        <w:tc>
          <w:tcPr>
            <w:tcW w:w="2149" w:type="dxa"/>
            <w:shd w:val="clear" w:color="auto" w:fill="auto"/>
          </w:tcPr>
          <w:p w14:paraId="0BF99EB7" w14:textId="27F57C1C" w:rsidR="00113D04" w:rsidRPr="00C31A8B" w:rsidRDefault="00462852" w:rsidP="00EF5AB1">
            <w:pPr>
              <w:spacing w:line="360" w:lineRule="exact"/>
              <w:jc w:val="center"/>
              <w:rPr>
                <w:bCs/>
                <w:sz w:val="28"/>
                <w:szCs w:val="28"/>
                <w:lang w:val="es-ES"/>
              </w:rPr>
            </w:pPr>
            <w:r>
              <w:rPr>
                <w:bCs/>
                <w:sz w:val="28"/>
                <w:szCs w:val="28"/>
                <w:lang w:val="es-ES"/>
              </w:rPr>
              <w:t>4</w:t>
            </w:r>
          </w:p>
        </w:tc>
        <w:tc>
          <w:tcPr>
            <w:tcW w:w="2126" w:type="dxa"/>
            <w:shd w:val="clear" w:color="auto" w:fill="auto"/>
          </w:tcPr>
          <w:p w14:paraId="024A7720" w14:textId="77777777" w:rsidR="00113D04" w:rsidRPr="00C31A8B" w:rsidRDefault="00113D04" w:rsidP="00EF5AB1">
            <w:pPr>
              <w:spacing w:line="360" w:lineRule="exact"/>
              <w:jc w:val="center"/>
              <w:rPr>
                <w:bCs/>
                <w:sz w:val="28"/>
                <w:szCs w:val="28"/>
                <w:lang w:val="es-ES"/>
              </w:rPr>
            </w:pPr>
            <w:r w:rsidRPr="00C31A8B">
              <w:rPr>
                <w:bCs/>
                <w:sz w:val="28"/>
                <w:szCs w:val="28"/>
                <w:lang w:val="es-ES"/>
              </w:rPr>
              <w:t>3</w:t>
            </w:r>
          </w:p>
        </w:tc>
        <w:tc>
          <w:tcPr>
            <w:tcW w:w="2126" w:type="dxa"/>
            <w:shd w:val="clear" w:color="auto" w:fill="auto"/>
          </w:tcPr>
          <w:p w14:paraId="7DC8B347" w14:textId="77777777" w:rsidR="00113D04" w:rsidRPr="00C31A8B" w:rsidRDefault="00113D04" w:rsidP="00EF5AB1">
            <w:pPr>
              <w:spacing w:line="360" w:lineRule="exact"/>
              <w:jc w:val="center"/>
              <w:rPr>
                <w:bCs/>
                <w:sz w:val="28"/>
                <w:szCs w:val="28"/>
                <w:lang w:val="es-ES"/>
              </w:rPr>
            </w:pPr>
            <w:r w:rsidRPr="00C31A8B">
              <w:rPr>
                <w:bCs/>
                <w:sz w:val="28"/>
                <w:szCs w:val="28"/>
                <w:lang w:val="es-ES"/>
              </w:rPr>
              <w:t>2</w:t>
            </w:r>
          </w:p>
        </w:tc>
      </w:tr>
      <w:tr w:rsidR="00113D04" w:rsidRPr="002C4571" w14:paraId="21EFE365" w14:textId="77777777" w:rsidTr="00C31A8B">
        <w:trPr>
          <w:jc w:val="center"/>
        </w:trPr>
        <w:tc>
          <w:tcPr>
            <w:tcW w:w="1696" w:type="dxa"/>
            <w:vMerge/>
            <w:shd w:val="clear" w:color="auto" w:fill="auto"/>
          </w:tcPr>
          <w:p w14:paraId="7232503D" w14:textId="77777777" w:rsidR="00113D04" w:rsidRPr="002C4571" w:rsidRDefault="00113D04" w:rsidP="00EF5AB1">
            <w:pPr>
              <w:spacing w:line="360" w:lineRule="exact"/>
              <w:ind w:left="360"/>
              <w:rPr>
                <w:sz w:val="28"/>
                <w:szCs w:val="28"/>
              </w:rPr>
            </w:pPr>
          </w:p>
        </w:tc>
        <w:tc>
          <w:tcPr>
            <w:tcW w:w="2104" w:type="dxa"/>
            <w:shd w:val="clear" w:color="auto" w:fill="auto"/>
          </w:tcPr>
          <w:p w14:paraId="0F3D23F5" w14:textId="77777777" w:rsidR="00113D04" w:rsidRPr="002073A4" w:rsidRDefault="00113D04" w:rsidP="00EF5AB1">
            <w:pPr>
              <w:spacing w:line="360" w:lineRule="exact"/>
              <w:rPr>
                <w:bCs/>
                <w:sz w:val="28"/>
                <w:szCs w:val="28"/>
                <w:lang w:val="es-ES"/>
              </w:rPr>
            </w:pPr>
            <w:r w:rsidRPr="002073A4">
              <w:rPr>
                <w:bCs/>
                <w:sz w:val="28"/>
                <w:szCs w:val="28"/>
                <w:lang w:val="es-ES"/>
              </w:rPr>
              <w:t xml:space="preserve">1 </w:t>
            </w:r>
            <w:r>
              <w:rPr>
                <w:bCs/>
                <w:sz w:val="28"/>
                <w:szCs w:val="28"/>
                <w:lang w:val="es-ES"/>
              </w:rPr>
              <w:t xml:space="preserve">TTV </w:t>
            </w:r>
            <w:r w:rsidRPr="002073A4">
              <w:rPr>
                <w:bCs/>
                <w:sz w:val="28"/>
                <w:szCs w:val="28"/>
                <w:lang w:val="es-ES"/>
              </w:rPr>
              <w:t xml:space="preserve">chính </w:t>
            </w:r>
          </w:p>
          <w:p w14:paraId="379921C8" w14:textId="16E4E749" w:rsidR="00113D04" w:rsidRPr="002073A4" w:rsidRDefault="00113D04" w:rsidP="00EF5AB1">
            <w:pPr>
              <w:spacing w:line="360" w:lineRule="exact"/>
              <w:rPr>
                <w:bCs/>
                <w:sz w:val="28"/>
                <w:szCs w:val="28"/>
                <w:lang w:val="es-ES"/>
              </w:rPr>
            </w:pPr>
            <w:r>
              <w:rPr>
                <w:bCs/>
                <w:sz w:val="28"/>
                <w:szCs w:val="28"/>
                <w:lang w:val="es-ES"/>
              </w:rPr>
              <w:t>3 P</w:t>
            </w:r>
            <w:r w:rsidRPr="002073A4">
              <w:rPr>
                <w:bCs/>
                <w:sz w:val="28"/>
                <w:szCs w:val="28"/>
                <w:lang w:val="es-ES"/>
              </w:rPr>
              <w:t xml:space="preserve">hụ </w:t>
            </w:r>
            <w:r w:rsidR="005E6FB6">
              <w:rPr>
                <w:bCs/>
                <w:sz w:val="28"/>
                <w:szCs w:val="28"/>
                <w:lang w:val="es-ES"/>
              </w:rPr>
              <w:t>TT</w:t>
            </w:r>
          </w:p>
          <w:p w14:paraId="01D2C15D" w14:textId="77777777" w:rsidR="00462852" w:rsidRPr="00C324F8" w:rsidRDefault="00462852" w:rsidP="00462852">
            <w:pPr>
              <w:spacing w:line="360" w:lineRule="exact"/>
              <w:rPr>
                <w:bCs/>
                <w:color w:val="FF0000"/>
                <w:sz w:val="28"/>
                <w:szCs w:val="28"/>
                <w:lang w:val="es-ES"/>
              </w:rPr>
            </w:pPr>
            <w:r w:rsidRPr="00C324F8">
              <w:rPr>
                <w:bCs/>
                <w:color w:val="FF0000"/>
                <w:sz w:val="28"/>
                <w:szCs w:val="28"/>
                <w:lang w:val="es-ES"/>
              </w:rPr>
              <w:t>1 Bác sĩ gây mê</w:t>
            </w:r>
          </w:p>
          <w:p w14:paraId="77E53BCF" w14:textId="0D50C25D" w:rsidR="00113D04" w:rsidRPr="002C4571" w:rsidRDefault="00462852" w:rsidP="00462852">
            <w:pPr>
              <w:spacing w:line="360" w:lineRule="exact"/>
              <w:rPr>
                <w:bCs/>
                <w:sz w:val="28"/>
                <w:szCs w:val="28"/>
                <w:lang w:val="es-ES"/>
              </w:rPr>
            </w:pPr>
            <w:r w:rsidRPr="00C324F8">
              <w:rPr>
                <w:bCs/>
                <w:color w:val="FF0000"/>
                <w:sz w:val="28"/>
                <w:szCs w:val="28"/>
                <w:lang w:val="es-ES"/>
              </w:rPr>
              <w:t xml:space="preserve">1 Phụ gây mê   </w:t>
            </w:r>
          </w:p>
        </w:tc>
        <w:tc>
          <w:tcPr>
            <w:tcW w:w="2149" w:type="dxa"/>
            <w:shd w:val="clear" w:color="auto" w:fill="auto"/>
          </w:tcPr>
          <w:p w14:paraId="30347E98" w14:textId="77777777" w:rsidR="00113D04" w:rsidRPr="002073A4" w:rsidRDefault="00113D04" w:rsidP="00EF5AB1">
            <w:pPr>
              <w:spacing w:line="360" w:lineRule="exact"/>
              <w:rPr>
                <w:bCs/>
                <w:sz w:val="28"/>
                <w:szCs w:val="28"/>
                <w:lang w:val="es-ES"/>
              </w:rPr>
            </w:pPr>
            <w:r w:rsidRPr="002073A4">
              <w:rPr>
                <w:bCs/>
                <w:sz w:val="28"/>
                <w:szCs w:val="28"/>
                <w:lang w:val="es-ES"/>
              </w:rPr>
              <w:t xml:space="preserve">1 </w:t>
            </w:r>
            <w:r>
              <w:rPr>
                <w:bCs/>
                <w:sz w:val="28"/>
                <w:szCs w:val="28"/>
                <w:lang w:val="es-ES"/>
              </w:rPr>
              <w:t xml:space="preserve">TTV </w:t>
            </w:r>
            <w:r w:rsidRPr="002073A4">
              <w:rPr>
                <w:bCs/>
                <w:sz w:val="28"/>
                <w:szCs w:val="28"/>
                <w:lang w:val="es-ES"/>
              </w:rPr>
              <w:t xml:space="preserve">chính </w:t>
            </w:r>
          </w:p>
          <w:p w14:paraId="68E95393" w14:textId="4611A061" w:rsidR="00113D04" w:rsidRPr="002073A4" w:rsidRDefault="00113D04" w:rsidP="00EF5AB1">
            <w:pPr>
              <w:spacing w:line="360" w:lineRule="exact"/>
              <w:rPr>
                <w:bCs/>
                <w:sz w:val="28"/>
                <w:szCs w:val="28"/>
                <w:lang w:val="es-ES"/>
              </w:rPr>
            </w:pPr>
            <w:r>
              <w:rPr>
                <w:bCs/>
                <w:sz w:val="28"/>
                <w:szCs w:val="28"/>
                <w:lang w:val="es-ES"/>
              </w:rPr>
              <w:t>1 P</w:t>
            </w:r>
            <w:r w:rsidRPr="002073A4">
              <w:rPr>
                <w:bCs/>
                <w:sz w:val="28"/>
                <w:szCs w:val="28"/>
                <w:lang w:val="es-ES"/>
              </w:rPr>
              <w:t xml:space="preserve">hụ </w:t>
            </w:r>
            <w:r w:rsidR="005E6FB6">
              <w:rPr>
                <w:bCs/>
                <w:sz w:val="28"/>
                <w:szCs w:val="28"/>
                <w:lang w:val="es-ES"/>
              </w:rPr>
              <w:t>TT</w:t>
            </w:r>
          </w:p>
          <w:p w14:paraId="6A6521FF" w14:textId="77777777" w:rsidR="00462852" w:rsidRPr="00C324F8" w:rsidRDefault="00462852" w:rsidP="00462852">
            <w:pPr>
              <w:spacing w:line="360" w:lineRule="exact"/>
              <w:rPr>
                <w:bCs/>
                <w:color w:val="FF0000"/>
                <w:sz w:val="28"/>
                <w:szCs w:val="28"/>
                <w:lang w:val="es-ES"/>
              </w:rPr>
            </w:pPr>
            <w:r w:rsidRPr="00C324F8">
              <w:rPr>
                <w:bCs/>
                <w:color w:val="FF0000"/>
                <w:sz w:val="28"/>
                <w:szCs w:val="28"/>
                <w:lang w:val="es-ES"/>
              </w:rPr>
              <w:t>1 Bác sĩ gây mê</w:t>
            </w:r>
          </w:p>
          <w:p w14:paraId="071B822D" w14:textId="44D61F3C" w:rsidR="00113D04" w:rsidRPr="002C4571" w:rsidRDefault="00462852" w:rsidP="00462852">
            <w:pPr>
              <w:spacing w:line="360" w:lineRule="exact"/>
              <w:rPr>
                <w:bCs/>
                <w:sz w:val="28"/>
                <w:szCs w:val="28"/>
                <w:lang w:val="es-ES"/>
              </w:rPr>
            </w:pPr>
            <w:r w:rsidRPr="00C324F8">
              <w:rPr>
                <w:bCs/>
                <w:color w:val="FF0000"/>
                <w:sz w:val="28"/>
                <w:szCs w:val="28"/>
                <w:lang w:val="es-ES"/>
              </w:rPr>
              <w:t xml:space="preserve">1 Phụ gây mê   </w:t>
            </w:r>
          </w:p>
        </w:tc>
        <w:tc>
          <w:tcPr>
            <w:tcW w:w="2126" w:type="dxa"/>
            <w:shd w:val="clear" w:color="auto" w:fill="auto"/>
          </w:tcPr>
          <w:p w14:paraId="455DBF01" w14:textId="77777777" w:rsidR="00113D04" w:rsidRPr="002073A4" w:rsidRDefault="00113D04" w:rsidP="00EF5AB1">
            <w:pPr>
              <w:spacing w:line="360" w:lineRule="exact"/>
              <w:rPr>
                <w:bCs/>
                <w:sz w:val="28"/>
                <w:szCs w:val="28"/>
                <w:lang w:val="es-ES"/>
              </w:rPr>
            </w:pPr>
            <w:r w:rsidRPr="002073A4">
              <w:rPr>
                <w:bCs/>
                <w:sz w:val="28"/>
                <w:szCs w:val="28"/>
                <w:lang w:val="es-ES"/>
              </w:rPr>
              <w:t xml:space="preserve">1 </w:t>
            </w:r>
            <w:r>
              <w:rPr>
                <w:bCs/>
                <w:sz w:val="28"/>
                <w:szCs w:val="28"/>
                <w:lang w:val="es-ES"/>
              </w:rPr>
              <w:t xml:space="preserve">TTV </w:t>
            </w:r>
            <w:r w:rsidRPr="002073A4">
              <w:rPr>
                <w:bCs/>
                <w:sz w:val="28"/>
                <w:szCs w:val="28"/>
                <w:lang w:val="es-ES"/>
              </w:rPr>
              <w:t xml:space="preserve">chính </w:t>
            </w:r>
          </w:p>
          <w:p w14:paraId="38756E38" w14:textId="40A02CAD" w:rsidR="00113D04" w:rsidRDefault="00113D04" w:rsidP="00EF5AB1">
            <w:pPr>
              <w:spacing w:line="360" w:lineRule="exact"/>
              <w:rPr>
                <w:bCs/>
                <w:sz w:val="28"/>
                <w:szCs w:val="28"/>
                <w:lang w:val="es-ES"/>
              </w:rPr>
            </w:pPr>
            <w:r>
              <w:rPr>
                <w:bCs/>
                <w:sz w:val="28"/>
                <w:szCs w:val="28"/>
                <w:lang w:val="es-ES"/>
              </w:rPr>
              <w:t xml:space="preserve">1 </w:t>
            </w:r>
            <w:r w:rsidR="005E6FB6">
              <w:rPr>
                <w:bCs/>
                <w:sz w:val="28"/>
                <w:szCs w:val="28"/>
                <w:lang w:val="es-ES"/>
              </w:rPr>
              <w:t>P</w:t>
            </w:r>
            <w:r>
              <w:rPr>
                <w:bCs/>
                <w:sz w:val="28"/>
                <w:szCs w:val="28"/>
                <w:lang w:val="es-ES"/>
              </w:rPr>
              <w:t xml:space="preserve">hụ </w:t>
            </w:r>
            <w:r w:rsidR="005E6FB6">
              <w:rPr>
                <w:bCs/>
                <w:sz w:val="28"/>
                <w:szCs w:val="28"/>
                <w:lang w:val="es-ES"/>
              </w:rPr>
              <w:t>TT</w:t>
            </w:r>
          </w:p>
          <w:p w14:paraId="0C12208E" w14:textId="0FA6FCAB" w:rsidR="00113D04" w:rsidRPr="002C4571" w:rsidRDefault="00113D04" w:rsidP="00EF5AB1">
            <w:pPr>
              <w:spacing w:line="360" w:lineRule="exact"/>
              <w:rPr>
                <w:bCs/>
                <w:sz w:val="28"/>
                <w:szCs w:val="28"/>
                <w:lang w:val="es-ES"/>
              </w:rPr>
            </w:pPr>
          </w:p>
        </w:tc>
        <w:tc>
          <w:tcPr>
            <w:tcW w:w="2126" w:type="dxa"/>
            <w:shd w:val="clear" w:color="auto" w:fill="auto"/>
          </w:tcPr>
          <w:p w14:paraId="2E77A2A1" w14:textId="5BDECA8E" w:rsidR="00113D04" w:rsidRDefault="00113D04" w:rsidP="00EF5AB1">
            <w:pPr>
              <w:spacing w:line="360" w:lineRule="exact"/>
              <w:rPr>
                <w:bCs/>
                <w:sz w:val="28"/>
                <w:szCs w:val="28"/>
                <w:lang w:val="es-ES"/>
              </w:rPr>
            </w:pPr>
            <w:r>
              <w:rPr>
                <w:bCs/>
                <w:sz w:val="28"/>
                <w:szCs w:val="28"/>
                <w:lang w:val="es-ES"/>
              </w:rPr>
              <w:t xml:space="preserve">1 TTV chính </w:t>
            </w:r>
          </w:p>
          <w:p w14:paraId="3EA6D96C" w14:textId="3720E31F" w:rsidR="00113D04" w:rsidRPr="002C4571" w:rsidRDefault="00113D04" w:rsidP="00EF5AB1">
            <w:pPr>
              <w:spacing w:line="360" w:lineRule="exact"/>
              <w:rPr>
                <w:bCs/>
                <w:sz w:val="28"/>
                <w:szCs w:val="28"/>
                <w:lang w:val="es-ES"/>
              </w:rPr>
            </w:pPr>
            <w:r w:rsidRPr="002073A4">
              <w:rPr>
                <w:bCs/>
                <w:sz w:val="28"/>
                <w:szCs w:val="28"/>
                <w:lang w:val="es-ES"/>
              </w:rPr>
              <w:t xml:space="preserve">1 </w:t>
            </w:r>
            <w:r w:rsidR="005E6FB6">
              <w:rPr>
                <w:bCs/>
                <w:sz w:val="28"/>
                <w:szCs w:val="28"/>
                <w:lang w:val="es-ES"/>
              </w:rPr>
              <w:t>P</w:t>
            </w:r>
            <w:r w:rsidRPr="002073A4">
              <w:rPr>
                <w:bCs/>
                <w:sz w:val="28"/>
                <w:szCs w:val="28"/>
                <w:lang w:val="es-ES"/>
              </w:rPr>
              <w:t xml:space="preserve">hụ </w:t>
            </w:r>
            <w:r w:rsidR="005E6FB6">
              <w:rPr>
                <w:bCs/>
                <w:sz w:val="28"/>
                <w:szCs w:val="28"/>
                <w:lang w:val="es-ES"/>
              </w:rPr>
              <w:t>TT</w:t>
            </w:r>
          </w:p>
        </w:tc>
      </w:tr>
    </w:tbl>
    <w:p w14:paraId="49CC819E" w14:textId="77777777" w:rsidR="00552092" w:rsidRDefault="00552092" w:rsidP="00552092"/>
    <w:p w14:paraId="1F9C9F28" w14:textId="13AB2860" w:rsidR="00552092" w:rsidRDefault="00552092" w:rsidP="007A0573">
      <w:pPr>
        <w:jc w:val="both"/>
        <w:rPr>
          <w:sz w:val="28"/>
        </w:rPr>
      </w:pPr>
      <w:r w:rsidRPr="00906D01">
        <w:rPr>
          <w:b/>
          <w:sz w:val="28"/>
        </w:rPr>
        <w:t>Ghi chú</w:t>
      </w:r>
      <w:r w:rsidRPr="00906D01">
        <w:rPr>
          <w:sz w:val="28"/>
        </w:rPr>
        <w:t xml:space="preserve">: </w:t>
      </w:r>
      <w:r>
        <w:rPr>
          <w:sz w:val="28"/>
        </w:rPr>
        <w:t xml:space="preserve">PTV = Phẫu thuật viên = Người mổ; </w:t>
      </w:r>
      <w:r w:rsidR="00462852">
        <w:rPr>
          <w:bCs/>
          <w:sz w:val="28"/>
          <w:szCs w:val="28"/>
          <w:lang w:val="es-ES"/>
        </w:rPr>
        <w:t xml:space="preserve">TTV </w:t>
      </w:r>
      <w:r>
        <w:rPr>
          <w:sz w:val="28"/>
        </w:rPr>
        <w:t xml:space="preserve">= </w:t>
      </w:r>
      <w:r w:rsidR="00462852">
        <w:rPr>
          <w:sz w:val="28"/>
        </w:rPr>
        <w:t xml:space="preserve">Thủ thuật viên = Người làm thủ thuật, </w:t>
      </w:r>
      <w:r>
        <w:rPr>
          <w:sz w:val="28"/>
        </w:rPr>
        <w:t xml:space="preserve">Phụ </w:t>
      </w:r>
      <w:r w:rsidR="00462852">
        <w:rPr>
          <w:sz w:val="28"/>
        </w:rPr>
        <w:t>PT, Phụ TT</w:t>
      </w:r>
      <w:r>
        <w:rPr>
          <w:sz w:val="28"/>
        </w:rPr>
        <w:t xml:space="preserve"> (bao gồm </w:t>
      </w:r>
      <w:r w:rsidR="00462852">
        <w:rPr>
          <w:sz w:val="28"/>
        </w:rPr>
        <w:t>người</w:t>
      </w:r>
      <w:r>
        <w:rPr>
          <w:sz w:val="28"/>
        </w:rPr>
        <w:t xml:space="preserve"> phụ, vận hành hệ thống máy liên quan đến phẫu thuật, thủ thuật</w:t>
      </w:r>
      <w:r w:rsidR="00462852">
        <w:rPr>
          <w:sz w:val="28"/>
        </w:rPr>
        <w:t>)</w:t>
      </w:r>
      <w:r w:rsidR="007A0573">
        <w:rPr>
          <w:sz w:val="28"/>
        </w:rPr>
        <w:t>.</w:t>
      </w:r>
    </w:p>
    <w:p w14:paraId="7D7EC5FB" w14:textId="77777777" w:rsidR="007A0573" w:rsidRDefault="007A0573">
      <w:pPr>
        <w:spacing w:after="120"/>
        <w:rPr>
          <w:sz w:val="28"/>
        </w:rPr>
      </w:pPr>
      <w:r>
        <w:rPr>
          <w:sz w:val="28"/>
        </w:rPr>
        <w:br w:type="page"/>
      </w:r>
    </w:p>
    <w:p w14:paraId="7297DCA8" w14:textId="299969DB" w:rsidR="00552092" w:rsidRDefault="00552092" w:rsidP="00552092">
      <w:pPr>
        <w:ind w:right="-125"/>
        <w:jc w:val="center"/>
        <w:rPr>
          <w:b/>
          <w:bCs/>
          <w:sz w:val="28"/>
          <w:szCs w:val="28"/>
          <w:lang w:val="es-ES"/>
        </w:rPr>
      </w:pPr>
      <w:r w:rsidRPr="003F4BE1">
        <w:rPr>
          <w:b/>
          <w:bCs/>
          <w:sz w:val="28"/>
          <w:szCs w:val="28"/>
          <w:lang w:val="es-ES"/>
        </w:rPr>
        <w:lastRenderedPageBreak/>
        <w:t>Phụ lục</w:t>
      </w:r>
      <w:r>
        <w:rPr>
          <w:b/>
          <w:bCs/>
          <w:sz w:val="28"/>
          <w:szCs w:val="28"/>
          <w:lang w:val="es-ES"/>
        </w:rPr>
        <w:t xml:space="preserve"> 2</w:t>
      </w:r>
      <w:r w:rsidRPr="003F4BE1">
        <w:rPr>
          <w:b/>
          <w:bCs/>
          <w:sz w:val="28"/>
          <w:szCs w:val="28"/>
          <w:lang w:val="es-ES"/>
        </w:rPr>
        <w:t xml:space="preserve">. </w:t>
      </w:r>
      <w:r>
        <w:rPr>
          <w:b/>
          <w:bCs/>
          <w:sz w:val="28"/>
          <w:szCs w:val="28"/>
          <w:lang w:val="es-ES"/>
        </w:rPr>
        <w:t>Tên</w:t>
      </w:r>
      <w:r w:rsidRPr="003F4BE1">
        <w:rPr>
          <w:b/>
          <w:bCs/>
          <w:sz w:val="28"/>
          <w:szCs w:val="28"/>
          <w:lang w:val="es-ES"/>
        </w:rPr>
        <w:t xml:space="preserve"> các </w:t>
      </w:r>
      <w:r>
        <w:rPr>
          <w:b/>
          <w:bCs/>
          <w:sz w:val="28"/>
          <w:szCs w:val="28"/>
          <w:lang w:val="es-ES"/>
        </w:rPr>
        <w:t>c</w:t>
      </w:r>
      <w:r w:rsidRPr="003F4BE1">
        <w:rPr>
          <w:b/>
          <w:bCs/>
          <w:sz w:val="28"/>
          <w:szCs w:val="28"/>
          <w:lang w:val="es-ES"/>
        </w:rPr>
        <w:t xml:space="preserve">hương </w:t>
      </w:r>
      <w:r>
        <w:rPr>
          <w:b/>
          <w:bCs/>
          <w:sz w:val="28"/>
          <w:szCs w:val="28"/>
          <w:lang w:val="es-ES"/>
        </w:rPr>
        <w:t>của danh mục kỹ thuật</w:t>
      </w:r>
    </w:p>
    <w:p w14:paraId="46F90574" w14:textId="2D9B0EA5" w:rsidR="00552092" w:rsidRDefault="00552092" w:rsidP="00552092">
      <w:pPr>
        <w:ind w:right="-125"/>
        <w:jc w:val="center"/>
        <w:rPr>
          <w:i/>
          <w:iCs/>
          <w:sz w:val="28"/>
          <w:szCs w:val="28"/>
          <w:lang w:val="es-ES"/>
        </w:rPr>
      </w:pPr>
      <w:r w:rsidRPr="00291B83">
        <w:rPr>
          <w:i/>
          <w:iCs/>
          <w:sz w:val="28"/>
          <w:szCs w:val="28"/>
          <w:lang w:val="es-ES"/>
        </w:rPr>
        <w:t>(</w:t>
      </w:r>
      <w:r>
        <w:rPr>
          <w:i/>
          <w:iCs/>
          <w:sz w:val="28"/>
          <w:szCs w:val="28"/>
          <w:lang w:val="es-ES"/>
        </w:rPr>
        <w:t>B</w:t>
      </w:r>
      <w:r w:rsidRPr="00291B83">
        <w:rPr>
          <w:i/>
          <w:iCs/>
          <w:sz w:val="28"/>
          <w:szCs w:val="28"/>
          <w:lang w:val="es-ES"/>
        </w:rPr>
        <w:t>an hành kèm theo Quyết định số</w:t>
      </w:r>
      <w:r>
        <w:rPr>
          <w:i/>
          <w:iCs/>
          <w:sz w:val="28"/>
          <w:szCs w:val="28"/>
          <w:lang w:val="es-ES"/>
        </w:rPr>
        <w:t>……</w:t>
      </w:r>
      <w:r w:rsidRPr="00291B83">
        <w:rPr>
          <w:i/>
          <w:iCs/>
          <w:sz w:val="28"/>
          <w:szCs w:val="28"/>
          <w:lang w:val="es-ES"/>
        </w:rPr>
        <w:t xml:space="preserve">…/QĐ-BYT ngày </w:t>
      </w:r>
      <w:r>
        <w:rPr>
          <w:i/>
          <w:iCs/>
          <w:sz w:val="28"/>
          <w:szCs w:val="28"/>
          <w:lang w:val="es-ES"/>
        </w:rPr>
        <w:t>……</w:t>
      </w:r>
      <w:r w:rsidRPr="00291B83">
        <w:rPr>
          <w:i/>
          <w:iCs/>
          <w:sz w:val="28"/>
          <w:szCs w:val="28"/>
          <w:lang w:val="es-ES"/>
        </w:rPr>
        <w:t>…/</w:t>
      </w:r>
      <w:r>
        <w:rPr>
          <w:i/>
          <w:iCs/>
          <w:sz w:val="28"/>
          <w:szCs w:val="28"/>
          <w:lang w:val="es-ES"/>
        </w:rPr>
        <w:t>…</w:t>
      </w:r>
      <w:r w:rsidRPr="00291B83">
        <w:rPr>
          <w:i/>
          <w:iCs/>
          <w:sz w:val="28"/>
          <w:szCs w:val="28"/>
          <w:lang w:val="es-ES"/>
        </w:rPr>
        <w:t>…/202</w:t>
      </w:r>
      <w:r w:rsidR="00C40C9F">
        <w:rPr>
          <w:i/>
          <w:iCs/>
          <w:sz w:val="28"/>
          <w:szCs w:val="28"/>
          <w:lang w:val="es-ES"/>
        </w:rPr>
        <w:t>4</w:t>
      </w:r>
      <w:r w:rsidRPr="00291B83">
        <w:rPr>
          <w:i/>
          <w:iCs/>
          <w:sz w:val="28"/>
          <w:szCs w:val="28"/>
          <w:lang w:val="es-ES"/>
        </w:rPr>
        <w:t xml:space="preserve"> </w:t>
      </w:r>
    </w:p>
    <w:p w14:paraId="5A5306AF" w14:textId="77777777" w:rsidR="00552092" w:rsidRPr="00F842A1" w:rsidRDefault="00552092" w:rsidP="00552092">
      <w:pPr>
        <w:ind w:right="-125"/>
        <w:jc w:val="center"/>
        <w:rPr>
          <w:b/>
          <w:spacing w:val="-14"/>
          <w:position w:val="-2"/>
          <w:sz w:val="28"/>
          <w:szCs w:val="28"/>
          <w:lang w:val="es-ES_tradnl"/>
        </w:rPr>
      </w:pPr>
      <w:r w:rsidRPr="00291B83">
        <w:rPr>
          <w:i/>
          <w:iCs/>
          <w:sz w:val="28"/>
          <w:szCs w:val="28"/>
          <w:lang w:val="es-ES"/>
        </w:rPr>
        <w:t>của Bộ trưởng Bộ Y tế)</w:t>
      </w:r>
    </w:p>
    <w:p w14:paraId="3E3455B8" w14:textId="77777777" w:rsidR="00552092" w:rsidRDefault="00552092" w:rsidP="00552092">
      <w:pPr>
        <w:rPr>
          <w:sz w:val="28"/>
          <w:szCs w:val="28"/>
          <w:lang w:val="es-ES"/>
        </w:rPr>
      </w:pPr>
      <w:r>
        <w:rPr>
          <w:noProof/>
          <w:sz w:val="28"/>
          <w:szCs w:val="28"/>
        </w:rPr>
        <mc:AlternateContent>
          <mc:Choice Requires="wps">
            <w:drawing>
              <wp:anchor distT="0" distB="0" distL="114300" distR="114300" simplePos="0" relativeHeight="251659264" behindDoc="0" locked="0" layoutInCell="1" allowOverlap="1" wp14:anchorId="2634C749" wp14:editId="51CDF0DE">
                <wp:simplePos x="0" y="0"/>
                <wp:positionH relativeFrom="column">
                  <wp:posOffset>2068178</wp:posOffset>
                </wp:positionH>
                <wp:positionV relativeFrom="paragraph">
                  <wp:posOffset>20738</wp:posOffset>
                </wp:positionV>
                <wp:extent cx="1713053" cy="11575"/>
                <wp:effectExtent l="0" t="0" r="20955" b="26670"/>
                <wp:wrapNone/>
                <wp:docPr id="883206273" name="Straight Connector 1"/>
                <wp:cNvGraphicFramePr/>
                <a:graphic xmlns:a="http://schemas.openxmlformats.org/drawingml/2006/main">
                  <a:graphicData uri="http://schemas.microsoft.com/office/word/2010/wordprocessingShape">
                    <wps:wsp>
                      <wps:cNvCnPr/>
                      <wps:spPr>
                        <a:xfrm flipV="1">
                          <a:off x="0" y="0"/>
                          <a:ext cx="1713053" cy="11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24D09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62.85pt,1.65pt" to="297.7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" strokecolor="black [3200]" strokeweight=".5pt">
                <v:stroke joinstyle="miter"/>
              </v:line>
            </w:pict>
          </mc:Fallback>
        </mc:AlternateContent>
      </w:r>
    </w:p>
    <w:p w14:paraId="78C94E21"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Thần kinh</w:t>
      </w:r>
    </w:p>
    <w:p w14:paraId="5DC74378"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Tuần hoàn</w:t>
      </w:r>
    </w:p>
    <w:p w14:paraId="4074399F"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Hô hấp</w:t>
      </w:r>
    </w:p>
    <w:p w14:paraId="45D3593C"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Tiêu hóa</w:t>
      </w:r>
    </w:p>
    <w:p w14:paraId="58132FC8"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Tiết niệu</w:t>
      </w:r>
    </w:p>
    <w:p w14:paraId="731CF574"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Nội tiết</w:t>
      </w:r>
    </w:p>
    <w:p w14:paraId="39014F43"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Tạo máu và lympho</w:t>
      </w:r>
    </w:p>
    <w:p w14:paraId="024A9B61"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Cơ xương</w:t>
      </w:r>
      <w:r>
        <w:rPr>
          <w:sz w:val="28"/>
          <w:szCs w:val="28"/>
        </w:rPr>
        <w:t xml:space="preserve"> khớp (CXK)</w:t>
      </w:r>
    </w:p>
    <w:p w14:paraId="03378A25" w14:textId="77777777" w:rsidR="00552092" w:rsidRPr="003F4BE1" w:rsidRDefault="00552092" w:rsidP="00552092">
      <w:pPr>
        <w:pStyle w:val="ListParagraph"/>
        <w:numPr>
          <w:ilvl w:val="0"/>
          <w:numId w:val="3"/>
        </w:numPr>
        <w:spacing w:after="60"/>
        <w:ind w:left="714" w:hanging="357"/>
        <w:contextualSpacing w:val="0"/>
        <w:rPr>
          <w:sz w:val="28"/>
          <w:szCs w:val="28"/>
        </w:rPr>
      </w:pPr>
      <w:r w:rsidRPr="003F4BE1">
        <w:rPr>
          <w:sz w:val="28"/>
          <w:szCs w:val="28"/>
        </w:rPr>
        <w:t>Mắt</w:t>
      </w:r>
    </w:p>
    <w:p w14:paraId="04BB5FE0"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Tai</w:t>
      </w:r>
    </w:p>
    <w:p w14:paraId="2359C1DB"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Mũi họng miệng</w:t>
      </w:r>
      <w:r>
        <w:rPr>
          <w:sz w:val="28"/>
          <w:szCs w:val="28"/>
        </w:rPr>
        <w:t xml:space="preserve"> (MHM)</w:t>
      </w:r>
    </w:p>
    <w:p w14:paraId="456EA439"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Sinh dục nam</w:t>
      </w:r>
      <w:r>
        <w:rPr>
          <w:sz w:val="28"/>
          <w:szCs w:val="28"/>
        </w:rPr>
        <w:t xml:space="preserve"> </w:t>
      </w:r>
    </w:p>
    <w:p w14:paraId="409EEB2C"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Sinh dục nữ</w:t>
      </w:r>
    </w:p>
    <w:p w14:paraId="2BB0CBA8"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Sản khoa</w:t>
      </w:r>
      <w:r>
        <w:rPr>
          <w:sz w:val="28"/>
          <w:szCs w:val="28"/>
        </w:rPr>
        <w:t xml:space="preserve"> </w:t>
      </w:r>
      <w:r w:rsidRPr="003F4BE1">
        <w:rPr>
          <w:sz w:val="28"/>
          <w:szCs w:val="28"/>
        </w:rPr>
        <w:t>-</w:t>
      </w:r>
      <w:r>
        <w:rPr>
          <w:sz w:val="28"/>
          <w:szCs w:val="28"/>
        </w:rPr>
        <w:t xml:space="preserve"> </w:t>
      </w:r>
      <w:r w:rsidRPr="003F4BE1">
        <w:rPr>
          <w:sz w:val="28"/>
          <w:szCs w:val="28"/>
        </w:rPr>
        <w:t>Sơ sinh</w:t>
      </w:r>
      <w:r>
        <w:rPr>
          <w:sz w:val="28"/>
          <w:szCs w:val="28"/>
        </w:rPr>
        <w:t xml:space="preserve"> </w:t>
      </w:r>
    </w:p>
    <w:p w14:paraId="3881A940" w14:textId="77777777" w:rsidR="00552092" w:rsidRPr="003F4BE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3F4BE1">
        <w:rPr>
          <w:sz w:val="28"/>
          <w:szCs w:val="28"/>
        </w:rPr>
        <w:t>Da và lớp bao phủ</w:t>
      </w:r>
      <w:r>
        <w:rPr>
          <w:sz w:val="28"/>
          <w:szCs w:val="28"/>
        </w:rPr>
        <w:t xml:space="preserve"> </w:t>
      </w:r>
    </w:p>
    <w:p w14:paraId="6146BF16" w14:textId="77777777" w:rsidR="00552092" w:rsidRPr="00BD160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BD1601">
        <w:rPr>
          <w:sz w:val="28"/>
          <w:szCs w:val="28"/>
        </w:rPr>
        <w:t>Tạo hình</w:t>
      </w:r>
      <w:r>
        <w:rPr>
          <w:sz w:val="28"/>
          <w:szCs w:val="28"/>
        </w:rPr>
        <w:t xml:space="preserve"> </w:t>
      </w:r>
      <w:r w:rsidRPr="00BD1601">
        <w:rPr>
          <w:sz w:val="28"/>
          <w:szCs w:val="28"/>
        </w:rPr>
        <w:t>-</w:t>
      </w:r>
      <w:r>
        <w:rPr>
          <w:sz w:val="28"/>
          <w:szCs w:val="28"/>
        </w:rPr>
        <w:t xml:space="preserve"> </w:t>
      </w:r>
      <w:r w:rsidRPr="00BD1601">
        <w:rPr>
          <w:sz w:val="28"/>
          <w:szCs w:val="28"/>
        </w:rPr>
        <w:t>Thẩm mỹ</w:t>
      </w:r>
      <w:r>
        <w:rPr>
          <w:sz w:val="28"/>
          <w:szCs w:val="28"/>
        </w:rPr>
        <w:t xml:space="preserve"> (THTM)</w:t>
      </w:r>
    </w:p>
    <w:p w14:paraId="721D89BA" w14:textId="77777777"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YHHN</w:t>
      </w:r>
      <w:r>
        <w:rPr>
          <w:sz w:val="28"/>
          <w:szCs w:val="28"/>
        </w:rPr>
        <w:t xml:space="preserve"> </w:t>
      </w:r>
      <w:r w:rsidRPr="00EB4562">
        <w:rPr>
          <w:sz w:val="28"/>
          <w:szCs w:val="28"/>
        </w:rPr>
        <w:t>-</w:t>
      </w:r>
      <w:r>
        <w:rPr>
          <w:sz w:val="28"/>
          <w:szCs w:val="28"/>
        </w:rPr>
        <w:t xml:space="preserve"> </w:t>
      </w:r>
      <w:r w:rsidRPr="00EB4562">
        <w:rPr>
          <w:sz w:val="28"/>
          <w:szCs w:val="28"/>
        </w:rPr>
        <w:t>Hóa trị</w:t>
      </w:r>
      <w:r>
        <w:rPr>
          <w:sz w:val="28"/>
          <w:szCs w:val="28"/>
        </w:rPr>
        <w:t xml:space="preserve"> </w:t>
      </w:r>
      <w:r w:rsidRPr="00EB4562">
        <w:rPr>
          <w:sz w:val="28"/>
          <w:szCs w:val="28"/>
        </w:rPr>
        <w:t>-</w:t>
      </w:r>
      <w:r>
        <w:rPr>
          <w:sz w:val="28"/>
          <w:szCs w:val="28"/>
        </w:rPr>
        <w:t xml:space="preserve"> </w:t>
      </w:r>
      <w:r w:rsidRPr="00EB4562">
        <w:rPr>
          <w:sz w:val="28"/>
          <w:szCs w:val="28"/>
        </w:rPr>
        <w:t>Xạ trị</w:t>
      </w:r>
      <w:r>
        <w:rPr>
          <w:sz w:val="28"/>
          <w:szCs w:val="28"/>
        </w:rPr>
        <w:t xml:space="preserve"> (YHHN)</w:t>
      </w:r>
    </w:p>
    <w:p w14:paraId="7239A37F" w14:textId="131A356B"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00865A1F">
        <w:rPr>
          <w:sz w:val="28"/>
          <w:szCs w:val="28"/>
        </w:rPr>
        <w:t>Y học cổ truyền (</w:t>
      </w:r>
      <w:r w:rsidRPr="00EB4562">
        <w:rPr>
          <w:sz w:val="28"/>
          <w:szCs w:val="28"/>
        </w:rPr>
        <w:t>YHCT</w:t>
      </w:r>
      <w:r w:rsidR="00865A1F">
        <w:rPr>
          <w:sz w:val="28"/>
          <w:szCs w:val="28"/>
        </w:rPr>
        <w:t>)</w:t>
      </w:r>
    </w:p>
    <w:p w14:paraId="284233F4" w14:textId="7453F169"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00865A1F">
        <w:rPr>
          <w:sz w:val="28"/>
          <w:szCs w:val="28"/>
        </w:rPr>
        <w:t>Phục hồi chức năng (</w:t>
      </w:r>
      <w:r w:rsidRPr="00EB4562">
        <w:rPr>
          <w:sz w:val="28"/>
          <w:szCs w:val="28"/>
        </w:rPr>
        <w:t>PHCN</w:t>
      </w:r>
      <w:r w:rsidR="00865A1F">
        <w:rPr>
          <w:sz w:val="28"/>
          <w:szCs w:val="28"/>
        </w:rPr>
        <w:t>)</w:t>
      </w:r>
    </w:p>
    <w:p w14:paraId="0ECFD203" w14:textId="77777777"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Tâm thần</w:t>
      </w:r>
    </w:p>
    <w:p w14:paraId="55B883AC" w14:textId="08462DD6"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00865A1F">
        <w:rPr>
          <w:sz w:val="28"/>
          <w:szCs w:val="28"/>
        </w:rPr>
        <w:t>Gây mê hồi sức (</w:t>
      </w:r>
      <w:r w:rsidRPr="00EB4562">
        <w:rPr>
          <w:sz w:val="28"/>
          <w:szCs w:val="28"/>
        </w:rPr>
        <w:t>GMHS</w:t>
      </w:r>
      <w:r w:rsidR="00865A1F">
        <w:rPr>
          <w:sz w:val="28"/>
          <w:szCs w:val="28"/>
        </w:rPr>
        <w:t>)</w:t>
      </w:r>
    </w:p>
    <w:p w14:paraId="22A03B5F" w14:textId="77777777"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K</w:t>
      </w:r>
      <w:r>
        <w:rPr>
          <w:sz w:val="28"/>
          <w:szCs w:val="28"/>
        </w:rPr>
        <w:t xml:space="preserve">ỹ thuật </w:t>
      </w:r>
      <w:r w:rsidRPr="00EB4562">
        <w:rPr>
          <w:sz w:val="28"/>
          <w:szCs w:val="28"/>
        </w:rPr>
        <w:t>chung</w:t>
      </w:r>
      <w:r>
        <w:rPr>
          <w:sz w:val="28"/>
          <w:szCs w:val="28"/>
        </w:rPr>
        <w:t xml:space="preserve"> (KT chung)</w:t>
      </w:r>
    </w:p>
    <w:p w14:paraId="781275D6" w14:textId="77777777" w:rsidR="00552092" w:rsidRPr="00103115"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103115">
        <w:rPr>
          <w:sz w:val="28"/>
          <w:szCs w:val="28"/>
        </w:rPr>
        <w:t>Điện quang</w:t>
      </w:r>
    </w:p>
    <w:p w14:paraId="773F9A22" w14:textId="77777777" w:rsidR="00552092" w:rsidRPr="00BD160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BD1601">
        <w:rPr>
          <w:sz w:val="28"/>
          <w:szCs w:val="28"/>
        </w:rPr>
        <w:t>Hóa sinh</w:t>
      </w:r>
    </w:p>
    <w:p w14:paraId="5E09133E" w14:textId="77777777" w:rsidR="00552092" w:rsidRPr="00BD1601"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BD1601">
        <w:rPr>
          <w:sz w:val="28"/>
          <w:szCs w:val="28"/>
        </w:rPr>
        <w:t>Huyết học</w:t>
      </w:r>
    </w:p>
    <w:p w14:paraId="1D342C55" w14:textId="2A38376E"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Dị ứng</w:t>
      </w:r>
      <w:r>
        <w:rPr>
          <w:sz w:val="28"/>
          <w:szCs w:val="28"/>
        </w:rPr>
        <w:t xml:space="preserve"> </w:t>
      </w:r>
      <w:r w:rsidR="00865A1F">
        <w:rPr>
          <w:sz w:val="28"/>
          <w:szCs w:val="28"/>
        </w:rPr>
        <w:t>–</w:t>
      </w:r>
      <w:r>
        <w:rPr>
          <w:sz w:val="28"/>
          <w:szCs w:val="28"/>
        </w:rPr>
        <w:t xml:space="preserve"> </w:t>
      </w:r>
      <w:r w:rsidR="00865A1F">
        <w:rPr>
          <w:sz w:val="28"/>
          <w:szCs w:val="28"/>
        </w:rPr>
        <w:t>Miễn dịch lâm sàng (DU-</w:t>
      </w:r>
      <w:r w:rsidRPr="00EB4562">
        <w:rPr>
          <w:sz w:val="28"/>
          <w:szCs w:val="28"/>
        </w:rPr>
        <w:t>MDLS</w:t>
      </w:r>
      <w:r w:rsidR="00865A1F">
        <w:rPr>
          <w:sz w:val="28"/>
          <w:szCs w:val="28"/>
        </w:rPr>
        <w:t>)</w:t>
      </w:r>
    </w:p>
    <w:p w14:paraId="7595878D" w14:textId="77777777" w:rsidR="00552092" w:rsidRPr="00EB456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Di truyền</w:t>
      </w:r>
      <w:r>
        <w:rPr>
          <w:sz w:val="28"/>
          <w:szCs w:val="28"/>
        </w:rPr>
        <w:t xml:space="preserve"> </w:t>
      </w:r>
      <w:r w:rsidRPr="00EB4562">
        <w:rPr>
          <w:sz w:val="28"/>
          <w:szCs w:val="28"/>
        </w:rPr>
        <w:t>-</w:t>
      </w:r>
      <w:r>
        <w:rPr>
          <w:sz w:val="28"/>
          <w:szCs w:val="28"/>
        </w:rPr>
        <w:t xml:space="preserve"> </w:t>
      </w:r>
      <w:r w:rsidRPr="00EB4562">
        <w:rPr>
          <w:sz w:val="28"/>
          <w:szCs w:val="28"/>
        </w:rPr>
        <w:t>Sinh học phân tử</w:t>
      </w:r>
      <w:r>
        <w:rPr>
          <w:sz w:val="28"/>
          <w:szCs w:val="28"/>
        </w:rPr>
        <w:t xml:space="preserve"> (DT-SHPT)</w:t>
      </w:r>
    </w:p>
    <w:p w14:paraId="047E21CA" w14:textId="77777777" w:rsidR="00552092" w:rsidRPr="00BD1601" w:rsidRDefault="00552092" w:rsidP="00552092">
      <w:pPr>
        <w:pStyle w:val="ListParagraph"/>
        <w:numPr>
          <w:ilvl w:val="0"/>
          <w:numId w:val="3"/>
        </w:numPr>
        <w:spacing w:after="60"/>
        <w:ind w:left="714" w:hanging="357"/>
        <w:contextualSpacing w:val="0"/>
        <w:rPr>
          <w:sz w:val="28"/>
          <w:szCs w:val="28"/>
        </w:rPr>
      </w:pPr>
      <w:r w:rsidRPr="003F4BE1">
        <w:rPr>
          <w:sz w:val="28"/>
          <w:szCs w:val="28"/>
        </w:rPr>
        <w:t xml:space="preserve"> </w:t>
      </w:r>
      <w:r w:rsidRPr="00BD1601">
        <w:rPr>
          <w:sz w:val="28"/>
          <w:szCs w:val="28"/>
        </w:rPr>
        <w:t>Vi sinh</w:t>
      </w:r>
    </w:p>
    <w:p w14:paraId="75E2F5B5" w14:textId="77777777" w:rsidR="00552092" w:rsidRPr="00BD1601" w:rsidRDefault="00552092" w:rsidP="00552092">
      <w:pPr>
        <w:pStyle w:val="ListParagraph"/>
        <w:numPr>
          <w:ilvl w:val="0"/>
          <w:numId w:val="3"/>
        </w:numPr>
        <w:spacing w:after="60"/>
        <w:ind w:left="714" w:hanging="357"/>
        <w:contextualSpacing w:val="0"/>
        <w:rPr>
          <w:sz w:val="28"/>
          <w:szCs w:val="28"/>
        </w:rPr>
      </w:pPr>
      <w:r w:rsidRPr="003F4BE1">
        <w:rPr>
          <w:sz w:val="28"/>
          <w:szCs w:val="28"/>
        </w:rPr>
        <w:t xml:space="preserve"> </w:t>
      </w:r>
      <w:r>
        <w:rPr>
          <w:sz w:val="28"/>
          <w:szCs w:val="28"/>
        </w:rPr>
        <w:t>Giải phẫu bệnh (GPB)</w:t>
      </w:r>
    </w:p>
    <w:p w14:paraId="1EF90ADB" w14:textId="77777777" w:rsidR="00552092" w:rsidRDefault="00552092" w:rsidP="00552092">
      <w:pPr>
        <w:pStyle w:val="ListParagraph"/>
        <w:numPr>
          <w:ilvl w:val="0"/>
          <w:numId w:val="3"/>
        </w:numPr>
        <w:spacing w:after="60"/>
        <w:ind w:left="714" w:hanging="357"/>
        <w:contextualSpacing w:val="0"/>
        <w:rPr>
          <w:sz w:val="28"/>
          <w:szCs w:val="28"/>
        </w:rPr>
      </w:pPr>
      <w:r>
        <w:rPr>
          <w:sz w:val="28"/>
          <w:szCs w:val="28"/>
        </w:rPr>
        <w:t xml:space="preserve"> </w:t>
      </w:r>
      <w:r w:rsidRPr="00EB4562">
        <w:rPr>
          <w:sz w:val="28"/>
          <w:szCs w:val="28"/>
        </w:rPr>
        <w:t>Dinh dưỡng lâm sàng</w:t>
      </w:r>
      <w:r>
        <w:rPr>
          <w:sz w:val="28"/>
          <w:szCs w:val="28"/>
        </w:rPr>
        <w:t xml:space="preserve"> (DDLS)</w:t>
      </w:r>
    </w:p>
    <w:p w14:paraId="53222ED3" w14:textId="77777777" w:rsidR="00552092" w:rsidRDefault="00552092" w:rsidP="00552092">
      <w:pPr>
        <w:jc w:val="center"/>
        <w:rPr>
          <w:b/>
          <w:bCs/>
          <w:sz w:val="28"/>
          <w:szCs w:val="28"/>
          <w:lang w:val="es-ES_tradnl"/>
        </w:rPr>
      </w:pPr>
      <w:r w:rsidRPr="00F842A1">
        <w:rPr>
          <w:b/>
          <w:bCs/>
          <w:sz w:val="28"/>
          <w:szCs w:val="28"/>
          <w:lang w:val="es-ES_tradnl"/>
        </w:rPr>
        <w:t xml:space="preserve"> </w:t>
      </w:r>
    </w:p>
    <w:p w14:paraId="616B487D" w14:textId="77777777" w:rsidR="00552092" w:rsidRDefault="00552092" w:rsidP="00552092">
      <w:pPr>
        <w:spacing w:after="120"/>
        <w:rPr>
          <w:b/>
          <w:bCs/>
          <w:sz w:val="28"/>
          <w:szCs w:val="28"/>
          <w:lang w:val="es-ES_tradnl"/>
        </w:rPr>
      </w:pPr>
      <w:r>
        <w:rPr>
          <w:b/>
          <w:bCs/>
          <w:sz w:val="28"/>
          <w:szCs w:val="28"/>
          <w:lang w:val="es-ES_tradnl"/>
        </w:rPr>
        <w:br w:type="page"/>
      </w:r>
    </w:p>
    <w:p w14:paraId="6BC8DC91" w14:textId="77777777" w:rsidR="00552092" w:rsidRDefault="00552092" w:rsidP="00552092">
      <w:pPr>
        <w:jc w:val="center"/>
        <w:rPr>
          <w:b/>
          <w:spacing w:val="-14"/>
          <w:position w:val="-2"/>
          <w:sz w:val="28"/>
          <w:szCs w:val="28"/>
          <w:lang w:val="es-ES_tradnl"/>
        </w:rPr>
        <w:sectPr w:rsidR="00552092" w:rsidSect="002D589D">
          <w:headerReference w:type="default" r:id="rId8"/>
          <w:pgSz w:w="11906" w:h="16838" w:code="9"/>
          <w:pgMar w:top="1134" w:right="1134" w:bottom="1134" w:left="1701" w:header="720" w:footer="720" w:gutter="0"/>
          <w:pgNumType w:start="1"/>
          <w:cols w:space="720"/>
          <w:docGrid w:linePitch="381"/>
        </w:sectPr>
      </w:pPr>
    </w:p>
    <w:p w14:paraId="13C29BDE" w14:textId="77777777" w:rsidR="00552092" w:rsidRDefault="00552092" w:rsidP="00552092">
      <w:pPr>
        <w:jc w:val="center"/>
        <w:rPr>
          <w:b/>
          <w:bCs/>
          <w:sz w:val="28"/>
          <w:szCs w:val="28"/>
          <w:lang w:val="es-ES"/>
        </w:rPr>
      </w:pPr>
      <w:r w:rsidRPr="00BC1960">
        <w:rPr>
          <w:b/>
          <w:spacing w:val="-14"/>
          <w:position w:val="-2"/>
          <w:sz w:val="28"/>
          <w:szCs w:val="28"/>
          <w:lang w:val="es-ES_tradnl"/>
        </w:rPr>
        <w:lastRenderedPageBreak/>
        <w:t xml:space="preserve">Phụ lục </w:t>
      </w:r>
      <w:r>
        <w:rPr>
          <w:b/>
          <w:spacing w:val="-14"/>
          <w:position w:val="-2"/>
          <w:sz w:val="28"/>
          <w:szCs w:val="28"/>
          <w:lang w:val="es-ES_tradnl"/>
        </w:rPr>
        <w:t>3</w:t>
      </w:r>
      <w:r w:rsidRPr="00BC1960">
        <w:rPr>
          <w:b/>
          <w:spacing w:val="-14"/>
          <w:position w:val="-2"/>
          <w:sz w:val="28"/>
          <w:szCs w:val="28"/>
          <w:lang w:val="es-ES_tradnl"/>
        </w:rPr>
        <w:t>.</w:t>
      </w:r>
      <w:r w:rsidRPr="003F4BE1">
        <w:rPr>
          <w:b/>
          <w:bCs/>
          <w:sz w:val="28"/>
          <w:szCs w:val="28"/>
          <w:lang w:val="es-ES"/>
        </w:rPr>
        <w:t xml:space="preserve"> </w:t>
      </w:r>
      <w:r>
        <w:rPr>
          <w:b/>
          <w:spacing w:val="-14"/>
          <w:position w:val="-2"/>
          <w:sz w:val="28"/>
          <w:szCs w:val="28"/>
          <w:lang w:val="es-ES_tradnl"/>
        </w:rPr>
        <w:t>D</w:t>
      </w:r>
      <w:r w:rsidRPr="00843BD4">
        <w:rPr>
          <w:b/>
          <w:spacing w:val="-14"/>
          <w:position w:val="-2"/>
          <w:sz w:val="28"/>
          <w:szCs w:val="28"/>
          <w:lang w:val="es-ES_tradnl"/>
        </w:rPr>
        <w:t>anh mục chuyên môn</w:t>
      </w:r>
      <w:r>
        <w:rPr>
          <w:b/>
          <w:spacing w:val="-14"/>
          <w:position w:val="-2"/>
          <w:sz w:val="28"/>
          <w:szCs w:val="28"/>
          <w:lang w:val="es-ES_tradnl"/>
        </w:rPr>
        <w:t xml:space="preserve"> </w:t>
      </w:r>
      <w:r w:rsidRPr="00843BD4">
        <w:rPr>
          <w:b/>
          <w:spacing w:val="-14"/>
          <w:position w:val="-2"/>
          <w:sz w:val="28"/>
          <w:szCs w:val="28"/>
          <w:lang w:val="es-ES_tradnl"/>
        </w:rPr>
        <w:t>kỹ thuật</w:t>
      </w:r>
      <w:r>
        <w:rPr>
          <w:b/>
          <w:spacing w:val="-14"/>
          <w:position w:val="-2"/>
          <w:sz w:val="28"/>
          <w:szCs w:val="28"/>
          <w:lang w:val="es-ES_tradnl"/>
        </w:rPr>
        <w:t xml:space="preserve"> trong khám bệnh, chữa bệnh</w:t>
      </w:r>
      <w:r w:rsidRPr="002A7609">
        <w:rPr>
          <w:sz w:val="28"/>
          <w:szCs w:val="28"/>
        </w:rPr>
        <w:t xml:space="preserve"> </w:t>
      </w:r>
    </w:p>
    <w:p w14:paraId="2BE24A6C" w14:textId="41368330" w:rsidR="00552092" w:rsidRDefault="00552092" w:rsidP="00552092">
      <w:pPr>
        <w:ind w:right="-125"/>
        <w:jc w:val="center"/>
        <w:rPr>
          <w:i/>
          <w:iCs/>
          <w:sz w:val="28"/>
          <w:szCs w:val="28"/>
          <w:lang w:val="es-ES"/>
        </w:rPr>
      </w:pPr>
      <w:r w:rsidRPr="00291B83">
        <w:rPr>
          <w:i/>
          <w:iCs/>
          <w:sz w:val="28"/>
          <w:szCs w:val="28"/>
          <w:lang w:val="es-ES"/>
        </w:rPr>
        <w:t>(</w:t>
      </w:r>
      <w:r>
        <w:rPr>
          <w:i/>
          <w:iCs/>
          <w:sz w:val="28"/>
          <w:szCs w:val="28"/>
          <w:lang w:val="es-ES"/>
        </w:rPr>
        <w:t>B</w:t>
      </w:r>
      <w:r w:rsidRPr="00291B83">
        <w:rPr>
          <w:i/>
          <w:iCs/>
          <w:sz w:val="28"/>
          <w:szCs w:val="28"/>
          <w:lang w:val="es-ES"/>
        </w:rPr>
        <w:t>an hành kèm theo Quyết định số…</w:t>
      </w:r>
      <w:r>
        <w:rPr>
          <w:i/>
          <w:iCs/>
          <w:sz w:val="28"/>
          <w:szCs w:val="28"/>
          <w:lang w:val="es-ES"/>
        </w:rPr>
        <w:t>..…..</w:t>
      </w:r>
      <w:r w:rsidRPr="00291B83">
        <w:rPr>
          <w:i/>
          <w:iCs/>
          <w:sz w:val="28"/>
          <w:szCs w:val="28"/>
          <w:lang w:val="es-ES"/>
        </w:rPr>
        <w:t xml:space="preserve">/QĐ-BYT ngày </w:t>
      </w:r>
      <w:r>
        <w:rPr>
          <w:i/>
          <w:iCs/>
          <w:sz w:val="28"/>
          <w:szCs w:val="28"/>
          <w:lang w:val="es-ES"/>
        </w:rPr>
        <w:t>….</w:t>
      </w:r>
      <w:r w:rsidRPr="00291B83">
        <w:rPr>
          <w:i/>
          <w:iCs/>
          <w:sz w:val="28"/>
          <w:szCs w:val="28"/>
          <w:lang w:val="es-ES"/>
        </w:rPr>
        <w:t>…/…</w:t>
      </w:r>
      <w:r>
        <w:rPr>
          <w:i/>
          <w:iCs/>
          <w:sz w:val="28"/>
          <w:szCs w:val="28"/>
          <w:lang w:val="es-ES"/>
        </w:rPr>
        <w:t>..</w:t>
      </w:r>
      <w:r w:rsidRPr="00291B83">
        <w:rPr>
          <w:i/>
          <w:iCs/>
          <w:sz w:val="28"/>
          <w:szCs w:val="28"/>
          <w:lang w:val="es-ES"/>
        </w:rPr>
        <w:t>/202</w:t>
      </w:r>
      <w:r w:rsidR="00C40C9F">
        <w:rPr>
          <w:i/>
          <w:iCs/>
          <w:sz w:val="28"/>
          <w:szCs w:val="28"/>
          <w:lang w:val="es-ES"/>
        </w:rPr>
        <w:t>4</w:t>
      </w:r>
      <w:r w:rsidRPr="00291B83">
        <w:rPr>
          <w:i/>
          <w:iCs/>
          <w:sz w:val="28"/>
          <w:szCs w:val="28"/>
          <w:lang w:val="es-ES"/>
        </w:rPr>
        <w:t xml:space="preserve"> </w:t>
      </w:r>
    </w:p>
    <w:p w14:paraId="234DE29C" w14:textId="77777777" w:rsidR="00552092" w:rsidRDefault="00552092" w:rsidP="00552092">
      <w:pPr>
        <w:ind w:right="-125"/>
        <w:jc w:val="center"/>
        <w:rPr>
          <w:i/>
          <w:iCs/>
          <w:sz w:val="28"/>
          <w:szCs w:val="28"/>
          <w:lang w:val="es-ES"/>
        </w:rPr>
      </w:pPr>
      <w:r w:rsidRPr="00291B83">
        <w:rPr>
          <w:i/>
          <w:iCs/>
          <w:sz w:val="28"/>
          <w:szCs w:val="28"/>
          <w:lang w:val="es-ES"/>
        </w:rPr>
        <w:t>của Bộ trưởng Bộ Y tế)</w:t>
      </w:r>
    </w:p>
    <w:p w14:paraId="7DFB382F" w14:textId="77777777" w:rsidR="00552092" w:rsidRPr="00E77A45" w:rsidRDefault="00552092" w:rsidP="00552092">
      <w:pPr>
        <w:rPr>
          <w:sz w:val="28"/>
          <w:szCs w:val="28"/>
          <w:lang w:val="es-ES"/>
        </w:rPr>
      </w:pPr>
      <w:r>
        <w:rPr>
          <w:noProof/>
          <w:sz w:val="28"/>
          <w:szCs w:val="28"/>
        </w:rPr>
        <mc:AlternateContent>
          <mc:Choice Requires="wps">
            <w:drawing>
              <wp:anchor distT="0" distB="0" distL="114300" distR="114300" simplePos="0" relativeHeight="251660288" behindDoc="0" locked="0" layoutInCell="1" allowOverlap="1" wp14:anchorId="649E5B13" wp14:editId="2A18CD5B">
                <wp:simplePos x="0" y="0"/>
                <wp:positionH relativeFrom="column">
                  <wp:posOffset>2062391</wp:posOffset>
                </wp:positionH>
                <wp:positionV relativeFrom="paragraph">
                  <wp:posOffset>29274</wp:posOffset>
                </wp:positionV>
                <wp:extent cx="1643605" cy="0"/>
                <wp:effectExtent l="0" t="0" r="0" b="0"/>
                <wp:wrapNone/>
                <wp:docPr id="1093545586" name="Straight Connector 2"/>
                <wp:cNvGraphicFramePr/>
                <a:graphic xmlns:a="http://schemas.openxmlformats.org/drawingml/2006/main">
                  <a:graphicData uri="http://schemas.microsoft.com/office/word/2010/wordprocessingShape">
                    <wps:wsp>
                      <wps:cNvCnPr/>
                      <wps:spPr>
                        <a:xfrm>
                          <a:off x="0" y="0"/>
                          <a:ext cx="16436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235F0A"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2.4pt,2.3pt" to="291.8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" strokecolor="black [3200]" strokeweight=".5pt">
                <v:stroke joinstyle="miter"/>
              </v:line>
            </w:pict>
          </mc:Fallback>
        </mc:AlternateContent>
      </w:r>
    </w:p>
    <w:p w14:paraId="00945D01" w14:textId="6C464655" w:rsidR="003449BC" w:rsidRPr="00865A1F" w:rsidRDefault="006E7FD2" w:rsidP="00865A1F">
      <w:pPr>
        <w:ind w:firstLine="720"/>
        <w:rPr>
          <w:sz w:val="28"/>
          <w:szCs w:val="28"/>
        </w:rPr>
      </w:pPr>
      <w:r>
        <w:rPr>
          <w:sz w:val="28"/>
          <w:szCs w:val="28"/>
        </w:rPr>
        <w:t>(</w:t>
      </w:r>
      <w:r w:rsidR="00865A1F" w:rsidRPr="00865A1F">
        <w:rPr>
          <w:sz w:val="28"/>
          <w:szCs w:val="28"/>
        </w:rPr>
        <w:t>Xem tại file exel đính kèm</w:t>
      </w:r>
      <w:r>
        <w:rPr>
          <w:sz w:val="28"/>
          <w:szCs w:val="28"/>
        </w:rPr>
        <w:t>)</w:t>
      </w:r>
    </w:p>
    <w:sectPr w:rsidR="003449BC" w:rsidRPr="00865A1F" w:rsidSect="002D589D">
      <w:pgSz w:w="12240" w:h="15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303C9" w14:textId="77777777" w:rsidR="002D589D" w:rsidRDefault="002D589D">
      <w:r>
        <w:separator/>
      </w:r>
    </w:p>
  </w:endnote>
  <w:endnote w:type="continuationSeparator" w:id="0">
    <w:p w14:paraId="42BFFD96" w14:textId="77777777" w:rsidR="002D589D" w:rsidRDefault="002D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455F" w14:textId="77777777" w:rsidR="002D589D" w:rsidRDefault="002D589D">
      <w:r>
        <w:separator/>
      </w:r>
    </w:p>
  </w:footnote>
  <w:footnote w:type="continuationSeparator" w:id="0">
    <w:p w14:paraId="772C82BB" w14:textId="77777777" w:rsidR="002D589D" w:rsidRDefault="002D5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278747"/>
      <w:docPartObj>
        <w:docPartGallery w:val="Page Numbers (Top of Page)"/>
        <w:docPartUnique/>
      </w:docPartObj>
    </w:sdtPr>
    <w:sdtEndPr>
      <w:rPr>
        <w:noProof/>
        <w:sz w:val="26"/>
        <w:szCs w:val="26"/>
      </w:rPr>
    </w:sdtEndPr>
    <w:sdtContent>
      <w:p w14:paraId="148AF3A7" w14:textId="77777777" w:rsidR="00D903C9" w:rsidRPr="007E0E40" w:rsidRDefault="00000000">
        <w:pPr>
          <w:pStyle w:val="Header"/>
          <w:jc w:val="center"/>
          <w:rPr>
            <w:sz w:val="26"/>
            <w:szCs w:val="26"/>
          </w:rPr>
        </w:pPr>
        <w:r w:rsidRPr="007E0E40">
          <w:rPr>
            <w:sz w:val="26"/>
            <w:szCs w:val="26"/>
          </w:rPr>
          <w:fldChar w:fldCharType="begin"/>
        </w:r>
        <w:r w:rsidRPr="007E0E40">
          <w:rPr>
            <w:sz w:val="26"/>
            <w:szCs w:val="26"/>
          </w:rPr>
          <w:instrText xml:space="preserve"> PAGE   \* MERGEFORMAT </w:instrText>
        </w:r>
        <w:r w:rsidRPr="007E0E40">
          <w:rPr>
            <w:sz w:val="26"/>
            <w:szCs w:val="26"/>
          </w:rPr>
          <w:fldChar w:fldCharType="separate"/>
        </w:r>
        <w:r>
          <w:rPr>
            <w:noProof/>
            <w:sz w:val="26"/>
            <w:szCs w:val="26"/>
          </w:rPr>
          <w:t>2</w:t>
        </w:r>
        <w:r w:rsidRPr="007E0E40">
          <w:rPr>
            <w:noProof/>
            <w:sz w:val="26"/>
            <w:szCs w:val="26"/>
          </w:rPr>
          <w:fldChar w:fldCharType="end"/>
        </w:r>
      </w:p>
    </w:sdtContent>
  </w:sdt>
  <w:p w14:paraId="31B20E1C" w14:textId="77777777" w:rsidR="00D903C9" w:rsidRDefault="00D903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791689"/>
      <w:docPartObj>
        <w:docPartGallery w:val="Page Numbers (Top of Page)"/>
        <w:docPartUnique/>
      </w:docPartObj>
    </w:sdtPr>
    <w:sdtEndPr>
      <w:rPr>
        <w:noProof/>
        <w:sz w:val="26"/>
        <w:szCs w:val="26"/>
      </w:rPr>
    </w:sdtEndPr>
    <w:sdtContent>
      <w:p w14:paraId="5EA05302" w14:textId="77777777" w:rsidR="00D903C9" w:rsidRPr="007E0E40" w:rsidRDefault="00000000">
        <w:pPr>
          <w:pStyle w:val="Header"/>
          <w:jc w:val="center"/>
          <w:rPr>
            <w:sz w:val="26"/>
            <w:szCs w:val="26"/>
          </w:rPr>
        </w:pPr>
        <w:r w:rsidRPr="007E0E40">
          <w:rPr>
            <w:sz w:val="26"/>
            <w:szCs w:val="26"/>
          </w:rPr>
          <w:fldChar w:fldCharType="begin"/>
        </w:r>
        <w:r w:rsidRPr="007E0E40">
          <w:rPr>
            <w:sz w:val="26"/>
            <w:szCs w:val="26"/>
          </w:rPr>
          <w:instrText xml:space="preserve"> PAGE   \* MERGEFORMAT </w:instrText>
        </w:r>
        <w:r w:rsidRPr="007E0E40">
          <w:rPr>
            <w:sz w:val="26"/>
            <w:szCs w:val="26"/>
          </w:rPr>
          <w:fldChar w:fldCharType="separate"/>
        </w:r>
        <w:r>
          <w:rPr>
            <w:noProof/>
            <w:sz w:val="26"/>
            <w:szCs w:val="26"/>
          </w:rPr>
          <w:t>1</w:t>
        </w:r>
        <w:r w:rsidRPr="007E0E40">
          <w:rPr>
            <w:noProof/>
            <w:sz w:val="26"/>
            <w:szCs w:val="26"/>
          </w:rPr>
          <w:fldChar w:fldCharType="end"/>
        </w:r>
      </w:p>
    </w:sdtContent>
  </w:sdt>
  <w:p w14:paraId="479D5C67" w14:textId="77777777" w:rsidR="00D903C9" w:rsidRDefault="00D903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94F"/>
    <w:multiLevelType w:val="hybridMultilevel"/>
    <w:tmpl w:val="3A88C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6C31E3"/>
    <w:multiLevelType w:val="hybridMultilevel"/>
    <w:tmpl w:val="1DF83E12"/>
    <w:lvl w:ilvl="0" w:tplc="ED9AF4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126A95"/>
    <w:multiLevelType w:val="hybridMultilevel"/>
    <w:tmpl w:val="6CE27F02"/>
    <w:lvl w:ilvl="0" w:tplc="82D46D7A">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3A39AD"/>
    <w:multiLevelType w:val="hybridMultilevel"/>
    <w:tmpl w:val="D82E1E1C"/>
    <w:lvl w:ilvl="0" w:tplc="3D9A966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62F350EF"/>
    <w:multiLevelType w:val="hybridMultilevel"/>
    <w:tmpl w:val="2C0636C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6069DB"/>
    <w:multiLevelType w:val="hybridMultilevel"/>
    <w:tmpl w:val="97229F3C"/>
    <w:lvl w:ilvl="0" w:tplc="3AE84470">
      <w:start w:val="1"/>
      <w:numFmt w:val="decimal"/>
      <w:lvlText w:val="%1."/>
      <w:lvlJc w:val="center"/>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76476133"/>
    <w:multiLevelType w:val="hybridMultilevel"/>
    <w:tmpl w:val="5EF41D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734501765">
    <w:abstractNumId w:val="5"/>
  </w:num>
  <w:num w:numId="2" w16cid:durableId="697661800">
    <w:abstractNumId w:val="3"/>
  </w:num>
  <w:num w:numId="3" w16cid:durableId="1595212406">
    <w:abstractNumId w:val="2"/>
  </w:num>
  <w:num w:numId="4" w16cid:durableId="968048708">
    <w:abstractNumId w:val="1"/>
  </w:num>
  <w:num w:numId="5" w16cid:durableId="19348983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5493173">
    <w:abstractNumId w:val="6"/>
  </w:num>
  <w:num w:numId="7" w16cid:durableId="1671174293">
    <w:abstractNumId w:val="4"/>
  </w:num>
  <w:num w:numId="8" w16cid:durableId="905189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92"/>
    <w:rsid w:val="0006122F"/>
    <w:rsid w:val="00113D04"/>
    <w:rsid w:val="00143CE9"/>
    <w:rsid w:val="002D589D"/>
    <w:rsid w:val="003449BC"/>
    <w:rsid w:val="00462852"/>
    <w:rsid w:val="00552092"/>
    <w:rsid w:val="005E6FB6"/>
    <w:rsid w:val="00636E50"/>
    <w:rsid w:val="006926DF"/>
    <w:rsid w:val="006A545F"/>
    <w:rsid w:val="006B29B9"/>
    <w:rsid w:val="006E7FD2"/>
    <w:rsid w:val="00763120"/>
    <w:rsid w:val="007A0573"/>
    <w:rsid w:val="008434E1"/>
    <w:rsid w:val="00851090"/>
    <w:rsid w:val="00865A1F"/>
    <w:rsid w:val="00866711"/>
    <w:rsid w:val="008C1B0F"/>
    <w:rsid w:val="00916B6B"/>
    <w:rsid w:val="00974BF8"/>
    <w:rsid w:val="009760F0"/>
    <w:rsid w:val="00B2536A"/>
    <w:rsid w:val="00B73E3B"/>
    <w:rsid w:val="00B77541"/>
    <w:rsid w:val="00C1783F"/>
    <w:rsid w:val="00C31A8B"/>
    <w:rsid w:val="00C40761"/>
    <w:rsid w:val="00C40C9F"/>
    <w:rsid w:val="00D903C9"/>
    <w:rsid w:val="00FB3079"/>
    <w:rsid w:val="00FF1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24B4F"/>
  <w15:chartTrackingRefBased/>
  <w15:docId w15:val="{14F02C4C-6300-4DD9-BFB2-29CA059E4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092"/>
    <w:pPr>
      <w:spacing w:after="0"/>
    </w:pPr>
    <w:rPr>
      <w:rFonts w:eastAsia="Times New Roman" w:cs="Times New Roman"/>
      <w:kern w:val="0"/>
      <w:sz w:val="24"/>
      <w:szCs w:val="24"/>
      <w14:ligatures w14:val="none"/>
    </w:rPr>
  </w:style>
  <w:style w:type="paragraph" w:styleId="Heading1">
    <w:name w:val="heading 1"/>
    <w:basedOn w:val="Normal"/>
    <w:next w:val="Normal"/>
    <w:link w:val="Heading1Char"/>
    <w:qFormat/>
    <w:rsid w:val="00552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52092"/>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nhideWhenUsed/>
    <w:qFormat/>
    <w:rsid w:val="0055209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5209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5209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5209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5209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5209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2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552092"/>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rsid w:val="0055209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5209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5209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5209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5209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5209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520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092"/>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552092"/>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5520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2092"/>
    <w:rPr>
      <w:i/>
      <w:iCs/>
      <w:color w:val="404040" w:themeColor="text1" w:themeTint="BF"/>
    </w:rPr>
  </w:style>
  <w:style w:type="paragraph" w:styleId="ListParagraph">
    <w:name w:val="List Paragraph"/>
    <w:basedOn w:val="Normal"/>
    <w:uiPriority w:val="34"/>
    <w:qFormat/>
    <w:rsid w:val="00552092"/>
    <w:pPr>
      <w:ind w:left="720"/>
      <w:contextualSpacing/>
    </w:pPr>
  </w:style>
  <w:style w:type="character" w:styleId="IntenseEmphasis">
    <w:name w:val="Intense Emphasis"/>
    <w:basedOn w:val="DefaultParagraphFont"/>
    <w:uiPriority w:val="21"/>
    <w:qFormat/>
    <w:rsid w:val="00552092"/>
    <w:rPr>
      <w:i/>
      <w:iCs/>
      <w:color w:val="0F4761" w:themeColor="accent1" w:themeShade="BF"/>
    </w:rPr>
  </w:style>
  <w:style w:type="paragraph" w:styleId="IntenseQuote">
    <w:name w:val="Intense Quote"/>
    <w:basedOn w:val="Normal"/>
    <w:next w:val="Normal"/>
    <w:link w:val="IntenseQuoteChar"/>
    <w:uiPriority w:val="30"/>
    <w:qFormat/>
    <w:rsid w:val="00552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092"/>
    <w:rPr>
      <w:i/>
      <w:iCs/>
      <w:color w:val="0F4761" w:themeColor="accent1" w:themeShade="BF"/>
    </w:rPr>
  </w:style>
  <w:style w:type="character" w:styleId="IntenseReference">
    <w:name w:val="Intense Reference"/>
    <w:basedOn w:val="DefaultParagraphFont"/>
    <w:uiPriority w:val="32"/>
    <w:qFormat/>
    <w:rsid w:val="00552092"/>
    <w:rPr>
      <w:b/>
      <w:bCs/>
      <w:smallCaps/>
      <w:color w:val="0F4761" w:themeColor="accent1" w:themeShade="BF"/>
      <w:spacing w:val="5"/>
    </w:rPr>
  </w:style>
  <w:style w:type="character" w:customStyle="1" w:styleId="fontstyle01">
    <w:name w:val="fontstyle01"/>
    <w:rsid w:val="00552092"/>
    <w:rPr>
      <w:rFonts w:ascii="TimesNewRomanPSMT" w:hAnsi="TimesNewRomanPSMT" w:hint="default"/>
      <w:b w:val="0"/>
      <w:bCs w:val="0"/>
      <w:i w:val="0"/>
      <w:iCs w:val="0"/>
      <w:color w:val="000000"/>
      <w:sz w:val="28"/>
      <w:szCs w:val="28"/>
    </w:rPr>
  </w:style>
  <w:style w:type="character" w:styleId="Hyperlink">
    <w:name w:val="Hyperlink"/>
    <w:basedOn w:val="DefaultParagraphFont"/>
    <w:uiPriority w:val="99"/>
    <w:semiHidden/>
    <w:unhideWhenUsed/>
    <w:rsid w:val="00552092"/>
    <w:rPr>
      <w:color w:val="0563C1"/>
      <w:u w:val="single"/>
    </w:rPr>
  </w:style>
  <w:style w:type="character" w:styleId="FollowedHyperlink">
    <w:name w:val="FollowedHyperlink"/>
    <w:basedOn w:val="DefaultParagraphFont"/>
    <w:uiPriority w:val="99"/>
    <w:semiHidden/>
    <w:unhideWhenUsed/>
    <w:rsid w:val="00552092"/>
    <w:rPr>
      <w:color w:val="954F72"/>
      <w:u w:val="single"/>
    </w:rPr>
  </w:style>
  <w:style w:type="paragraph" w:customStyle="1" w:styleId="msonormal0">
    <w:name w:val="msonormal"/>
    <w:basedOn w:val="Normal"/>
    <w:rsid w:val="00552092"/>
    <w:pPr>
      <w:spacing w:before="100" w:beforeAutospacing="1" w:after="100" w:afterAutospacing="1"/>
    </w:pPr>
  </w:style>
  <w:style w:type="paragraph" w:customStyle="1" w:styleId="font5">
    <w:name w:val="font5"/>
    <w:basedOn w:val="Normal"/>
    <w:rsid w:val="00552092"/>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552092"/>
    <w:pPr>
      <w:spacing w:before="100" w:beforeAutospacing="1" w:after="100" w:afterAutospacing="1"/>
    </w:pPr>
    <w:rPr>
      <w:rFonts w:ascii="Tahoma" w:hAnsi="Tahoma" w:cs="Tahoma"/>
      <w:b/>
      <w:bCs/>
      <w:color w:val="000000"/>
      <w:sz w:val="18"/>
      <w:szCs w:val="18"/>
    </w:rPr>
  </w:style>
  <w:style w:type="paragraph" w:customStyle="1" w:styleId="font7">
    <w:name w:val="font7"/>
    <w:basedOn w:val="Normal"/>
    <w:rsid w:val="00552092"/>
    <w:pPr>
      <w:spacing w:before="100" w:beforeAutospacing="1" w:after="100" w:afterAutospacing="1"/>
    </w:pPr>
  </w:style>
  <w:style w:type="paragraph" w:customStyle="1" w:styleId="font8">
    <w:name w:val="font8"/>
    <w:basedOn w:val="Normal"/>
    <w:rsid w:val="00552092"/>
    <w:pPr>
      <w:spacing w:before="100" w:beforeAutospacing="1" w:after="100" w:afterAutospacing="1"/>
    </w:pPr>
    <w:rPr>
      <w:i/>
      <w:iCs/>
    </w:rPr>
  </w:style>
  <w:style w:type="paragraph" w:customStyle="1" w:styleId="xl65">
    <w:name w:val="xl65"/>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6">
    <w:name w:val="xl66"/>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Normal"/>
    <w:rsid w:val="00552092"/>
    <w:pPr>
      <w:spacing w:before="100" w:beforeAutospacing="1" w:after="100" w:afterAutospacing="1"/>
      <w:textAlignment w:val="center"/>
    </w:pPr>
  </w:style>
  <w:style w:type="paragraph" w:customStyle="1" w:styleId="xl68">
    <w:name w:val="xl68"/>
    <w:basedOn w:val="Normal"/>
    <w:rsid w:val="00552092"/>
    <w:pPr>
      <w:spacing w:before="100" w:beforeAutospacing="1" w:after="100" w:afterAutospacing="1"/>
      <w:textAlignment w:val="center"/>
    </w:pPr>
  </w:style>
  <w:style w:type="paragraph" w:customStyle="1" w:styleId="xl69">
    <w:name w:val="xl69"/>
    <w:basedOn w:val="Normal"/>
    <w:rsid w:val="00552092"/>
    <w:pPr>
      <w:spacing w:before="100" w:beforeAutospacing="1" w:after="100" w:afterAutospacing="1"/>
      <w:jc w:val="center"/>
      <w:textAlignment w:val="center"/>
    </w:pPr>
  </w:style>
  <w:style w:type="paragraph" w:customStyle="1" w:styleId="xl70">
    <w:name w:val="xl70"/>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2">
    <w:name w:val="xl72"/>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3">
    <w:name w:val="xl73"/>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4">
    <w:name w:val="xl74"/>
    <w:basedOn w:val="Normal"/>
    <w:rsid w:val="00552092"/>
    <w:pPr>
      <w:spacing w:before="100" w:beforeAutospacing="1" w:after="100" w:afterAutospacing="1"/>
      <w:textAlignment w:val="center"/>
    </w:pPr>
    <w:rPr>
      <w:b/>
      <w:bCs/>
    </w:rPr>
  </w:style>
  <w:style w:type="paragraph" w:customStyle="1" w:styleId="xl75">
    <w:name w:val="xl75"/>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81">
    <w:name w:val="xl81"/>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2">
    <w:name w:val="xl82"/>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Normal"/>
    <w:rsid w:val="00552092"/>
    <w:pPr>
      <w:spacing w:before="100" w:beforeAutospacing="1" w:after="100" w:afterAutospacing="1"/>
      <w:textAlignment w:val="center"/>
    </w:pPr>
  </w:style>
  <w:style w:type="paragraph" w:customStyle="1" w:styleId="xl84">
    <w:name w:val="xl84"/>
    <w:basedOn w:val="Normal"/>
    <w:rsid w:val="00552092"/>
    <w:pPr>
      <w:spacing w:before="100" w:beforeAutospacing="1" w:after="100" w:afterAutospacing="1"/>
      <w:jc w:val="center"/>
      <w:textAlignment w:val="center"/>
    </w:pPr>
  </w:style>
  <w:style w:type="paragraph" w:customStyle="1" w:styleId="xl85">
    <w:name w:val="xl85"/>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Normal"/>
    <w:rsid w:val="005520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9">
    <w:name w:val="xl89"/>
    <w:basedOn w:val="Normal"/>
    <w:rsid w:val="00552092"/>
    <w:pPr>
      <w:spacing w:before="100" w:beforeAutospacing="1" w:after="100" w:afterAutospacing="1"/>
      <w:textAlignment w:val="top"/>
    </w:pPr>
  </w:style>
  <w:style w:type="paragraph" w:customStyle="1" w:styleId="xl90">
    <w:name w:val="xl90"/>
    <w:basedOn w:val="Normal"/>
    <w:rsid w:val="00552092"/>
    <w:pPr>
      <w:spacing w:before="100" w:beforeAutospacing="1" w:after="100" w:afterAutospacing="1"/>
      <w:jc w:val="center"/>
      <w:textAlignment w:val="center"/>
    </w:pPr>
  </w:style>
  <w:style w:type="paragraph" w:styleId="Revision">
    <w:name w:val="Revision"/>
    <w:hidden/>
    <w:uiPriority w:val="99"/>
    <w:semiHidden/>
    <w:rsid w:val="00552092"/>
    <w:pPr>
      <w:spacing w:after="0"/>
    </w:pPr>
    <w:rPr>
      <w:rFonts w:eastAsia="Times New Roman" w:cs="Times New Roman"/>
      <w:kern w:val="0"/>
      <w:sz w:val="24"/>
      <w:szCs w:val="24"/>
      <w14:ligatures w14:val="none"/>
    </w:rPr>
  </w:style>
  <w:style w:type="paragraph" w:customStyle="1" w:styleId="xl91">
    <w:name w:val="xl91"/>
    <w:basedOn w:val="Normal"/>
    <w:rsid w:val="00552092"/>
    <w:pPr>
      <w:spacing w:before="100" w:beforeAutospacing="1" w:after="100" w:afterAutospacing="1"/>
      <w:textAlignment w:val="top"/>
    </w:pPr>
  </w:style>
  <w:style w:type="paragraph" w:customStyle="1" w:styleId="xl92">
    <w:name w:val="xl92"/>
    <w:basedOn w:val="Normal"/>
    <w:rsid w:val="00552092"/>
    <w:pPr>
      <w:spacing w:before="100" w:beforeAutospacing="1" w:after="100" w:afterAutospacing="1"/>
      <w:jc w:val="center"/>
      <w:textAlignment w:val="center"/>
    </w:pPr>
  </w:style>
  <w:style w:type="paragraph" w:styleId="Header">
    <w:name w:val="header"/>
    <w:basedOn w:val="Normal"/>
    <w:link w:val="HeaderChar"/>
    <w:uiPriority w:val="99"/>
    <w:unhideWhenUsed/>
    <w:rsid w:val="00552092"/>
    <w:pPr>
      <w:tabs>
        <w:tab w:val="center" w:pos="4680"/>
        <w:tab w:val="right" w:pos="9360"/>
      </w:tabs>
    </w:pPr>
  </w:style>
  <w:style w:type="character" w:customStyle="1" w:styleId="HeaderChar">
    <w:name w:val="Header Char"/>
    <w:basedOn w:val="DefaultParagraphFont"/>
    <w:link w:val="Header"/>
    <w:uiPriority w:val="99"/>
    <w:rsid w:val="00552092"/>
    <w:rPr>
      <w:rFonts w:eastAsia="Times New Roman" w:cs="Times New Roman"/>
      <w:kern w:val="0"/>
      <w:sz w:val="24"/>
      <w:szCs w:val="24"/>
      <w14:ligatures w14:val="none"/>
    </w:rPr>
  </w:style>
  <w:style w:type="paragraph" w:styleId="Footer">
    <w:name w:val="footer"/>
    <w:basedOn w:val="Normal"/>
    <w:link w:val="FooterChar"/>
    <w:uiPriority w:val="99"/>
    <w:unhideWhenUsed/>
    <w:rsid w:val="00552092"/>
    <w:pPr>
      <w:tabs>
        <w:tab w:val="center" w:pos="4680"/>
        <w:tab w:val="right" w:pos="9360"/>
      </w:tabs>
    </w:pPr>
  </w:style>
  <w:style w:type="character" w:customStyle="1" w:styleId="FooterChar">
    <w:name w:val="Footer Char"/>
    <w:basedOn w:val="DefaultParagraphFont"/>
    <w:link w:val="Footer"/>
    <w:uiPriority w:val="99"/>
    <w:rsid w:val="00552092"/>
    <w:rPr>
      <w:rFonts w:eastAsia="Times New Roman" w:cs="Times New Roman"/>
      <w:kern w:val="0"/>
      <w:sz w:val="24"/>
      <w:szCs w:val="24"/>
      <w14:ligatures w14:val="none"/>
    </w:rPr>
  </w:style>
  <w:style w:type="paragraph" w:styleId="BodyText">
    <w:name w:val="Body Text"/>
    <w:basedOn w:val="Normal"/>
    <w:link w:val="BodyTextChar"/>
    <w:rsid w:val="00552092"/>
    <w:pPr>
      <w:jc w:val="both"/>
    </w:pPr>
    <w:rPr>
      <w:rFonts w:ascii=".VnTime" w:hAnsi=".VnTime"/>
      <w:sz w:val="28"/>
      <w:szCs w:val="20"/>
    </w:rPr>
  </w:style>
  <w:style w:type="character" w:customStyle="1" w:styleId="BodyTextChar">
    <w:name w:val="Body Text Char"/>
    <w:basedOn w:val="DefaultParagraphFont"/>
    <w:link w:val="BodyText"/>
    <w:rsid w:val="00552092"/>
    <w:rPr>
      <w:rFonts w:ascii=".VnTime" w:eastAsia="Times New Roman" w:hAnsi=".VnTime" w:cs="Times New Roman"/>
      <w:kern w:val="0"/>
      <w:szCs w:val="20"/>
      <w14:ligatures w14:val="none"/>
    </w:rPr>
  </w:style>
  <w:style w:type="character" w:styleId="PageNumber">
    <w:name w:val="page number"/>
    <w:basedOn w:val="DefaultParagraphFont"/>
    <w:rsid w:val="00552092"/>
  </w:style>
  <w:style w:type="character" w:styleId="CommentReference">
    <w:name w:val="annotation reference"/>
    <w:basedOn w:val="DefaultParagraphFont"/>
    <w:uiPriority w:val="99"/>
    <w:semiHidden/>
    <w:unhideWhenUsed/>
    <w:rsid w:val="00552092"/>
    <w:rPr>
      <w:sz w:val="16"/>
      <w:szCs w:val="16"/>
    </w:rPr>
  </w:style>
  <w:style w:type="paragraph" w:styleId="CommentText">
    <w:name w:val="annotation text"/>
    <w:basedOn w:val="Normal"/>
    <w:link w:val="CommentTextChar"/>
    <w:uiPriority w:val="99"/>
    <w:semiHidden/>
    <w:unhideWhenUsed/>
    <w:rsid w:val="00552092"/>
    <w:rPr>
      <w:rFonts w:ascii=".VnTime" w:hAnsi=".VnTime"/>
      <w:sz w:val="20"/>
      <w:szCs w:val="20"/>
    </w:rPr>
  </w:style>
  <w:style w:type="character" w:customStyle="1" w:styleId="CommentTextChar">
    <w:name w:val="Comment Text Char"/>
    <w:basedOn w:val="DefaultParagraphFont"/>
    <w:link w:val="CommentText"/>
    <w:uiPriority w:val="99"/>
    <w:semiHidden/>
    <w:rsid w:val="00552092"/>
    <w:rPr>
      <w:rFonts w:ascii=".VnTime" w:eastAsia="Times New Roman" w:hAnsi=".VnTime" w:cs="Times New Roman"/>
      <w:kern w:val="0"/>
      <w:sz w:val="20"/>
      <w:szCs w:val="20"/>
      <w14:ligatures w14:val="none"/>
    </w:rPr>
  </w:style>
  <w:style w:type="table" w:styleId="TableGrid">
    <w:name w:val="Table Grid"/>
    <w:basedOn w:val="TableNormal"/>
    <w:uiPriority w:val="59"/>
    <w:rsid w:val="00552092"/>
    <w:pPr>
      <w:spacing w:after="0"/>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Đức Phương</dc:creator>
  <cp:keywords/>
  <dc:description/>
  <cp:lastModifiedBy>Phươc Nguyễn</cp:lastModifiedBy>
  <cp:revision>2</cp:revision>
  <dcterms:created xsi:type="dcterms:W3CDTF">2024-04-20T15:38:00Z</dcterms:created>
  <dcterms:modified xsi:type="dcterms:W3CDTF">2024-04-20T15:38:00Z</dcterms:modified>
</cp:coreProperties>
</file>