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976" w:type="pct"/>
        <w:tblLook w:val="0000" w:firstRow="0" w:lastRow="0" w:firstColumn="0" w:lastColumn="0" w:noHBand="0" w:noVBand="0"/>
      </w:tblPr>
      <w:tblGrid>
        <w:gridCol w:w="3204"/>
        <w:gridCol w:w="6371"/>
      </w:tblGrid>
      <w:tr w:rsidR="000F1300" w:rsidRPr="00385C02" w14:paraId="560B2D60" w14:textId="77777777" w:rsidTr="00534FC7">
        <w:trPr>
          <w:trHeight w:val="1335"/>
        </w:trPr>
        <w:tc>
          <w:tcPr>
            <w:tcW w:w="1673" w:type="pct"/>
          </w:tcPr>
          <w:p w14:paraId="43EB45C8" w14:textId="1464793F" w:rsidR="000F1300" w:rsidRPr="00385C02" w:rsidRDefault="000F1300" w:rsidP="00196B11">
            <w:pPr>
              <w:pStyle w:val="Heading1"/>
              <w:rPr>
                <w:rFonts w:ascii="Times New Roman" w:hAnsi="Times New Roman"/>
                <w:sz w:val="28"/>
                <w:szCs w:val="28"/>
                <w:lang w:val="fr-FR" w:eastAsia="en-US"/>
              </w:rPr>
            </w:pPr>
            <w:bookmarkStart w:id="0" w:name="_GoBack"/>
            <w:bookmarkEnd w:id="0"/>
            <w:r w:rsidRPr="00385C02">
              <w:rPr>
                <w:rFonts w:ascii="Times New Roman" w:hAnsi="Times New Roman"/>
                <w:b w:val="0"/>
                <w:bCs w:val="0"/>
                <w:sz w:val="28"/>
                <w:szCs w:val="28"/>
              </w:rPr>
              <w:br w:type="page"/>
            </w:r>
            <w:r w:rsidRPr="00385C02">
              <w:rPr>
                <w:rFonts w:ascii="Times New Roman" w:hAnsi="Times New Roman"/>
                <w:sz w:val="28"/>
                <w:szCs w:val="28"/>
                <w:lang w:val="fr-FR" w:eastAsia="en-US"/>
              </w:rPr>
              <w:t>BỘ Y TẾ</w:t>
            </w:r>
          </w:p>
          <w:p w14:paraId="073094FC" w14:textId="77777777" w:rsidR="000F1300" w:rsidRPr="00385C02" w:rsidRDefault="000F1300" w:rsidP="00196B11">
            <w:pPr>
              <w:jc w:val="center"/>
              <w:rPr>
                <w:b/>
                <w:bCs/>
                <w:sz w:val="28"/>
                <w:szCs w:val="28"/>
              </w:rPr>
            </w:pPr>
            <w:r w:rsidRPr="00385C02">
              <w:rPr>
                <w:noProof/>
              </w:rPr>
              <mc:AlternateContent>
                <mc:Choice Requires="wps">
                  <w:drawing>
                    <wp:anchor distT="0" distB="0" distL="114300" distR="114300" simplePos="0" relativeHeight="251659264" behindDoc="0" locked="0" layoutInCell="1" allowOverlap="1" wp14:anchorId="16098A7D" wp14:editId="318B178C">
                      <wp:simplePos x="0" y="0"/>
                      <wp:positionH relativeFrom="column">
                        <wp:posOffset>556260</wp:posOffset>
                      </wp:positionH>
                      <wp:positionV relativeFrom="paragraph">
                        <wp:posOffset>18414</wp:posOffset>
                      </wp:positionV>
                      <wp:extent cx="714375" cy="0"/>
                      <wp:effectExtent l="0" t="0" r="2857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line w14:anchorId="2B05E0C3"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8pt,1.45pt" to="100.0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"/>
                  </w:pict>
                </mc:Fallback>
              </mc:AlternateContent>
            </w:r>
          </w:p>
          <w:p w14:paraId="6DD03BC5" w14:textId="77777777" w:rsidR="000F1300" w:rsidRPr="00385C02" w:rsidRDefault="000F1300" w:rsidP="00196B11">
            <w:pPr>
              <w:jc w:val="center"/>
              <w:rPr>
                <w:b/>
                <w:bCs/>
                <w:sz w:val="28"/>
                <w:szCs w:val="28"/>
              </w:rPr>
            </w:pPr>
            <w:r w:rsidRPr="00385C02">
              <w:rPr>
                <w:bCs/>
                <w:sz w:val="28"/>
                <w:szCs w:val="28"/>
              </w:rPr>
              <w:t>Số:          /QĐ - KCB</w:t>
            </w:r>
          </w:p>
        </w:tc>
        <w:tc>
          <w:tcPr>
            <w:tcW w:w="3327" w:type="pct"/>
          </w:tcPr>
          <w:p w14:paraId="6891E58E" w14:textId="77777777" w:rsidR="000F1300" w:rsidRPr="00385C02" w:rsidRDefault="000F1300" w:rsidP="00196B11">
            <w:pPr>
              <w:pStyle w:val="Heading2"/>
              <w:rPr>
                <w:rFonts w:ascii="Times New Roman" w:hAnsi="Times New Roman"/>
                <w:sz w:val="28"/>
                <w:szCs w:val="28"/>
                <w:lang w:val="en-US" w:eastAsia="en-US"/>
              </w:rPr>
            </w:pPr>
            <w:r w:rsidRPr="00385C02">
              <w:rPr>
                <w:rFonts w:ascii="Times New Roman" w:hAnsi="Times New Roman"/>
                <w:sz w:val="28"/>
                <w:szCs w:val="28"/>
                <w:lang w:val="en-US" w:eastAsia="en-US"/>
              </w:rPr>
              <w:t>CỘNG HOÀ XÃ HỘI CHỦ NGHĨA VIỆT NAM</w:t>
            </w:r>
          </w:p>
          <w:p w14:paraId="4020757E" w14:textId="77777777" w:rsidR="000F1300" w:rsidRPr="00385C02" w:rsidRDefault="000F1300" w:rsidP="00196B11">
            <w:pPr>
              <w:jc w:val="center"/>
              <w:rPr>
                <w:b/>
                <w:bCs/>
                <w:sz w:val="28"/>
                <w:szCs w:val="28"/>
              </w:rPr>
            </w:pPr>
            <w:r w:rsidRPr="00385C02">
              <w:rPr>
                <w:b/>
                <w:bCs/>
                <w:sz w:val="28"/>
                <w:szCs w:val="28"/>
              </w:rPr>
              <w:t>Độc lập - Tự do - Hạnh phúc</w:t>
            </w:r>
          </w:p>
          <w:p w14:paraId="384834BF" w14:textId="77777777" w:rsidR="000F1300" w:rsidRPr="00385C02" w:rsidRDefault="000F1300" w:rsidP="00196B11">
            <w:pPr>
              <w:jc w:val="center"/>
              <w:rPr>
                <w:i/>
                <w:iCs/>
                <w:sz w:val="28"/>
                <w:szCs w:val="28"/>
              </w:rPr>
            </w:pPr>
            <w:r w:rsidRPr="00385C02">
              <w:rPr>
                <w:noProof/>
              </w:rPr>
              <mc:AlternateContent>
                <mc:Choice Requires="wps">
                  <w:drawing>
                    <wp:anchor distT="0" distB="0" distL="114300" distR="114300" simplePos="0" relativeHeight="251660288" behindDoc="0" locked="0" layoutInCell="1" allowOverlap="1" wp14:anchorId="72329942" wp14:editId="756B842D">
                      <wp:simplePos x="0" y="0"/>
                      <wp:positionH relativeFrom="column">
                        <wp:posOffset>989965</wp:posOffset>
                      </wp:positionH>
                      <wp:positionV relativeFrom="paragraph">
                        <wp:posOffset>60325</wp:posOffset>
                      </wp:positionV>
                      <wp:extent cx="194310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line w14:anchorId="787EBC97"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95pt,4.75pt" to="230.9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"/>
                  </w:pict>
                </mc:Fallback>
              </mc:AlternateContent>
            </w:r>
          </w:p>
          <w:p w14:paraId="6A8D9E9F" w14:textId="38BAA643" w:rsidR="000F1300" w:rsidRPr="00385C02" w:rsidRDefault="000F1300" w:rsidP="00196B11">
            <w:pPr>
              <w:jc w:val="center"/>
              <w:rPr>
                <w:b/>
                <w:bCs/>
                <w:sz w:val="28"/>
                <w:szCs w:val="28"/>
              </w:rPr>
            </w:pPr>
            <w:r w:rsidRPr="00385C02">
              <w:rPr>
                <w:i/>
                <w:iCs/>
                <w:sz w:val="28"/>
                <w:szCs w:val="28"/>
              </w:rPr>
              <w:t>Hà Nội, ngày        tháng      năm 202</w:t>
            </w:r>
            <w:r w:rsidR="00DA6BFF" w:rsidRPr="00385C02">
              <w:rPr>
                <w:i/>
                <w:iCs/>
                <w:sz w:val="28"/>
                <w:szCs w:val="28"/>
              </w:rPr>
              <w:t>3</w:t>
            </w:r>
          </w:p>
        </w:tc>
      </w:tr>
    </w:tbl>
    <w:p w14:paraId="6283ED2D" w14:textId="260E99AE" w:rsidR="000F1300" w:rsidRPr="00385C02" w:rsidRDefault="000F1300" w:rsidP="00534FC7">
      <w:pPr>
        <w:pStyle w:val="BodyText"/>
        <w:spacing w:line="400" w:lineRule="exact"/>
        <w:jc w:val="left"/>
        <w:rPr>
          <w:rFonts w:ascii="Times New Roman" w:hAnsi="Times New Roman"/>
          <w:b/>
          <w:szCs w:val="28"/>
        </w:rPr>
      </w:pPr>
      <w:r w:rsidRPr="00385C02">
        <w:rPr>
          <w:rFonts w:ascii="Times New Roman" w:hAnsi="Times New Roman"/>
          <w:bCs/>
          <w:szCs w:val="28"/>
        </w:rPr>
        <w:t xml:space="preserve">(Dự thảo </w:t>
      </w:r>
      <w:r w:rsidR="00B30884" w:rsidRPr="00385C02">
        <w:rPr>
          <w:rFonts w:ascii="Times New Roman" w:hAnsi="Times New Roman"/>
          <w:bCs/>
          <w:szCs w:val="28"/>
          <w:lang w:val="en-US"/>
        </w:rPr>
        <w:t>2</w:t>
      </w:r>
      <w:r w:rsidRPr="00385C02">
        <w:rPr>
          <w:rFonts w:ascii="Times New Roman" w:hAnsi="Times New Roman"/>
          <w:bCs/>
          <w:szCs w:val="28"/>
        </w:rPr>
        <w:t>)</w:t>
      </w:r>
    </w:p>
    <w:p w14:paraId="7A2EB35B" w14:textId="2ECF0387" w:rsidR="000F1300" w:rsidRPr="00385C02" w:rsidRDefault="00DA6BFF" w:rsidP="000F1300">
      <w:pPr>
        <w:tabs>
          <w:tab w:val="left" w:pos="900"/>
          <w:tab w:val="left" w:pos="1080"/>
        </w:tabs>
        <w:jc w:val="center"/>
        <w:rPr>
          <w:b/>
          <w:sz w:val="28"/>
          <w:szCs w:val="28"/>
        </w:rPr>
      </w:pPr>
      <w:r w:rsidRPr="00385C02">
        <w:rPr>
          <w:b/>
          <w:sz w:val="28"/>
          <w:szCs w:val="28"/>
        </w:rPr>
        <w:t>THÔ</w:t>
      </w:r>
      <w:r w:rsidR="000F1300" w:rsidRPr="00385C02">
        <w:rPr>
          <w:b/>
          <w:sz w:val="28"/>
          <w:szCs w:val="28"/>
        </w:rPr>
        <w:t>N</w:t>
      </w:r>
      <w:r w:rsidRPr="00385C02">
        <w:rPr>
          <w:b/>
          <w:sz w:val="28"/>
          <w:szCs w:val="28"/>
        </w:rPr>
        <w:t>G TƯ</w:t>
      </w:r>
    </w:p>
    <w:p w14:paraId="08AC171C" w14:textId="32127CBE" w:rsidR="0049747B" w:rsidRPr="00385C02" w:rsidRDefault="0049747B" w:rsidP="0049747B">
      <w:pPr>
        <w:jc w:val="center"/>
        <w:rPr>
          <w:b/>
          <w:sz w:val="28"/>
          <w:szCs w:val="28"/>
        </w:rPr>
      </w:pPr>
      <w:r w:rsidRPr="00385C02">
        <w:rPr>
          <w:b/>
          <w:sz w:val="28"/>
          <w:szCs w:val="28"/>
        </w:rPr>
        <w:t xml:space="preserve">Quy định về Quy chế tổ chức, hoạt động của </w:t>
      </w:r>
      <w:r w:rsidR="00E9268A">
        <w:rPr>
          <w:b/>
          <w:sz w:val="28"/>
          <w:szCs w:val="28"/>
        </w:rPr>
        <w:t>Hội đồng chuyên môn</w:t>
      </w:r>
      <w:r w:rsidRPr="00385C02">
        <w:rPr>
          <w:b/>
          <w:sz w:val="28"/>
          <w:szCs w:val="28"/>
        </w:rPr>
        <w:t>và trình tự, thủ tục giải quyết tranh chấp khi xảy ra tai biến y khoa.</w:t>
      </w:r>
    </w:p>
    <w:p w14:paraId="5DBC275D" w14:textId="77777777" w:rsidR="000F1300" w:rsidRPr="00385C02" w:rsidRDefault="000F1300" w:rsidP="000F1300">
      <w:pPr>
        <w:tabs>
          <w:tab w:val="left" w:pos="900"/>
          <w:tab w:val="left" w:pos="1080"/>
        </w:tabs>
        <w:jc w:val="center"/>
        <w:rPr>
          <w:b/>
          <w:sz w:val="28"/>
          <w:szCs w:val="28"/>
        </w:rPr>
      </w:pPr>
      <w:r w:rsidRPr="00385C02">
        <w:rPr>
          <w:noProof/>
        </w:rPr>
        <mc:AlternateContent>
          <mc:Choice Requires="wps">
            <w:drawing>
              <wp:anchor distT="0" distB="0" distL="114300" distR="114300" simplePos="0" relativeHeight="251661312" behindDoc="0" locked="0" layoutInCell="1" allowOverlap="1" wp14:anchorId="02451E66" wp14:editId="3D34B61E">
                <wp:simplePos x="0" y="0"/>
                <wp:positionH relativeFrom="column">
                  <wp:posOffset>2032000</wp:posOffset>
                </wp:positionH>
                <wp:positionV relativeFrom="paragraph">
                  <wp:posOffset>89535</wp:posOffset>
                </wp:positionV>
                <wp:extent cx="1718453"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84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line w14:anchorId="1C8BE658"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pt,7.05pt" to="295.3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"/>
            </w:pict>
          </mc:Fallback>
        </mc:AlternateContent>
      </w:r>
    </w:p>
    <w:p w14:paraId="163EF65A" w14:textId="77777777" w:rsidR="000F1300" w:rsidRPr="00385C02" w:rsidRDefault="000F1300" w:rsidP="00D11246">
      <w:pPr>
        <w:pStyle w:val="Heading2"/>
        <w:rPr>
          <w:rFonts w:ascii="Times New Roman" w:hAnsi="Times New Roman"/>
        </w:rPr>
      </w:pPr>
    </w:p>
    <w:p w14:paraId="087D8CD3" w14:textId="0BCD10D5" w:rsidR="000F1300" w:rsidRPr="00385C02" w:rsidRDefault="00DA6BFF" w:rsidP="000F1300">
      <w:pPr>
        <w:tabs>
          <w:tab w:val="left" w:pos="900"/>
          <w:tab w:val="left" w:pos="1080"/>
        </w:tabs>
        <w:jc w:val="center"/>
        <w:rPr>
          <w:b/>
          <w:sz w:val="28"/>
          <w:szCs w:val="28"/>
        </w:rPr>
      </w:pPr>
      <w:r w:rsidRPr="00385C02">
        <w:rPr>
          <w:b/>
          <w:sz w:val="28"/>
          <w:szCs w:val="28"/>
        </w:rPr>
        <w:t>BỘ TRƯỞNG BỘ Y TẾ</w:t>
      </w:r>
    </w:p>
    <w:p w14:paraId="539041FC" w14:textId="77777777" w:rsidR="000F1300" w:rsidRPr="00385C02" w:rsidRDefault="000F1300" w:rsidP="000F1300">
      <w:pPr>
        <w:tabs>
          <w:tab w:val="left" w:pos="900"/>
          <w:tab w:val="left" w:pos="1080"/>
        </w:tabs>
        <w:spacing w:line="360" w:lineRule="exact"/>
        <w:jc w:val="both"/>
        <w:rPr>
          <w:b/>
          <w:sz w:val="28"/>
          <w:szCs w:val="28"/>
        </w:rPr>
      </w:pPr>
    </w:p>
    <w:p w14:paraId="60403763" w14:textId="1E6ED793" w:rsidR="000F1300" w:rsidRPr="00385C02" w:rsidRDefault="004D18D1" w:rsidP="004D18D1">
      <w:pPr>
        <w:tabs>
          <w:tab w:val="num" w:pos="709"/>
        </w:tabs>
        <w:spacing w:before="120"/>
        <w:jc w:val="both"/>
        <w:rPr>
          <w:i/>
          <w:iCs/>
          <w:sz w:val="28"/>
          <w:szCs w:val="28"/>
        </w:rPr>
      </w:pPr>
      <w:r w:rsidRPr="00385C02">
        <w:rPr>
          <w:i/>
          <w:iCs/>
          <w:sz w:val="28"/>
          <w:szCs w:val="28"/>
        </w:rPr>
        <w:tab/>
      </w:r>
      <w:r w:rsidR="000F1300" w:rsidRPr="00385C02">
        <w:rPr>
          <w:i/>
          <w:iCs/>
          <w:sz w:val="28"/>
          <w:szCs w:val="28"/>
        </w:rPr>
        <w:t>Căn cứ Luật Khám, chữa bệnh năm 20</w:t>
      </w:r>
      <w:r w:rsidR="00DA6BFF" w:rsidRPr="00385C02">
        <w:rPr>
          <w:i/>
          <w:iCs/>
          <w:sz w:val="28"/>
          <w:szCs w:val="28"/>
        </w:rPr>
        <w:t>23</w:t>
      </w:r>
      <w:r w:rsidR="000F1300" w:rsidRPr="00385C02">
        <w:rPr>
          <w:i/>
          <w:iCs/>
          <w:sz w:val="28"/>
          <w:szCs w:val="28"/>
        </w:rPr>
        <w:t>;</w:t>
      </w:r>
    </w:p>
    <w:p w14:paraId="24F41EFB" w14:textId="3F04E027" w:rsidR="004D18D1" w:rsidRPr="00385C02" w:rsidRDefault="004D18D1" w:rsidP="004D18D1">
      <w:pPr>
        <w:tabs>
          <w:tab w:val="left" w:pos="0"/>
        </w:tabs>
        <w:spacing w:line="288" w:lineRule="auto"/>
        <w:jc w:val="both"/>
        <w:rPr>
          <w:sz w:val="28"/>
          <w:szCs w:val="28"/>
        </w:rPr>
      </w:pPr>
      <w:r w:rsidRPr="00385C02">
        <w:rPr>
          <w:i/>
          <w:sz w:val="28"/>
          <w:szCs w:val="28"/>
        </w:rPr>
        <w:tab/>
        <w:t>Căn cứ Nghị định số 95/2022/NĐ-CP ngày 15 tháng 11 năm 2022 của Chính phủ quy định chức năng, nhiệm vụ, quyền hạn và cơ cấu tổ chức của Bộ Y tế</w:t>
      </w:r>
      <w:r w:rsidRPr="00385C02">
        <w:rPr>
          <w:i/>
          <w:spacing w:val="-4"/>
          <w:sz w:val="28"/>
          <w:szCs w:val="28"/>
        </w:rPr>
        <w:t>;</w:t>
      </w:r>
    </w:p>
    <w:p w14:paraId="44554E7D" w14:textId="3109F441" w:rsidR="004D18D1" w:rsidRPr="00385C02" w:rsidRDefault="004D18D1" w:rsidP="004D18D1">
      <w:pPr>
        <w:tabs>
          <w:tab w:val="left" w:pos="0"/>
        </w:tabs>
        <w:spacing w:line="288" w:lineRule="auto"/>
        <w:jc w:val="both"/>
        <w:rPr>
          <w:i/>
          <w:color w:val="000000"/>
          <w:sz w:val="28"/>
          <w:szCs w:val="28"/>
        </w:rPr>
      </w:pPr>
      <w:r w:rsidRPr="00385C02">
        <w:rPr>
          <w:i/>
          <w:sz w:val="28"/>
          <w:szCs w:val="28"/>
        </w:rPr>
        <w:tab/>
      </w:r>
      <w:r w:rsidRPr="00385C02">
        <w:rPr>
          <w:i/>
          <w:spacing w:val="-4"/>
          <w:sz w:val="28"/>
          <w:szCs w:val="28"/>
        </w:rPr>
        <w:t>Theo</w:t>
      </w:r>
      <w:r w:rsidRPr="00385C02">
        <w:rPr>
          <w:i/>
          <w:sz w:val="28"/>
          <w:szCs w:val="28"/>
        </w:rPr>
        <w:t xml:space="preserve"> đề nghị của Cục trưởng Cục Quản lý khám bệnh, chữa bệnh;</w:t>
      </w:r>
    </w:p>
    <w:p w14:paraId="17B0D9F2" w14:textId="1533007E" w:rsidR="004D18D1" w:rsidRPr="00385C02" w:rsidRDefault="004D18D1" w:rsidP="004D18D1">
      <w:pPr>
        <w:rPr>
          <w:i/>
          <w:sz w:val="28"/>
          <w:szCs w:val="28"/>
        </w:rPr>
      </w:pPr>
      <w:r w:rsidRPr="00385C02">
        <w:rPr>
          <w:i/>
          <w:sz w:val="28"/>
          <w:szCs w:val="28"/>
        </w:rPr>
        <w:tab/>
        <w:t xml:space="preserve">Bộ trưởng Bộ Y tế ban hành </w:t>
      </w:r>
      <w:r w:rsidR="00D11246" w:rsidRPr="00385C02">
        <w:rPr>
          <w:i/>
          <w:sz w:val="28"/>
          <w:szCs w:val="28"/>
        </w:rPr>
        <w:t xml:space="preserve">Thông tư  Quy định về Quy chế tổ chức, hoạt động của </w:t>
      </w:r>
      <w:r w:rsidR="00E9268A">
        <w:rPr>
          <w:i/>
          <w:sz w:val="28"/>
          <w:szCs w:val="28"/>
        </w:rPr>
        <w:t>Hội đồng chuyên môn</w:t>
      </w:r>
      <w:r w:rsidR="000D0BB3">
        <w:rPr>
          <w:i/>
          <w:sz w:val="28"/>
          <w:szCs w:val="28"/>
        </w:rPr>
        <w:t xml:space="preserve"> </w:t>
      </w:r>
      <w:r w:rsidR="00D11246" w:rsidRPr="00385C02">
        <w:rPr>
          <w:i/>
          <w:sz w:val="28"/>
          <w:szCs w:val="28"/>
        </w:rPr>
        <w:t>và trình tự, thủ tục giải quyết tranh chấp khi xảy ra tai biến y khoa.</w:t>
      </w:r>
      <w:r w:rsidR="00695D4D" w:rsidRPr="00385C02">
        <w:rPr>
          <w:i/>
          <w:sz w:val="28"/>
          <w:szCs w:val="28"/>
        </w:rPr>
        <w:t xml:space="preserve"> </w:t>
      </w:r>
    </w:p>
    <w:p w14:paraId="490027C3" w14:textId="77777777" w:rsidR="000F1300" w:rsidRPr="00385C02" w:rsidRDefault="000F1300" w:rsidP="000F1300">
      <w:pPr>
        <w:ind w:firstLine="359"/>
        <w:jc w:val="both"/>
        <w:rPr>
          <w:b/>
          <w:sz w:val="28"/>
          <w:szCs w:val="28"/>
        </w:rPr>
      </w:pPr>
    </w:p>
    <w:p w14:paraId="26024267" w14:textId="5F6C0695" w:rsidR="000F1300" w:rsidRPr="00385C02" w:rsidRDefault="000F1300" w:rsidP="005D3830">
      <w:pPr>
        <w:spacing w:line="276" w:lineRule="auto"/>
        <w:ind w:firstLine="539"/>
        <w:jc w:val="both"/>
        <w:rPr>
          <w:sz w:val="28"/>
          <w:szCs w:val="28"/>
        </w:rPr>
      </w:pPr>
      <w:r w:rsidRPr="00385C02">
        <w:rPr>
          <w:b/>
          <w:sz w:val="28"/>
          <w:szCs w:val="28"/>
        </w:rPr>
        <w:t>Điều 1.</w:t>
      </w:r>
      <w:r w:rsidRPr="00385C02">
        <w:rPr>
          <w:sz w:val="28"/>
          <w:szCs w:val="28"/>
        </w:rPr>
        <w:t xml:space="preserve"> </w:t>
      </w:r>
      <w:r w:rsidR="00264BE6" w:rsidRPr="00385C02">
        <w:rPr>
          <w:sz w:val="28"/>
          <w:szCs w:val="28"/>
        </w:rPr>
        <w:t>Phạm vi điều chỉnh</w:t>
      </w:r>
    </w:p>
    <w:p w14:paraId="34813FD2" w14:textId="7FAB0C75" w:rsidR="00D11246" w:rsidRPr="00385C02" w:rsidRDefault="00264BE6" w:rsidP="00EC5832">
      <w:pPr>
        <w:ind w:firstLine="539"/>
        <w:rPr>
          <w:sz w:val="28"/>
          <w:szCs w:val="28"/>
        </w:rPr>
      </w:pPr>
      <w:r w:rsidRPr="00385C02">
        <w:rPr>
          <w:sz w:val="28"/>
          <w:szCs w:val="28"/>
        </w:rPr>
        <w:t xml:space="preserve">Thông tư </w:t>
      </w:r>
      <w:r w:rsidR="00792B5D" w:rsidRPr="00385C02">
        <w:rPr>
          <w:sz w:val="28"/>
          <w:szCs w:val="28"/>
        </w:rPr>
        <w:t>này</w:t>
      </w:r>
      <w:r w:rsidR="00D11246" w:rsidRPr="00385C02">
        <w:rPr>
          <w:sz w:val="28"/>
          <w:szCs w:val="28"/>
        </w:rPr>
        <w:t xml:space="preserve">  Quy định về Quy chế tổ chức, hoạt động của </w:t>
      </w:r>
      <w:r w:rsidR="00E9268A">
        <w:rPr>
          <w:sz w:val="28"/>
          <w:szCs w:val="28"/>
        </w:rPr>
        <w:t>Hội đồng chuyên môn</w:t>
      </w:r>
      <w:r w:rsidR="00D11246" w:rsidRPr="00385C02">
        <w:rPr>
          <w:sz w:val="28"/>
          <w:szCs w:val="28"/>
        </w:rPr>
        <w:t>và trình tự, thủ tục giải quyết tranh chấp khi xảy ra tai biến y khoa.</w:t>
      </w:r>
    </w:p>
    <w:p w14:paraId="5A4546D5" w14:textId="77777777" w:rsidR="00EC5832" w:rsidRPr="00385C02" w:rsidRDefault="00EC5832" w:rsidP="00D11246">
      <w:pPr>
        <w:spacing w:line="276" w:lineRule="auto"/>
        <w:ind w:firstLine="539"/>
        <w:jc w:val="both"/>
        <w:rPr>
          <w:b/>
          <w:sz w:val="28"/>
          <w:szCs w:val="28"/>
        </w:rPr>
      </w:pPr>
    </w:p>
    <w:p w14:paraId="6F90F2B7" w14:textId="304ECE18" w:rsidR="00264BE6" w:rsidRPr="00385C02" w:rsidRDefault="000F1300" w:rsidP="00D11246">
      <w:pPr>
        <w:spacing w:line="276" w:lineRule="auto"/>
        <w:ind w:firstLine="539"/>
        <w:jc w:val="both"/>
        <w:rPr>
          <w:sz w:val="28"/>
          <w:szCs w:val="28"/>
        </w:rPr>
      </w:pPr>
      <w:r w:rsidRPr="00385C02">
        <w:rPr>
          <w:b/>
          <w:sz w:val="28"/>
          <w:szCs w:val="28"/>
        </w:rPr>
        <w:t xml:space="preserve">Điều 2. </w:t>
      </w:r>
      <w:r w:rsidR="00264BE6" w:rsidRPr="00385C02">
        <w:rPr>
          <w:sz w:val="28"/>
          <w:szCs w:val="28"/>
        </w:rPr>
        <w:t>Đối tượng áp dụng</w:t>
      </w:r>
    </w:p>
    <w:p w14:paraId="3FBA25BC" w14:textId="14847678" w:rsidR="000F1300" w:rsidRPr="00837382" w:rsidRDefault="000F1300" w:rsidP="005D3830">
      <w:pPr>
        <w:spacing w:before="120"/>
        <w:ind w:firstLine="539"/>
        <w:jc w:val="both"/>
        <w:rPr>
          <w:sz w:val="28"/>
          <w:szCs w:val="28"/>
        </w:rPr>
      </w:pPr>
      <w:r w:rsidRPr="00385C02">
        <w:rPr>
          <w:sz w:val="28"/>
          <w:szCs w:val="28"/>
        </w:rPr>
        <w:t xml:space="preserve"> </w:t>
      </w:r>
      <w:r w:rsidR="00264BE6" w:rsidRPr="00385C02">
        <w:rPr>
          <w:sz w:val="28"/>
          <w:szCs w:val="28"/>
        </w:rPr>
        <w:t>Thông tư này áp dụng đối với</w:t>
      </w:r>
      <w:r w:rsidR="003975D0">
        <w:rPr>
          <w:sz w:val="28"/>
          <w:szCs w:val="28"/>
        </w:rPr>
        <w:t xml:space="preserve"> các cơ sở khám bệnh, chữa bệnh, các</w:t>
      </w:r>
      <w:r w:rsidR="008C58F7">
        <w:rPr>
          <w:sz w:val="28"/>
          <w:szCs w:val="28"/>
        </w:rPr>
        <w:t xml:space="preserve"> Sở Y tế, </w:t>
      </w:r>
      <w:r w:rsidR="003975D0">
        <w:rPr>
          <w:sz w:val="28"/>
          <w:szCs w:val="28"/>
        </w:rPr>
        <w:t xml:space="preserve"> cơ quan quản lý ……</w:t>
      </w:r>
    </w:p>
    <w:p w14:paraId="179D0450" w14:textId="4770A85C" w:rsidR="008A5EB2" w:rsidRDefault="000F1300" w:rsidP="00392CAB">
      <w:pPr>
        <w:pStyle w:val="BodyTextIndent2"/>
        <w:spacing w:before="120" w:after="0" w:line="390" w:lineRule="exact"/>
        <w:ind w:left="0" w:firstLine="539"/>
        <w:jc w:val="both"/>
        <w:rPr>
          <w:b/>
          <w:sz w:val="28"/>
          <w:szCs w:val="28"/>
        </w:rPr>
      </w:pPr>
      <w:r w:rsidRPr="00837382">
        <w:rPr>
          <w:b/>
          <w:sz w:val="28"/>
          <w:szCs w:val="28"/>
        </w:rPr>
        <w:t xml:space="preserve">Điều 3. </w:t>
      </w:r>
      <w:r w:rsidR="008A5EB2" w:rsidRPr="008A5EB2">
        <w:rPr>
          <w:sz w:val="28"/>
          <w:szCs w:val="28"/>
        </w:rPr>
        <w:t>Nguyên tắc chung</w:t>
      </w:r>
      <w:r w:rsidR="008A5EB2">
        <w:rPr>
          <w:b/>
          <w:sz w:val="28"/>
          <w:szCs w:val="28"/>
        </w:rPr>
        <w:t xml:space="preserve"> </w:t>
      </w:r>
    </w:p>
    <w:p w14:paraId="6862A1FA" w14:textId="7552F430" w:rsidR="009C095F" w:rsidRPr="009C095F" w:rsidRDefault="00E9268A" w:rsidP="009C095F">
      <w:pPr>
        <w:spacing w:before="120" w:after="280" w:afterAutospacing="1"/>
        <w:rPr>
          <w:sz w:val="28"/>
          <w:szCs w:val="28"/>
        </w:rPr>
      </w:pPr>
      <w:r>
        <w:rPr>
          <w:sz w:val="28"/>
          <w:szCs w:val="28"/>
        </w:rPr>
        <w:t xml:space="preserve">Hội đồng chuyên môn </w:t>
      </w:r>
      <w:r w:rsidR="009C095F" w:rsidRPr="009C095F">
        <w:rPr>
          <w:sz w:val="28"/>
          <w:szCs w:val="28"/>
        </w:rPr>
        <w:t>được thành lập trong các trường hợp sau đây:</w:t>
      </w:r>
    </w:p>
    <w:p w14:paraId="2AECD621" w14:textId="672A96A9" w:rsidR="009C095F" w:rsidRPr="00EC1A81" w:rsidRDefault="009C095F" w:rsidP="009C095F">
      <w:pPr>
        <w:spacing w:before="120" w:after="280" w:afterAutospacing="1"/>
        <w:ind w:firstLine="720"/>
        <w:jc w:val="both"/>
        <w:rPr>
          <w:sz w:val="28"/>
          <w:szCs w:val="28"/>
        </w:rPr>
      </w:pPr>
      <w:r w:rsidRPr="00EC1A81">
        <w:rPr>
          <w:sz w:val="28"/>
          <w:szCs w:val="28"/>
        </w:rPr>
        <w:t xml:space="preserve">a) </w:t>
      </w:r>
      <w:r w:rsidR="00E9268A">
        <w:rPr>
          <w:sz w:val="28"/>
          <w:szCs w:val="28"/>
        </w:rPr>
        <w:t xml:space="preserve">Hội đồng chuyên môn </w:t>
      </w:r>
      <w:r w:rsidRPr="00EC1A81">
        <w:rPr>
          <w:sz w:val="28"/>
          <w:szCs w:val="28"/>
        </w:rPr>
        <w:t xml:space="preserve">do cơ sở khám bệnh, chữa bệnh tự thành lập theo quy định tại khoản 1 Điều này. Trường hợp cơ sở khám bệnh, chữa bệnh không tự thành lập được </w:t>
      </w:r>
      <w:r w:rsidR="00E9268A">
        <w:rPr>
          <w:sz w:val="28"/>
          <w:szCs w:val="28"/>
        </w:rPr>
        <w:t xml:space="preserve">Hội đồng chuyên môn </w:t>
      </w:r>
      <w:r w:rsidRPr="00EC1A81">
        <w:rPr>
          <w:sz w:val="28"/>
          <w:szCs w:val="28"/>
        </w:rPr>
        <w:t>thì phải đề nghị cơ quan nhà nước có thẩm quyền về y tế quản lý trực tiếp thành lập;</w:t>
      </w:r>
    </w:p>
    <w:p w14:paraId="5ADF6F74" w14:textId="6E23833D" w:rsidR="009C095F" w:rsidRPr="00EC1A81" w:rsidRDefault="009C095F" w:rsidP="009C095F">
      <w:pPr>
        <w:spacing w:before="120" w:after="280" w:afterAutospacing="1"/>
        <w:ind w:firstLine="720"/>
        <w:jc w:val="both"/>
        <w:rPr>
          <w:sz w:val="28"/>
          <w:szCs w:val="28"/>
        </w:rPr>
      </w:pPr>
      <w:r w:rsidRPr="00EC1A81">
        <w:rPr>
          <w:sz w:val="28"/>
          <w:szCs w:val="28"/>
        </w:rPr>
        <w:t xml:space="preserve">b) </w:t>
      </w:r>
      <w:r w:rsidR="00E9268A">
        <w:rPr>
          <w:sz w:val="28"/>
          <w:szCs w:val="28"/>
        </w:rPr>
        <w:t xml:space="preserve">Hội đồng chuyên môn </w:t>
      </w:r>
      <w:r w:rsidRPr="00EC1A81">
        <w:rPr>
          <w:sz w:val="28"/>
          <w:szCs w:val="28"/>
        </w:rPr>
        <w:t xml:space="preserve">do cơ quan nhà nước có thẩm quyền về y tế quản lý trực tiếp cơ sở khám bệnh, chữa bệnh thành lập trong trường hợp có đề nghị của cơ sở khám bệnh, chữa bệnh theo quy định tại điểm a khoản này hoặc có đề nghị bằng </w:t>
      </w:r>
      <w:r w:rsidRPr="00EC1A81">
        <w:rPr>
          <w:sz w:val="28"/>
          <w:szCs w:val="28"/>
        </w:rPr>
        <w:lastRenderedPageBreak/>
        <w:t xml:space="preserve">văn bản của bên tranh chấp khi không nhất trí với kết luận của </w:t>
      </w:r>
      <w:r w:rsidR="00E9268A">
        <w:rPr>
          <w:sz w:val="28"/>
          <w:szCs w:val="28"/>
        </w:rPr>
        <w:t>Hội đồng chuyên môn</w:t>
      </w:r>
      <w:r w:rsidRPr="00EC1A81">
        <w:rPr>
          <w:sz w:val="28"/>
          <w:szCs w:val="28"/>
        </w:rPr>
        <w:t>do cơ sở khám bệnh, chữa bệnh tự thành lập;</w:t>
      </w:r>
    </w:p>
    <w:p w14:paraId="48C38936" w14:textId="7BE7DC22" w:rsidR="009C095F" w:rsidRPr="00EC1A81" w:rsidRDefault="009C095F" w:rsidP="009C095F">
      <w:pPr>
        <w:spacing w:before="120" w:after="280" w:afterAutospacing="1"/>
        <w:ind w:firstLine="720"/>
        <w:jc w:val="both"/>
        <w:rPr>
          <w:sz w:val="28"/>
          <w:szCs w:val="28"/>
        </w:rPr>
      </w:pPr>
      <w:r w:rsidRPr="00EC1A81">
        <w:rPr>
          <w:sz w:val="28"/>
          <w:szCs w:val="28"/>
        </w:rPr>
        <w:t xml:space="preserve">c) </w:t>
      </w:r>
      <w:r w:rsidR="00E9268A">
        <w:rPr>
          <w:sz w:val="28"/>
          <w:szCs w:val="28"/>
        </w:rPr>
        <w:t>Hội đồng chuyên môn</w:t>
      </w:r>
      <w:r w:rsidR="00B94F72">
        <w:rPr>
          <w:sz w:val="28"/>
          <w:szCs w:val="28"/>
        </w:rPr>
        <w:t xml:space="preserve"> </w:t>
      </w:r>
      <w:r w:rsidRPr="00EC1A81">
        <w:rPr>
          <w:sz w:val="28"/>
          <w:szCs w:val="28"/>
        </w:rPr>
        <w:t xml:space="preserve">do Bộ Y tế thành lập trong trường hợp có đề nghị bằng văn bản của bên tranh chấp khi không nhất trí với kết luận của </w:t>
      </w:r>
      <w:r w:rsidR="00E9268A">
        <w:rPr>
          <w:sz w:val="28"/>
          <w:szCs w:val="28"/>
        </w:rPr>
        <w:t>Hội đồng chuyên môn</w:t>
      </w:r>
      <w:r w:rsidRPr="00EC1A81">
        <w:rPr>
          <w:sz w:val="28"/>
          <w:szCs w:val="28"/>
        </w:rPr>
        <w:t>do cơ quan nhà nước có thẩm quyền về y tế quản lý trực tiếp cơ sở khám bệnh, chữa bệnh thành lập.</w:t>
      </w:r>
    </w:p>
    <w:p w14:paraId="070ACB22" w14:textId="7A28ACD5" w:rsidR="009E1997" w:rsidRPr="00EC1A81" w:rsidRDefault="008A5EB2" w:rsidP="009E1997">
      <w:pPr>
        <w:spacing w:before="120" w:after="280" w:afterAutospacing="1"/>
        <w:rPr>
          <w:b/>
          <w:sz w:val="28"/>
          <w:szCs w:val="28"/>
        </w:rPr>
      </w:pPr>
      <w:r>
        <w:rPr>
          <w:b/>
          <w:sz w:val="28"/>
          <w:szCs w:val="28"/>
        </w:rPr>
        <w:t>Điều 4.</w:t>
      </w:r>
      <w:r w:rsidR="009E1997">
        <w:rPr>
          <w:b/>
          <w:sz w:val="28"/>
          <w:szCs w:val="28"/>
        </w:rPr>
        <w:t xml:space="preserve"> T</w:t>
      </w:r>
      <w:r w:rsidR="009E1997" w:rsidRPr="00EC1A81">
        <w:rPr>
          <w:b/>
          <w:sz w:val="28"/>
          <w:szCs w:val="28"/>
        </w:rPr>
        <w:t>hành phần</w:t>
      </w:r>
      <w:r w:rsidR="009E1997">
        <w:rPr>
          <w:b/>
          <w:sz w:val="28"/>
          <w:szCs w:val="28"/>
        </w:rPr>
        <w:t xml:space="preserve"> của </w:t>
      </w:r>
      <w:r w:rsidR="00E9268A">
        <w:rPr>
          <w:b/>
          <w:sz w:val="28"/>
          <w:szCs w:val="28"/>
        </w:rPr>
        <w:t>Hội đồng chuyên môn</w:t>
      </w:r>
      <w:r w:rsidR="009E1997" w:rsidRPr="00EC1A81">
        <w:rPr>
          <w:b/>
          <w:sz w:val="28"/>
          <w:szCs w:val="28"/>
        </w:rPr>
        <w:t>:</w:t>
      </w:r>
    </w:p>
    <w:p w14:paraId="441F80B6" w14:textId="77777777" w:rsidR="009E1997" w:rsidRPr="00EC1A81" w:rsidRDefault="009E1997" w:rsidP="009E1997">
      <w:pPr>
        <w:spacing w:before="120" w:after="280" w:afterAutospacing="1"/>
        <w:ind w:firstLine="720"/>
        <w:rPr>
          <w:sz w:val="28"/>
          <w:szCs w:val="28"/>
        </w:rPr>
      </w:pPr>
      <w:r w:rsidRPr="00EC1A81">
        <w:rPr>
          <w:sz w:val="28"/>
          <w:szCs w:val="28"/>
        </w:rPr>
        <w:t>a) Chuyên gia thuộc lĩnh vực chuyên môn phù hợp;</w:t>
      </w:r>
    </w:p>
    <w:p w14:paraId="0799AA26" w14:textId="77777777" w:rsidR="009E1997" w:rsidRPr="00EC1A81" w:rsidRDefault="009E1997" w:rsidP="009E1997">
      <w:pPr>
        <w:spacing w:before="120" w:after="280" w:afterAutospacing="1"/>
        <w:ind w:firstLine="720"/>
        <w:rPr>
          <w:sz w:val="28"/>
          <w:szCs w:val="28"/>
        </w:rPr>
      </w:pPr>
      <w:r w:rsidRPr="00EC1A81">
        <w:rPr>
          <w:sz w:val="28"/>
          <w:szCs w:val="28"/>
        </w:rPr>
        <w:t>b) Chuyên gia thuộc các chuyên khoa, chuyên ngành khác có liên quan đến tai biến y khoa.</w:t>
      </w:r>
    </w:p>
    <w:p w14:paraId="2D213A17" w14:textId="426F98BB" w:rsidR="009E1997" w:rsidRPr="00EC1A81" w:rsidRDefault="009E1997" w:rsidP="009E1997">
      <w:pPr>
        <w:spacing w:before="120" w:after="280" w:afterAutospacing="1"/>
        <w:ind w:firstLine="720"/>
        <w:rPr>
          <w:sz w:val="28"/>
          <w:szCs w:val="28"/>
        </w:rPr>
      </w:pPr>
      <w:r w:rsidRPr="00EC1A81">
        <w:rPr>
          <w:sz w:val="28"/>
          <w:szCs w:val="28"/>
        </w:rPr>
        <w:t xml:space="preserve">c) Việc trưng cầu các chuyên gia tham gia </w:t>
      </w:r>
      <w:r w:rsidR="00E9268A">
        <w:rPr>
          <w:sz w:val="28"/>
          <w:szCs w:val="28"/>
        </w:rPr>
        <w:t>Hội đồng chuyên môn</w:t>
      </w:r>
      <w:r w:rsidR="00830B18">
        <w:rPr>
          <w:sz w:val="28"/>
          <w:szCs w:val="28"/>
        </w:rPr>
        <w:t xml:space="preserve"> </w:t>
      </w:r>
      <w:r w:rsidRPr="00EC1A81">
        <w:rPr>
          <w:sz w:val="28"/>
          <w:szCs w:val="28"/>
        </w:rPr>
        <w:t>phải bảo đảm khách quan, không xung đột lợi ích theo quy định của pháp luật.</w:t>
      </w:r>
    </w:p>
    <w:p w14:paraId="6EBE465D" w14:textId="7D08BBD6" w:rsidR="009E1997" w:rsidRPr="00EC1A81" w:rsidRDefault="009E1997" w:rsidP="009E1997">
      <w:pPr>
        <w:spacing w:before="120" w:after="280" w:afterAutospacing="1"/>
        <w:rPr>
          <w:b/>
          <w:sz w:val="28"/>
          <w:szCs w:val="28"/>
        </w:rPr>
      </w:pPr>
      <w:r>
        <w:rPr>
          <w:b/>
          <w:sz w:val="28"/>
          <w:szCs w:val="28"/>
        </w:rPr>
        <w:t>Điều 5</w:t>
      </w:r>
      <w:r w:rsidRPr="00EC1A81">
        <w:rPr>
          <w:b/>
          <w:sz w:val="28"/>
          <w:szCs w:val="28"/>
        </w:rPr>
        <w:t xml:space="preserve">. </w:t>
      </w:r>
      <w:r>
        <w:rPr>
          <w:b/>
          <w:sz w:val="28"/>
          <w:szCs w:val="28"/>
        </w:rPr>
        <w:t xml:space="preserve">Quy chế hoạt động của </w:t>
      </w:r>
      <w:r w:rsidR="00E9268A">
        <w:rPr>
          <w:b/>
          <w:sz w:val="28"/>
          <w:szCs w:val="28"/>
        </w:rPr>
        <w:t>Hội đồng chuyên môn</w:t>
      </w:r>
      <w:r>
        <w:rPr>
          <w:b/>
          <w:sz w:val="28"/>
          <w:szCs w:val="28"/>
        </w:rPr>
        <w:t>:</w:t>
      </w:r>
    </w:p>
    <w:p w14:paraId="149E5EF7" w14:textId="10580D6F" w:rsidR="009E1997" w:rsidRPr="00EC1A81" w:rsidRDefault="009E1997" w:rsidP="009E1997">
      <w:pPr>
        <w:spacing w:before="120" w:after="280" w:afterAutospacing="1"/>
        <w:ind w:firstLine="720"/>
        <w:rPr>
          <w:sz w:val="28"/>
          <w:szCs w:val="28"/>
        </w:rPr>
      </w:pPr>
      <w:r w:rsidRPr="00EC1A81">
        <w:rPr>
          <w:sz w:val="28"/>
          <w:szCs w:val="28"/>
        </w:rPr>
        <w:t xml:space="preserve">a) </w:t>
      </w:r>
      <w:r w:rsidR="00E9268A">
        <w:rPr>
          <w:sz w:val="28"/>
          <w:szCs w:val="28"/>
        </w:rPr>
        <w:t>Hội đồng chuyên môn</w:t>
      </w:r>
      <w:r w:rsidR="002C14AF">
        <w:rPr>
          <w:sz w:val="28"/>
          <w:szCs w:val="28"/>
        </w:rPr>
        <w:t xml:space="preserve"> </w:t>
      </w:r>
      <w:r w:rsidRPr="00EC1A81">
        <w:rPr>
          <w:sz w:val="28"/>
          <w:szCs w:val="28"/>
        </w:rPr>
        <w:t>hoạt động theo nguyên tắc thảo luận tập thể, quyết định theo đa số và chịu trách nhiệm trước pháp luật về kết luận của mình;</w:t>
      </w:r>
    </w:p>
    <w:p w14:paraId="1AADE2E7" w14:textId="3AD79FFF" w:rsidR="009E1997" w:rsidRPr="00EC1A81" w:rsidRDefault="009E1997" w:rsidP="009E1997">
      <w:pPr>
        <w:spacing w:before="120" w:after="280" w:afterAutospacing="1"/>
        <w:ind w:firstLine="720"/>
        <w:jc w:val="both"/>
        <w:rPr>
          <w:sz w:val="28"/>
          <w:szCs w:val="28"/>
        </w:rPr>
      </w:pPr>
      <w:r w:rsidRPr="00EC1A81">
        <w:rPr>
          <w:sz w:val="28"/>
          <w:szCs w:val="28"/>
        </w:rPr>
        <w:t xml:space="preserve">b) Kết luận của </w:t>
      </w:r>
      <w:r w:rsidR="00E9268A">
        <w:rPr>
          <w:sz w:val="28"/>
          <w:szCs w:val="28"/>
        </w:rPr>
        <w:t>Hội đồng chuyên môn</w:t>
      </w:r>
      <w:r w:rsidRPr="00EC1A81">
        <w:rPr>
          <w:sz w:val="28"/>
          <w:szCs w:val="28"/>
        </w:rPr>
        <w:t>là cơ sở để giải quyết tranh chấp khi xảy ra tai biến y khoa và là căn cứ để cơ quan quản lý nhà nước có thẩm quyền về y tế, người đứng đầu cơ sở khám bệnh, chữa bệnh quyết định áp dụng các biện pháp xử lý theo thẩm quyền đối với người hành nghề;</w:t>
      </w:r>
    </w:p>
    <w:p w14:paraId="1BE68219" w14:textId="172210D4" w:rsidR="009E1997" w:rsidRPr="00EC1A81" w:rsidRDefault="009E1997" w:rsidP="009E1997">
      <w:pPr>
        <w:spacing w:before="120" w:after="280" w:afterAutospacing="1"/>
        <w:ind w:firstLine="720"/>
        <w:rPr>
          <w:sz w:val="28"/>
          <w:szCs w:val="28"/>
        </w:rPr>
      </w:pPr>
      <w:r w:rsidRPr="00EC1A81">
        <w:rPr>
          <w:sz w:val="28"/>
          <w:szCs w:val="28"/>
        </w:rPr>
        <w:t xml:space="preserve">c) Kết luận của </w:t>
      </w:r>
      <w:r w:rsidR="00E9268A">
        <w:rPr>
          <w:sz w:val="28"/>
          <w:szCs w:val="28"/>
        </w:rPr>
        <w:t xml:space="preserve">Hội đồng chuyên môn </w:t>
      </w:r>
      <w:r w:rsidRPr="00EC1A81">
        <w:rPr>
          <w:sz w:val="28"/>
          <w:szCs w:val="28"/>
        </w:rPr>
        <w:t>do Bộ Y tế thành lập là kết luận cuối cùng về việc có hay không có sai sót chuyên môn kỹ thuật.</w:t>
      </w:r>
    </w:p>
    <w:p w14:paraId="7ACF72A3" w14:textId="2298399D" w:rsidR="00596AF2" w:rsidRPr="00F42056" w:rsidRDefault="00596AF2" w:rsidP="00A02D34">
      <w:pPr>
        <w:pStyle w:val="BodyTextIndent2"/>
        <w:spacing w:before="120" w:line="390" w:lineRule="exact"/>
        <w:ind w:left="0"/>
        <w:jc w:val="both"/>
        <w:rPr>
          <w:sz w:val="28"/>
          <w:szCs w:val="28"/>
          <w:lang w:val="pt-BR"/>
        </w:rPr>
      </w:pPr>
      <w:r w:rsidRPr="00596AF2">
        <w:rPr>
          <w:b/>
          <w:sz w:val="28"/>
          <w:szCs w:val="28"/>
          <w:lang w:val="pt-BR"/>
        </w:rPr>
        <w:t xml:space="preserve">Điều </w:t>
      </w:r>
      <w:r w:rsidR="009E1997">
        <w:rPr>
          <w:b/>
          <w:sz w:val="28"/>
          <w:szCs w:val="28"/>
          <w:lang w:val="pt-BR"/>
        </w:rPr>
        <w:t>6</w:t>
      </w:r>
      <w:r w:rsidRPr="00596AF2">
        <w:rPr>
          <w:b/>
          <w:sz w:val="28"/>
          <w:szCs w:val="28"/>
          <w:lang w:val="pt-BR"/>
        </w:rPr>
        <w:t>.</w:t>
      </w:r>
      <w:r>
        <w:rPr>
          <w:sz w:val="28"/>
          <w:szCs w:val="28"/>
          <w:lang w:val="pt-BR"/>
        </w:rPr>
        <w:t xml:space="preserve"> </w:t>
      </w:r>
      <w:r w:rsidR="009E1997">
        <w:rPr>
          <w:b/>
          <w:sz w:val="28"/>
          <w:szCs w:val="28"/>
        </w:rPr>
        <w:t>T</w:t>
      </w:r>
      <w:r w:rsidR="009E1997" w:rsidRPr="00385C02">
        <w:rPr>
          <w:b/>
          <w:sz w:val="28"/>
          <w:szCs w:val="28"/>
        </w:rPr>
        <w:t>rình tự, thủ tục giải quyết tranh chấp khi xảy ra tai biến y khoa</w:t>
      </w:r>
      <w:r w:rsidR="009E1997">
        <w:rPr>
          <w:sz w:val="28"/>
          <w:szCs w:val="28"/>
          <w:lang w:val="pt-BR"/>
        </w:rPr>
        <w:t xml:space="preserve"> </w:t>
      </w:r>
      <w:r>
        <w:rPr>
          <w:sz w:val="28"/>
          <w:szCs w:val="28"/>
          <w:lang w:val="pt-BR"/>
        </w:rPr>
        <w:t xml:space="preserve"> </w:t>
      </w:r>
    </w:p>
    <w:p w14:paraId="1A819C03" w14:textId="56E1B633" w:rsidR="00A02D34" w:rsidRPr="00475492" w:rsidRDefault="00A02D34" w:rsidP="00A02D34">
      <w:pPr>
        <w:spacing w:after="120"/>
        <w:ind w:firstLine="720"/>
        <w:jc w:val="both"/>
        <w:rPr>
          <w:bCs/>
          <w:sz w:val="28"/>
          <w:szCs w:val="28"/>
        </w:rPr>
      </w:pPr>
      <w:r w:rsidRPr="00475492">
        <w:rPr>
          <w:bCs/>
          <w:sz w:val="28"/>
          <w:szCs w:val="28"/>
        </w:rPr>
        <w:t xml:space="preserve">1. Kiểm tra tài liệu để thành lập </w:t>
      </w:r>
      <w:r w:rsidR="00E9268A">
        <w:rPr>
          <w:bCs/>
          <w:sz w:val="28"/>
          <w:szCs w:val="28"/>
        </w:rPr>
        <w:t>Hội đồng chuyên môn</w:t>
      </w:r>
      <w:r w:rsidRPr="00475492">
        <w:rPr>
          <w:bCs/>
          <w:sz w:val="28"/>
          <w:szCs w:val="28"/>
        </w:rPr>
        <w:t>:</w:t>
      </w:r>
    </w:p>
    <w:p w14:paraId="794AE7C4" w14:textId="77777777" w:rsidR="00A02D34" w:rsidRPr="000F1300" w:rsidRDefault="00A02D34" w:rsidP="00A02D34">
      <w:pPr>
        <w:spacing w:after="120"/>
        <w:ind w:firstLine="720"/>
        <w:jc w:val="both"/>
        <w:rPr>
          <w:sz w:val="28"/>
          <w:szCs w:val="28"/>
        </w:rPr>
      </w:pPr>
      <w:r w:rsidRPr="000F1300">
        <w:rPr>
          <w:sz w:val="28"/>
          <w:szCs w:val="28"/>
        </w:rPr>
        <w:t>Khi nhận được đơn đề nghị của cá nhân, đơn vị yêu cầu, đề nghị kiểm tra thông tin về vụ việc:</w:t>
      </w:r>
    </w:p>
    <w:p w14:paraId="49AA51C0" w14:textId="21215076" w:rsidR="00A02D34" w:rsidRPr="000F1300" w:rsidRDefault="00A02D34" w:rsidP="00A02D34">
      <w:pPr>
        <w:spacing w:after="120"/>
        <w:ind w:firstLine="720"/>
        <w:jc w:val="both"/>
        <w:rPr>
          <w:sz w:val="28"/>
          <w:szCs w:val="28"/>
        </w:rPr>
      </w:pPr>
      <w:r>
        <w:rPr>
          <w:sz w:val="28"/>
          <w:szCs w:val="28"/>
        </w:rPr>
        <w:t>-</w:t>
      </w:r>
      <w:r w:rsidRPr="000F1300">
        <w:rPr>
          <w:sz w:val="28"/>
          <w:szCs w:val="28"/>
        </w:rPr>
        <w:t xml:space="preserve"> Nếu vụ việc chưa được các </w:t>
      </w:r>
      <w:r w:rsidR="00E9268A">
        <w:rPr>
          <w:sz w:val="28"/>
          <w:szCs w:val="28"/>
        </w:rPr>
        <w:t>Hội đồng chuyên môn</w:t>
      </w:r>
      <w:r w:rsidRPr="000F1300">
        <w:rPr>
          <w:sz w:val="28"/>
          <w:szCs w:val="28"/>
        </w:rPr>
        <w:t xml:space="preserve">của Bệnh viện, Sở Y tế quản lý giải quyết theo quy định tại Điều </w:t>
      </w:r>
      <w:r>
        <w:rPr>
          <w:sz w:val="28"/>
          <w:szCs w:val="28"/>
        </w:rPr>
        <w:t>101</w:t>
      </w:r>
      <w:r w:rsidRPr="000F1300">
        <w:rPr>
          <w:sz w:val="28"/>
          <w:szCs w:val="28"/>
        </w:rPr>
        <w:t xml:space="preserve"> của Luật </w:t>
      </w:r>
      <w:r>
        <w:rPr>
          <w:sz w:val="28"/>
          <w:szCs w:val="28"/>
        </w:rPr>
        <w:t>Khám bệnh, chữa bệnh</w:t>
      </w:r>
      <w:r w:rsidRPr="000F1300">
        <w:rPr>
          <w:sz w:val="28"/>
          <w:szCs w:val="28"/>
        </w:rPr>
        <w:t xml:space="preserve">: có văn bản gửi Sở Y tế giải quyết theo quy định tại Điều </w:t>
      </w:r>
      <w:r>
        <w:rPr>
          <w:sz w:val="28"/>
          <w:szCs w:val="28"/>
        </w:rPr>
        <w:t>101.</w:t>
      </w:r>
    </w:p>
    <w:p w14:paraId="260EFCDB" w14:textId="06538B99" w:rsidR="00A02D34" w:rsidRPr="000F1300" w:rsidRDefault="00A02D34" w:rsidP="00A02D34">
      <w:pPr>
        <w:spacing w:after="120"/>
        <w:ind w:firstLine="720"/>
        <w:jc w:val="both"/>
        <w:rPr>
          <w:sz w:val="28"/>
          <w:szCs w:val="28"/>
        </w:rPr>
      </w:pPr>
      <w:r>
        <w:rPr>
          <w:sz w:val="28"/>
          <w:szCs w:val="28"/>
        </w:rPr>
        <w:t>-</w:t>
      </w:r>
      <w:r w:rsidRPr="000F1300">
        <w:rPr>
          <w:sz w:val="28"/>
          <w:szCs w:val="28"/>
        </w:rPr>
        <w:t xml:space="preserve"> Nếu vụ việc đã được </w:t>
      </w:r>
      <w:r w:rsidR="00E9268A">
        <w:rPr>
          <w:sz w:val="28"/>
          <w:szCs w:val="28"/>
        </w:rPr>
        <w:t>Hội đồng chuyên môn</w:t>
      </w:r>
      <w:r w:rsidRPr="000F1300">
        <w:rPr>
          <w:sz w:val="28"/>
          <w:szCs w:val="28"/>
        </w:rPr>
        <w:t xml:space="preserve">của Sở Y tế giải quyết hoặc vụ việc xảy ra tại các Bệnh viện trực thuộc Bộ Y tế, Bệnh viện thuộc Bộ, ngành khác </w:t>
      </w:r>
      <w:r w:rsidRPr="000F1300">
        <w:rPr>
          <w:sz w:val="28"/>
          <w:szCs w:val="28"/>
        </w:rPr>
        <w:lastRenderedPageBreak/>
        <w:t xml:space="preserve">(trừ Bộ Quốc phòng), kiểm tra hồ sơ, tài liệu để chuẩn bị cho việc thành lập </w:t>
      </w:r>
      <w:r w:rsidR="00E9268A">
        <w:rPr>
          <w:sz w:val="28"/>
          <w:szCs w:val="28"/>
        </w:rPr>
        <w:t>Hội đồng chuyên môn</w:t>
      </w:r>
    </w:p>
    <w:p w14:paraId="280729B0" w14:textId="1DB8931F" w:rsidR="00A02D34" w:rsidRPr="000F1300" w:rsidRDefault="00A02D34" w:rsidP="00A02D34">
      <w:pPr>
        <w:spacing w:after="120"/>
        <w:jc w:val="both"/>
        <w:rPr>
          <w:sz w:val="28"/>
          <w:szCs w:val="28"/>
        </w:rPr>
      </w:pPr>
      <w:r w:rsidRPr="000F1300">
        <w:rPr>
          <w:sz w:val="28"/>
          <w:szCs w:val="28"/>
        </w:rPr>
        <w:tab/>
      </w:r>
      <w:r>
        <w:rPr>
          <w:sz w:val="28"/>
          <w:szCs w:val="28"/>
        </w:rPr>
        <w:t xml:space="preserve">+ </w:t>
      </w:r>
      <w:r w:rsidRPr="000F1300">
        <w:rPr>
          <w:sz w:val="28"/>
          <w:szCs w:val="28"/>
        </w:rPr>
        <w:t xml:space="preserve">Nếu đủ hồ sơ, tài liệu: chuyển sang bước thành lập </w:t>
      </w:r>
      <w:r w:rsidR="00E9268A">
        <w:rPr>
          <w:sz w:val="28"/>
          <w:szCs w:val="28"/>
        </w:rPr>
        <w:t>Hội đồng chuyên môn</w:t>
      </w:r>
      <w:r>
        <w:rPr>
          <w:sz w:val="28"/>
          <w:szCs w:val="28"/>
        </w:rPr>
        <w:t>.</w:t>
      </w:r>
    </w:p>
    <w:p w14:paraId="35D70D65" w14:textId="4B5A42EF" w:rsidR="00A02D34" w:rsidRDefault="00A02D34" w:rsidP="00A02D34">
      <w:pPr>
        <w:spacing w:after="120"/>
        <w:jc w:val="both"/>
        <w:rPr>
          <w:sz w:val="28"/>
          <w:szCs w:val="28"/>
        </w:rPr>
      </w:pPr>
      <w:r w:rsidRPr="000F1300">
        <w:rPr>
          <w:sz w:val="28"/>
          <w:szCs w:val="28"/>
        </w:rPr>
        <w:tab/>
      </w:r>
      <w:r>
        <w:rPr>
          <w:sz w:val="28"/>
          <w:szCs w:val="28"/>
        </w:rPr>
        <w:t xml:space="preserve">+ </w:t>
      </w:r>
      <w:r w:rsidRPr="000F1300">
        <w:rPr>
          <w:sz w:val="28"/>
          <w:szCs w:val="28"/>
        </w:rPr>
        <w:t xml:space="preserve">Nếu chưa đủ hồ sơ, tài liệu (hồ sơ bệnh án, kết luận của </w:t>
      </w:r>
      <w:r w:rsidR="00E9268A">
        <w:rPr>
          <w:sz w:val="28"/>
          <w:szCs w:val="28"/>
        </w:rPr>
        <w:t>Hội đồng chuyên môn</w:t>
      </w:r>
      <w:r w:rsidRPr="000F1300">
        <w:rPr>
          <w:sz w:val="28"/>
          <w:szCs w:val="28"/>
        </w:rPr>
        <w:t>Sở Y tế, biên bản lời khai, kết quả giám định pháp y,…): có văn bản gửi cơ quan liên quan cung cấp bổ sung hồ sơ, tài liệu</w:t>
      </w:r>
      <w:r w:rsidR="00475492">
        <w:rPr>
          <w:sz w:val="28"/>
          <w:szCs w:val="28"/>
        </w:rPr>
        <w:t>.</w:t>
      </w:r>
    </w:p>
    <w:p w14:paraId="597C5160" w14:textId="41964930" w:rsidR="00475492" w:rsidRDefault="00475492" w:rsidP="00475492">
      <w:pPr>
        <w:spacing w:after="120"/>
        <w:ind w:firstLine="720"/>
        <w:jc w:val="both"/>
        <w:rPr>
          <w:sz w:val="28"/>
          <w:szCs w:val="28"/>
        </w:rPr>
      </w:pPr>
      <w:r>
        <w:rPr>
          <w:sz w:val="28"/>
          <w:szCs w:val="28"/>
        </w:rPr>
        <w:t xml:space="preserve">2. Thành lập </w:t>
      </w:r>
      <w:r w:rsidR="00E9268A">
        <w:rPr>
          <w:sz w:val="28"/>
          <w:szCs w:val="28"/>
        </w:rPr>
        <w:t>Hội đồng chuyên môn</w:t>
      </w:r>
      <w:r w:rsidR="00B348A5">
        <w:rPr>
          <w:sz w:val="28"/>
          <w:szCs w:val="28"/>
        </w:rPr>
        <w:t>:</w:t>
      </w:r>
    </w:p>
    <w:p w14:paraId="3BDEA29A" w14:textId="476C8D68" w:rsidR="003D71A5" w:rsidRDefault="003D71A5" w:rsidP="00A02D34">
      <w:pPr>
        <w:spacing w:after="120"/>
        <w:jc w:val="both"/>
        <w:rPr>
          <w:sz w:val="28"/>
          <w:szCs w:val="28"/>
        </w:rPr>
      </w:pPr>
      <w:r>
        <w:rPr>
          <w:sz w:val="28"/>
          <w:szCs w:val="28"/>
        </w:rPr>
        <w:t xml:space="preserve">a)  Căn cứ theo thành phần đã xác định của </w:t>
      </w:r>
      <w:r w:rsidR="00E9268A">
        <w:rPr>
          <w:sz w:val="28"/>
          <w:szCs w:val="28"/>
        </w:rPr>
        <w:t>Hội đồng chuyên môn</w:t>
      </w:r>
      <w:r>
        <w:rPr>
          <w:sz w:val="28"/>
          <w:szCs w:val="28"/>
        </w:rPr>
        <w:t>, cơ quan chủ qu</w:t>
      </w:r>
      <w:r w:rsidR="00672CBD">
        <w:rPr>
          <w:sz w:val="28"/>
          <w:szCs w:val="28"/>
        </w:rPr>
        <w:t xml:space="preserve">ản đề xuất Chủ tịch Hội đồng, </w:t>
      </w:r>
      <w:r w:rsidR="00B94F72">
        <w:rPr>
          <w:sz w:val="28"/>
          <w:szCs w:val="28"/>
        </w:rPr>
        <w:t>các T</w:t>
      </w:r>
      <w:r w:rsidR="00672CBD">
        <w:rPr>
          <w:sz w:val="28"/>
          <w:szCs w:val="28"/>
        </w:rPr>
        <w:t>hành viên, Thư ký.</w:t>
      </w:r>
    </w:p>
    <w:p w14:paraId="28E4A3FF" w14:textId="08F4ED54" w:rsidR="00475492" w:rsidRPr="000F1300" w:rsidRDefault="00672CBD" w:rsidP="00A02D34">
      <w:pPr>
        <w:spacing w:after="120"/>
        <w:jc w:val="both"/>
        <w:rPr>
          <w:sz w:val="28"/>
          <w:szCs w:val="28"/>
        </w:rPr>
      </w:pPr>
      <w:r>
        <w:rPr>
          <w:sz w:val="28"/>
          <w:szCs w:val="28"/>
        </w:rPr>
        <w:t xml:space="preserve">b) </w:t>
      </w:r>
      <w:r w:rsidR="00E9268A">
        <w:rPr>
          <w:sz w:val="28"/>
          <w:szCs w:val="28"/>
        </w:rPr>
        <w:t>Hội đồng chuyên môn</w:t>
      </w:r>
      <w:r w:rsidR="00B94F72">
        <w:rPr>
          <w:sz w:val="28"/>
          <w:szCs w:val="28"/>
        </w:rPr>
        <w:t xml:space="preserve"> </w:t>
      </w:r>
      <w:r w:rsidR="00475492">
        <w:rPr>
          <w:sz w:val="28"/>
          <w:szCs w:val="28"/>
        </w:rPr>
        <w:t>do Lãnh đạo cơ quan chủ quản ký quyết định thành lập</w:t>
      </w:r>
      <w:r>
        <w:rPr>
          <w:sz w:val="28"/>
          <w:szCs w:val="28"/>
        </w:rPr>
        <w:t>.</w:t>
      </w:r>
    </w:p>
    <w:p w14:paraId="04F3528F" w14:textId="316FD1DF" w:rsidR="00A02D34" w:rsidRPr="000F1300" w:rsidRDefault="00A02D34" w:rsidP="00A02D34">
      <w:pPr>
        <w:jc w:val="center"/>
        <w:rPr>
          <w:b/>
          <w:bCs/>
          <w:sz w:val="28"/>
          <w:szCs w:val="28"/>
        </w:rPr>
      </w:pPr>
    </w:p>
    <w:p w14:paraId="05B2F4F2" w14:textId="14945421" w:rsidR="00A02D34" w:rsidRPr="007E4D8A" w:rsidRDefault="00E9268A" w:rsidP="00A02D34">
      <w:pPr>
        <w:spacing w:after="120"/>
        <w:ind w:firstLine="720"/>
        <w:jc w:val="both"/>
        <w:rPr>
          <w:bCs/>
          <w:sz w:val="28"/>
          <w:szCs w:val="28"/>
        </w:rPr>
      </w:pPr>
      <w:r w:rsidRPr="007E4D8A">
        <w:rPr>
          <w:bCs/>
          <w:sz w:val="28"/>
          <w:szCs w:val="28"/>
        </w:rPr>
        <w:t>1. Chuẩn bị họp Hội đồng chuyên môn</w:t>
      </w:r>
    </w:p>
    <w:p w14:paraId="3D6B95D8" w14:textId="5723A423" w:rsidR="00A02D34" w:rsidRPr="000F1300" w:rsidRDefault="00A02D34" w:rsidP="00A02D34">
      <w:pPr>
        <w:spacing w:after="120"/>
        <w:ind w:firstLine="720"/>
        <w:jc w:val="both"/>
        <w:rPr>
          <w:sz w:val="28"/>
          <w:szCs w:val="28"/>
        </w:rPr>
      </w:pPr>
      <w:r w:rsidRPr="000F1300">
        <w:rPr>
          <w:sz w:val="28"/>
          <w:szCs w:val="28"/>
        </w:rPr>
        <w:t>- Khi có Quyết định thành lập</w:t>
      </w:r>
      <w:r w:rsidR="00E9268A">
        <w:rPr>
          <w:sz w:val="28"/>
          <w:szCs w:val="28"/>
        </w:rPr>
        <w:t xml:space="preserve"> Hội đồng chuyên môn</w:t>
      </w:r>
      <w:r w:rsidR="00E9268A" w:rsidRPr="000F1300">
        <w:rPr>
          <w:sz w:val="28"/>
          <w:szCs w:val="28"/>
        </w:rPr>
        <w:t xml:space="preserve"> </w:t>
      </w:r>
      <w:r w:rsidRPr="000F1300">
        <w:rPr>
          <w:sz w:val="28"/>
          <w:szCs w:val="28"/>
        </w:rPr>
        <w:t xml:space="preserve">và đủ tài liệu: xin lịch Chủ tịch </w:t>
      </w:r>
      <w:r w:rsidR="00E9268A">
        <w:rPr>
          <w:sz w:val="28"/>
          <w:szCs w:val="28"/>
        </w:rPr>
        <w:t>Hội đồng chuyên môn</w:t>
      </w:r>
      <w:r w:rsidRPr="000F1300">
        <w:rPr>
          <w:sz w:val="28"/>
          <w:szCs w:val="28"/>
        </w:rPr>
        <w:t>, thông tin trước cho các thành viên lịch dự kiến họp</w:t>
      </w:r>
    </w:p>
    <w:p w14:paraId="63606691" w14:textId="2F846889" w:rsidR="00A02D34" w:rsidRPr="000F1300" w:rsidRDefault="00A02D34" w:rsidP="00A02D34">
      <w:pPr>
        <w:spacing w:after="120"/>
        <w:ind w:firstLine="720"/>
        <w:jc w:val="both"/>
        <w:rPr>
          <w:sz w:val="28"/>
          <w:szCs w:val="28"/>
        </w:rPr>
      </w:pPr>
      <w:r w:rsidRPr="000F1300">
        <w:rPr>
          <w:sz w:val="28"/>
          <w:szCs w:val="28"/>
        </w:rPr>
        <w:t>- Giấy mời dự họp</w:t>
      </w:r>
      <w:r>
        <w:rPr>
          <w:sz w:val="28"/>
          <w:szCs w:val="28"/>
        </w:rPr>
        <w:t xml:space="preserve">, có thể mời thêm các chuyên gia ngoài </w:t>
      </w:r>
      <w:r w:rsidR="00E9268A">
        <w:rPr>
          <w:sz w:val="28"/>
          <w:szCs w:val="28"/>
        </w:rPr>
        <w:t xml:space="preserve">Hội đồng </w:t>
      </w:r>
      <w:r>
        <w:rPr>
          <w:sz w:val="28"/>
          <w:szCs w:val="28"/>
        </w:rPr>
        <w:t>nếu cần</w:t>
      </w:r>
    </w:p>
    <w:p w14:paraId="044BC67C" w14:textId="77777777" w:rsidR="00A02D34" w:rsidRPr="000F1300" w:rsidRDefault="00A02D34" w:rsidP="00A02D34">
      <w:pPr>
        <w:spacing w:after="120"/>
        <w:ind w:firstLine="720"/>
        <w:jc w:val="both"/>
        <w:rPr>
          <w:sz w:val="28"/>
          <w:szCs w:val="28"/>
        </w:rPr>
      </w:pPr>
      <w:r w:rsidRPr="000F1300">
        <w:rPr>
          <w:sz w:val="28"/>
          <w:szCs w:val="28"/>
        </w:rPr>
        <w:t>- Giấy mời các bên liên quan dự họp</w:t>
      </w:r>
    </w:p>
    <w:p w14:paraId="6A0A358C" w14:textId="0BBF7B55" w:rsidR="00A02D34" w:rsidRPr="000F1300" w:rsidRDefault="00A02D34" w:rsidP="00A02D34">
      <w:pPr>
        <w:spacing w:after="120"/>
        <w:ind w:firstLine="720"/>
        <w:jc w:val="both"/>
        <w:rPr>
          <w:sz w:val="28"/>
          <w:szCs w:val="28"/>
        </w:rPr>
      </w:pPr>
      <w:r w:rsidRPr="000F1300">
        <w:rPr>
          <w:sz w:val="28"/>
          <w:szCs w:val="28"/>
        </w:rPr>
        <w:t xml:space="preserve">- Hậu cần cuộc họp: Quyết định </w:t>
      </w:r>
      <w:r w:rsidR="00E9268A">
        <w:rPr>
          <w:sz w:val="28"/>
          <w:szCs w:val="28"/>
        </w:rPr>
        <w:t>Hội đồng</w:t>
      </w:r>
      <w:r w:rsidRPr="000F1300">
        <w:rPr>
          <w:sz w:val="28"/>
          <w:szCs w:val="28"/>
        </w:rPr>
        <w:t xml:space="preserve">, tài liệu họp, chương trình họp, thành phần tham gia họp các bên liên quan, kinh phí, đuôi biên bản, phiếu ghi ý kiến của thành viên </w:t>
      </w:r>
      <w:r w:rsidR="00E9268A">
        <w:rPr>
          <w:sz w:val="28"/>
          <w:szCs w:val="28"/>
        </w:rPr>
        <w:t>Hội đồng</w:t>
      </w:r>
    </w:p>
    <w:p w14:paraId="708AE994" w14:textId="4C650AB0" w:rsidR="00A02D34" w:rsidRPr="007E4D8A" w:rsidRDefault="00A02D34" w:rsidP="00A02D34">
      <w:pPr>
        <w:spacing w:after="120"/>
        <w:ind w:firstLine="720"/>
        <w:jc w:val="both"/>
        <w:rPr>
          <w:bCs/>
          <w:sz w:val="28"/>
          <w:szCs w:val="28"/>
        </w:rPr>
      </w:pPr>
      <w:r w:rsidRPr="007E4D8A">
        <w:rPr>
          <w:bCs/>
          <w:sz w:val="28"/>
          <w:szCs w:val="28"/>
        </w:rPr>
        <w:t xml:space="preserve">2. Họp </w:t>
      </w:r>
      <w:r w:rsidR="00E9268A" w:rsidRPr="007E4D8A">
        <w:rPr>
          <w:bCs/>
          <w:sz w:val="28"/>
          <w:szCs w:val="28"/>
        </w:rPr>
        <w:t>Hội đồng</w:t>
      </w:r>
    </w:p>
    <w:p w14:paraId="1C2FCC4D" w14:textId="00DA032C" w:rsidR="00A02D34" w:rsidRPr="000F1300" w:rsidRDefault="00A02D34" w:rsidP="00A02D34">
      <w:pPr>
        <w:spacing w:after="120"/>
        <w:ind w:firstLine="720"/>
        <w:jc w:val="both"/>
        <w:rPr>
          <w:sz w:val="28"/>
          <w:szCs w:val="28"/>
        </w:rPr>
      </w:pPr>
      <w:r w:rsidRPr="000F1300">
        <w:rPr>
          <w:sz w:val="28"/>
          <w:szCs w:val="28"/>
        </w:rPr>
        <w:t xml:space="preserve">- Thư ký </w:t>
      </w:r>
      <w:r w:rsidR="00E9268A">
        <w:rPr>
          <w:sz w:val="28"/>
          <w:szCs w:val="28"/>
        </w:rPr>
        <w:t xml:space="preserve">Hội đồng chuyên môn </w:t>
      </w:r>
      <w:r w:rsidRPr="000F1300">
        <w:rPr>
          <w:sz w:val="28"/>
          <w:szCs w:val="28"/>
        </w:rPr>
        <w:t xml:space="preserve">công bố Quyết định thành lập </w:t>
      </w:r>
      <w:r w:rsidR="00E9268A">
        <w:rPr>
          <w:sz w:val="28"/>
          <w:szCs w:val="28"/>
        </w:rPr>
        <w:t>Hội đồng chuyên môn</w:t>
      </w:r>
      <w:r w:rsidRPr="000F1300">
        <w:rPr>
          <w:sz w:val="28"/>
          <w:szCs w:val="28"/>
        </w:rPr>
        <w:t xml:space="preserve">, giới thiệu thành phần </w:t>
      </w:r>
      <w:r w:rsidR="00E9268A">
        <w:rPr>
          <w:sz w:val="28"/>
          <w:szCs w:val="28"/>
        </w:rPr>
        <w:t>Hội đồng chuyên môn</w:t>
      </w:r>
      <w:r w:rsidRPr="000F1300">
        <w:rPr>
          <w:sz w:val="28"/>
          <w:szCs w:val="28"/>
        </w:rPr>
        <w:t>, các bên liên quan dự họp</w:t>
      </w:r>
    </w:p>
    <w:p w14:paraId="70BD716C" w14:textId="2DF2C507" w:rsidR="00A02D34" w:rsidRPr="000F1300" w:rsidRDefault="00A02D34" w:rsidP="00A02D34">
      <w:pPr>
        <w:spacing w:after="120"/>
        <w:ind w:firstLine="720"/>
        <w:jc w:val="both"/>
        <w:rPr>
          <w:sz w:val="28"/>
          <w:szCs w:val="28"/>
        </w:rPr>
      </w:pPr>
      <w:r w:rsidRPr="000F1300">
        <w:rPr>
          <w:sz w:val="28"/>
          <w:szCs w:val="28"/>
        </w:rPr>
        <w:t xml:space="preserve">- Thư ký </w:t>
      </w:r>
      <w:r w:rsidR="00E9268A">
        <w:rPr>
          <w:sz w:val="28"/>
          <w:szCs w:val="28"/>
        </w:rPr>
        <w:t>Hội đồng chuyên môn</w:t>
      </w:r>
      <w:r w:rsidR="00E9268A" w:rsidRPr="000F1300">
        <w:rPr>
          <w:sz w:val="28"/>
          <w:szCs w:val="28"/>
        </w:rPr>
        <w:t xml:space="preserve"> </w:t>
      </w:r>
      <w:r w:rsidRPr="000F1300">
        <w:rPr>
          <w:sz w:val="28"/>
          <w:szCs w:val="28"/>
        </w:rPr>
        <w:t>báo cáo tóm tắt nội dung sự việc</w:t>
      </w:r>
    </w:p>
    <w:p w14:paraId="2EB53911" w14:textId="77777777" w:rsidR="00A02D34" w:rsidRPr="000F1300" w:rsidRDefault="00A02D34" w:rsidP="00A02D34">
      <w:pPr>
        <w:spacing w:after="120"/>
        <w:ind w:firstLine="720"/>
        <w:jc w:val="both"/>
        <w:rPr>
          <w:sz w:val="28"/>
          <w:szCs w:val="28"/>
        </w:rPr>
      </w:pPr>
      <w:r>
        <w:rPr>
          <w:sz w:val="28"/>
          <w:szCs w:val="28"/>
        </w:rPr>
        <w:t xml:space="preserve">- Phát biểu chỉ đạo của Cơ quan chủ quản </w:t>
      </w:r>
    </w:p>
    <w:p w14:paraId="795B0C53" w14:textId="6F4493B4" w:rsidR="00A02D34" w:rsidRPr="000F1300" w:rsidRDefault="00A02D34" w:rsidP="00A02D34">
      <w:pPr>
        <w:spacing w:after="120"/>
        <w:ind w:firstLine="720"/>
        <w:jc w:val="both"/>
        <w:rPr>
          <w:sz w:val="28"/>
          <w:szCs w:val="28"/>
        </w:rPr>
      </w:pPr>
      <w:r w:rsidRPr="000F1300">
        <w:rPr>
          <w:sz w:val="28"/>
          <w:szCs w:val="28"/>
        </w:rPr>
        <w:t xml:space="preserve">- Chủ tịch </w:t>
      </w:r>
      <w:r w:rsidR="00E9268A">
        <w:rPr>
          <w:sz w:val="28"/>
          <w:szCs w:val="28"/>
        </w:rPr>
        <w:t>Hội đồng chuyên môn</w:t>
      </w:r>
      <w:r w:rsidR="00E9268A" w:rsidRPr="000F1300">
        <w:rPr>
          <w:sz w:val="28"/>
          <w:szCs w:val="28"/>
        </w:rPr>
        <w:t xml:space="preserve"> </w:t>
      </w:r>
      <w:r w:rsidRPr="000F1300">
        <w:rPr>
          <w:sz w:val="28"/>
          <w:szCs w:val="28"/>
        </w:rPr>
        <w:t>phát biểu chỉ đạo cuộc họp</w:t>
      </w:r>
    </w:p>
    <w:p w14:paraId="3A7DF0CF" w14:textId="7583D329" w:rsidR="00E9268A" w:rsidRDefault="00A02D34" w:rsidP="00A02D34">
      <w:pPr>
        <w:spacing w:after="120"/>
        <w:ind w:firstLine="720"/>
        <w:jc w:val="both"/>
        <w:rPr>
          <w:b/>
          <w:bCs/>
          <w:sz w:val="28"/>
          <w:szCs w:val="28"/>
        </w:rPr>
      </w:pPr>
      <w:r w:rsidRPr="000F1300">
        <w:rPr>
          <w:sz w:val="28"/>
          <w:szCs w:val="28"/>
        </w:rPr>
        <w:t xml:space="preserve">- Chủ tịch </w:t>
      </w:r>
      <w:r w:rsidR="00E9268A">
        <w:rPr>
          <w:sz w:val="28"/>
          <w:szCs w:val="28"/>
        </w:rPr>
        <w:t>Hội đồng chuyên môn</w:t>
      </w:r>
      <w:r w:rsidR="00E9268A" w:rsidRPr="000F1300">
        <w:rPr>
          <w:sz w:val="28"/>
          <w:szCs w:val="28"/>
        </w:rPr>
        <w:t xml:space="preserve"> </w:t>
      </w:r>
      <w:r w:rsidRPr="000F1300">
        <w:rPr>
          <w:sz w:val="28"/>
          <w:szCs w:val="28"/>
        </w:rPr>
        <w:t xml:space="preserve">điều hành cuộc họp </w:t>
      </w:r>
    </w:p>
    <w:p w14:paraId="677BE86B" w14:textId="308802A2" w:rsidR="00A02D34" w:rsidRPr="007E4D8A" w:rsidRDefault="00A02D34" w:rsidP="00A02D34">
      <w:pPr>
        <w:spacing w:after="120"/>
        <w:ind w:firstLine="720"/>
        <w:jc w:val="both"/>
        <w:rPr>
          <w:bCs/>
          <w:sz w:val="28"/>
          <w:szCs w:val="28"/>
        </w:rPr>
      </w:pPr>
      <w:r w:rsidRPr="007E4D8A">
        <w:rPr>
          <w:bCs/>
          <w:sz w:val="28"/>
          <w:szCs w:val="28"/>
        </w:rPr>
        <w:t xml:space="preserve">3. Kết luận của </w:t>
      </w:r>
      <w:r w:rsidR="007E4D8A" w:rsidRPr="007E4D8A">
        <w:rPr>
          <w:bCs/>
          <w:sz w:val="28"/>
          <w:szCs w:val="28"/>
        </w:rPr>
        <w:t>Hội đồng chuyên môn</w:t>
      </w:r>
    </w:p>
    <w:p w14:paraId="17904E74" w14:textId="2578C810" w:rsidR="00A02D34" w:rsidRPr="000F1300" w:rsidRDefault="00A02D34" w:rsidP="00A02D34">
      <w:pPr>
        <w:spacing w:after="120"/>
        <w:ind w:firstLine="720"/>
        <w:jc w:val="both"/>
        <w:rPr>
          <w:sz w:val="28"/>
          <w:szCs w:val="28"/>
        </w:rPr>
      </w:pPr>
      <w:r w:rsidRPr="000F1300">
        <w:rPr>
          <w:sz w:val="28"/>
          <w:szCs w:val="28"/>
        </w:rPr>
        <w:t xml:space="preserve">- Sau cuộc họp thư ký </w:t>
      </w:r>
      <w:r w:rsidR="00E9268A">
        <w:rPr>
          <w:sz w:val="28"/>
          <w:szCs w:val="28"/>
        </w:rPr>
        <w:t>Hội đồng chuyên môn</w:t>
      </w:r>
      <w:r w:rsidR="00E9268A" w:rsidRPr="000F1300">
        <w:rPr>
          <w:sz w:val="28"/>
          <w:szCs w:val="28"/>
        </w:rPr>
        <w:t xml:space="preserve"> </w:t>
      </w:r>
      <w:r w:rsidRPr="000F1300">
        <w:rPr>
          <w:sz w:val="28"/>
          <w:szCs w:val="28"/>
        </w:rPr>
        <w:t xml:space="preserve">dự thảo Biên bản họp </w:t>
      </w:r>
      <w:r w:rsidR="00E9268A">
        <w:rPr>
          <w:sz w:val="28"/>
          <w:szCs w:val="28"/>
        </w:rPr>
        <w:t>Hội đồng chuyên môn</w:t>
      </w:r>
      <w:r w:rsidR="00E9268A" w:rsidRPr="000F1300">
        <w:rPr>
          <w:sz w:val="28"/>
          <w:szCs w:val="28"/>
        </w:rPr>
        <w:t xml:space="preserve"> </w:t>
      </w:r>
      <w:r w:rsidRPr="000F1300">
        <w:rPr>
          <w:sz w:val="28"/>
          <w:szCs w:val="28"/>
        </w:rPr>
        <w:t>gửi các thành viên cho ý kiến.</w:t>
      </w:r>
    </w:p>
    <w:p w14:paraId="161E7C1A" w14:textId="6C02E9C7" w:rsidR="00A02D34" w:rsidRPr="000F1300" w:rsidRDefault="00A02D34" w:rsidP="00A02D34">
      <w:pPr>
        <w:spacing w:after="120"/>
        <w:ind w:firstLine="720"/>
        <w:jc w:val="both"/>
        <w:rPr>
          <w:sz w:val="28"/>
          <w:szCs w:val="28"/>
        </w:rPr>
      </w:pPr>
      <w:r w:rsidRPr="000F1300">
        <w:rPr>
          <w:sz w:val="28"/>
          <w:szCs w:val="28"/>
        </w:rPr>
        <w:t xml:space="preserve">- Biên bản họp </w:t>
      </w:r>
      <w:r w:rsidR="00E9268A">
        <w:rPr>
          <w:sz w:val="28"/>
          <w:szCs w:val="28"/>
        </w:rPr>
        <w:t>Hội đồng chuyên môn</w:t>
      </w:r>
      <w:r w:rsidR="00E9268A" w:rsidRPr="000F1300">
        <w:rPr>
          <w:sz w:val="28"/>
          <w:szCs w:val="28"/>
        </w:rPr>
        <w:t xml:space="preserve"> </w:t>
      </w:r>
      <w:r w:rsidRPr="000F1300">
        <w:rPr>
          <w:sz w:val="28"/>
          <w:szCs w:val="28"/>
        </w:rPr>
        <w:t>gồm Biên bản bản đầy đủ để lưu hồ sơ công việc và Biên bản rút gọn không bao gồm phần thảo luận và kiến nghị để cung cấp cho đơn vị, cá nhân liên quan.</w:t>
      </w:r>
    </w:p>
    <w:p w14:paraId="2A8BC19F" w14:textId="18A1FD85" w:rsidR="00A02D34" w:rsidRPr="000F1300" w:rsidRDefault="00A02D34" w:rsidP="00A02D34">
      <w:pPr>
        <w:spacing w:after="120"/>
        <w:ind w:firstLine="720"/>
        <w:jc w:val="both"/>
        <w:rPr>
          <w:sz w:val="28"/>
          <w:szCs w:val="28"/>
        </w:rPr>
      </w:pPr>
      <w:r w:rsidRPr="000F1300">
        <w:rPr>
          <w:sz w:val="28"/>
          <w:szCs w:val="28"/>
        </w:rPr>
        <w:lastRenderedPageBreak/>
        <w:t xml:space="preserve">- Sau khi thống nhất và hoàn thiện Biên bản họp </w:t>
      </w:r>
      <w:r w:rsidR="00E9268A">
        <w:rPr>
          <w:sz w:val="28"/>
          <w:szCs w:val="28"/>
        </w:rPr>
        <w:t>Hội đồng chuyên môn</w:t>
      </w:r>
      <w:r w:rsidRPr="000F1300">
        <w:rPr>
          <w:sz w:val="28"/>
          <w:szCs w:val="28"/>
        </w:rPr>
        <w:t xml:space="preserve">, thư ký </w:t>
      </w:r>
      <w:r w:rsidR="00E9268A">
        <w:rPr>
          <w:sz w:val="28"/>
          <w:szCs w:val="28"/>
        </w:rPr>
        <w:t>Hội đồng chuyên môn</w:t>
      </w:r>
      <w:r w:rsidR="00E9268A" w:rsidRPr="000F1300">
        <w:rPr>
          <w:sz w:val="28"/>
          <w:szCs w:val="28"/>
        </w:rPr>
        <w:t xml:space="preserve"> </w:t>
      </w:r>
      <w:r w:rsidRPr="000F1300">
        <w:rPr>
          <w:sz w:val="28"/>
          <w:szCs w:val="28"/>
        </w:rPr>
        <w:t xml:space="preserve">trình Chủ tịch </w:t>
      </w:r>
      <w:r w:rsidR="00E9268A">
        <w:rPr>
          <w:sz w:val="28"/>
          <w:szCs w:val="28"/>
        </w:rPr>
        <w:t>Hội đồng chuyên môn</w:t>
      </w:r>
      <w:r w:rsidR="00E9268A" w:rsidRPr="000F1300">
        <w:rPr>
          <w:sz w:val="28"/>
          <w:szCs w:val="28"/>
        </w:rPr>
        <w:t xml:space="preserve"> </w:t>
      </w:r>
      <w:r w:rsidRPr="000F1300">
        <w:rPr>
          <w:sz w:val="28"/>
          <w:szCs w:val="28"/>
        </w:rPr>
        <w:t>ký nháy từng trang biên bản (biên bản không đánh số trang)</w:t>
      </w:r>
    </w:p>
    <w:p w14:paraId="4E8FB1E0" w14:textId="6CD9DCDD" w:rsidR="00A02D34" w:rsidRPr="007E4D8A" w:rsidRDefault="00A02D34" w:rsidP="00A02D34">
      <w:pPr>
        <w:spacing w:after="120"/>
        <w:ind w:firstLine="720"/>
        <w:jc w:val="both"/>
        <w:rPr>
          <w:bCs/>
          <w:sz w:val="28"/>
          <w:szCs w:val="28"/>
        </w:rPr>
      </w:pPr>
      <w:r w:rsidRPr="007E4D8A">
        <w:rPr>
          <w:bCs/>
          <w:sz w:val="28"/>
          <w:szCs w:val="28"/>
        </w:rPr>
        <w:t xml:space="preserve">4. Thông báo kết luận của Chủ tịch </w:t>
      </w:r>
      <w:r w:rsidR="00E9268A" w:rsidRPr="007E4D8A">
        <w:rPr>
          <w:bCs/>
          <w:sz w:val="28"/>
          <w:szCs w:val="28"/>
        </w:rPr>
        <w:t>Hội đồng chuyên môn</w:t>
      </w:r>
      <w:r w:rsidR="007E4D8A" w:rsidRPr="007E4D8A">
        <w:rPr>
          <w:bCs/>
          <w:sz w:val="28"/>
          <w:szCs w:val="28"/>
        </w:rPr>
        <w:t xml:space="preserve"> </w:t>
      </w:r>
      <w:r w:rsidRPr="007E4D8A">
        <w:rPr>
          <w:bCs/>
          <w:sz w:val="28"/>
          <w:szCs w:val="28"/>
        </w:rPr>
        <w:t>tới đương sự:</w:t>
      </w:r>
    </w:p>
    <w:p w14:paraId="79A7B24B" w14:textId="0628C7E8" w:rsidR="00A02D34" w:rsidRPr="000F1300" w:rsidRDefault="00A02D34" w:rsidP="00A02D34">
      <w:pPr>
        <w:spacing w:after="120"/>
        <w:ind w:firstLine="720"/>
        <w:jc w:val="both"/>
        <w:rPr>
          <w:sz w:val="28"/>
          <w:szCs w:val="28"/>
        </w:rPr>
      </w:pPr>
      <w:r w:rsidRPr="000F1300">
        <w:rPr>
          <w:sz w:val="28"/>
          <w:szCs w:val="28"/>
        </w:rPr>
        <w:t xml:space="preserve">Sau khi có biên bản cuộc họp, thư ký </w:t>
      </w:r>
      <w:r w:rsidR="00D13278">
        <w:rPr>
          <w:sz w:val="28"/>
          <w:szCs w:val="28"/>
        </w:rPr>
        <w:t>Hội đồng chuyên môn</w:t>
      </w:r>
      <w:r w:rsidR="00D13278" w:rsidRPr="000F1300">
        <w:rPr>
          <w:sz w:val="28"/>
          <w:szCs w:val="28"/>
        </w:rPr>
        <w:t xml:space="preserve"> </w:t>
      </w:r>
      <w:r w:rsidRPr="000F1300">
        <w:rPr>
          <w:sz w:val="28"/>
          <w:szCs w:val="28"/>
        </w:rPr>
        <w:t xml:space="preserve">dự thảo văn bản gửi kết luận của </w:t>
      </w:r>
      <w:r w:rsidR="00D13278">
        <w:rPr>
          <w:sz w:val="28"/>
          <w:szCs w:val="28"/>
        </w:rPr>
        <w:t>Hội đồng chuyên môn</w:t>
      </w:r>
      <w:r w:rsidR="00D13278" w:rsidRPr="000F1300">
        <w:rPr>
          <w:sz w:val="28"/>
          <w:szCs w:val="28"/>
        </w:rPr>
        <w:t xml:space="preserve"> </w:t>
      </w:r>
      <w:r w:rsidRPr="000F1300">
        <w:rPr>
          <w:sz w:val="28"/>
          <w:szCs w:val="28"/>
        </w:rPr>
        <w:t>cho đơn vị, cá nhân đề nghị trưng cầu</w:t>
      </w:r>
    </w:p>
    <w:p w14:paraId="34F062AF" w14:textId="77777777" w:rsidR="00264BE6" w:rsidRDefault="00264BE6" w:rsidP="00264BE6">
      <w:pPr>
        <w:spacing w:before="120"/>
        <w:ind w:firstLine="539"/>
        <w:jc w:val="both"/>
        <w:rPr>
          <w:sz w:val="28"/>
          <w:szCs w:val="28"/>
        </w:rPr>
      </w:pPr>
      <w:r w:rsidRPr="00264BE6">
        <w:rPr>
          <w:b/>
          <w:sz w:val="28"/>
          <w:szCs w:val="28"/>
        </w:rPr>
        <w:t xml:space="preserve">Điều 8. </w:t>
      </w:r>
      <w:r w:rsidRPr="00264BE6">
        <w:rPr>
          <w:sz w:val="28"/>
          <w:szCs w:val="28"/>
        </w:rPr>
        <w:t>Điều khoản thi hành</w:t>
      </w:r>
    </w:p>
    <w:p w14:paraId="37A3D093" w14:textId="6589C39E" w:rsidR="00264BE6" w:rsidRPr="00264BE6" w:rsidRDefault="00264BE6" w:rsidP="00264BE6">
      <w:pPr>
        <w:spacing w:before="120"/>
        <w:ind w:firstLine="539"/>
        <w:jc w:val="both"/>
        <w:rPr>
          <w:sz w:val="28"/>
          <w:szCs w:val="28"/>
        </w:rPr>
      </w:pPr>
      <w:r w:rsidRPr="00264BE6">
        <w:rPr>
          <w:sz w:val="28"/>
          <w:szCs w:val="28"/>
        </w:rPr>
        <w:t xml:space="preserve">Thông tư này có hiệu lực thi hành từ ngày </w:t>
      </w:r>
      <w:r>
        <w:rPr>
          <w:sz w:val="28"/>
          <w:szCs w:val="28"/>
        </w:rPr>
        <w:t xml:space="preserve"> </w:t>
      </w:r>
      <w:r w:rsidRPr="00264BE6">
        <w:rPr>
          <w:sz w:val="28"/>
          <w:szCs w:val="28"/>
        </w:rPr>
        <w:t xml:space="preserve"> tháng </w:t>
      </w:r>
      <w:r>
        <w:rPr>
          <w:sz w:val="28"/>
          <w:szCs w:val="28"/>
        </w:rPr>
        <w:t xml:space="preserve"> </w:t>
      </w:r>
      <w:r w:rsidRPr="00264BE6">
        <w:rPr>
          <w:sz w:val="28"/>
          <w:szCs w:val="28"/>
        </w:rPr>
        <w:t xml:space="preserve"> năm 202</w:t>
      </w:r>
      <w:r>
        <w:rPr>
          <w:sz w:val="28"/>
          <w:szCs w:val="28"/>
        </w:rPr>
        <w:t>4</w:t>
      </w:r>
      <w:r w:rsidRPr="00264BE6">
        <w:rPr>
          <w:sz w:val="28"/>
          <w:szCs w:val="28"/>
        </w:rPr>
        <w:t>.</w:t>
      </w:r>
    </w:p>
    <w:p w14:paraId="63467F9A" w14:textId="5D6A052A" w:rsidR="000F1300" w:rsidRPr="00837382" w:rsidRDefault="00264BE6" w:rsidP="00264BE6">
      <w:pPr>
        <w:spacing w:before="120"/>
        <w:ind w:firstLine="539"/>
        <w:jc w:val="both"/>
        <w:rPr>
          <w:b/>
          <w:sz w:val="28"/>
          <w:szCs w:val="28"/>
        </w:rPr>
      </w:pPr>
      <w:r w:rsidRPr="00264BE6">
        <w:rPr>
          <w:sz w:val="28"/>
          <w:szCs w:val="28"/>
        </w:rPr>
        <w:t xml:space="preserve">Trong quá trình thực hiện, nếu có vướng mắc, đề nghị phản ánh kịp thời về Bộ Y tế (qua </w:t>
      </w:r>
      <w:r>
        <w:rPr>
          <w:sz w:val="28"/>
          <w:szCs w:val="28"/>
        </w:rPr>
        <w:t>Cục Quản lý Khám, chữa bệnh</w:t>
      </w:r>
      <w:r w:rsidRPr="00264BE6">
        <w:rPr>
          <w:sz w:val="28"/>
          <w:szCs w:val="28"/>
        </w:rPr>
        <w:t>) để xem xét, giải quyết./.</w:t>
      </w:r>
    </w:p>
    <w:p w14:paraId="31431E0C" w14:textId="71226CA9" w:rsidR="004D18D1" w:rsidRDefault="004D18D1" w:rsidP="004D18D1">
      <w:pPr>
        <w:tabs>
          <w:tab w:val="left" w:pos="0"/>
        </w:tabs>
        <w:spacing w:line="288" w:lineRule="auto"/>
        <w:jc w:val="both"/>
      </w:pPr>
    </w:p>
    <w:p w14:paraId="50AF72E6" w14:textId="77777777" w:rsidR="00D13278" w:rsidRPr="00352560" w:rsidRDefault="00D13278" w:rsidP="004D18D1">
      <w:pPr>
        <w:tabs>
          <w:tab w:val="left" w:pos="0"/>
        </w:tabs>
        <w:spacing w:line="288" w:lineRule="auto"/>
        <w:jc w:val="both"/>
      </w:pPr>
    </w:p>
    <w:tbl>
      <w:tblPr>
        <w:tblW w:w="0" w:type="auto"/>
        <w:tblLook w:val="01E0" w:firstRow="1" w:lastRow="1" w:firstColumn="1" w:lastColumn="1" w:noHBand="0" w:noVBand="0"/>
      </w:tblPr>
      <w:tblGrid>
        <w:gridCol w:w="5008"/>
        <w:gridCol w:w="4172"/>
      </w:tblGrid>
      <w:tr w:rsidR="004D18D1" w:rsidRPr="00352560" w14:paraId="040900AA" w14:textId="77777777" w:rsidTr="00AE5BD0">
        <w:trPr>
          <w:trHeight w:val="2371"/>
        </w:trPr>
        <w:tc>
          <w:tcPr>
            <w:tcW w:w="5008" w:type="dxa"/>
          </w:tcPr>
          <w:p w14:paraId="76E47066" w14:textId="77777777" w:rsidR="004D18D1" w:rsidRPr="00352560" w:rsidRDefault="004D18D1" w:rsidP="00AE5BD0">
            <w:pPr>
              <w:tabs>
                <w:tab w:val="left" w:pos="2880"/>
              </w:tabs>
              <w:spacing w:line="288" w:lineRule="auto"/>
              <w:rPr>
                <w:b/>
                <w:i/>
                <w:lang w:val="pt-BR"/>
              </w:rPr>
            </w:pPr>
            <w:r w:rsidRPr="00352560">
              <w:rPr>
                <w:b/>
                <w:i/>
                <w:lang w:val="pt-BR"/>
              </w:rPr>
              <w:t>Nơi nhận:</w:t>
            </w:r>
          </w:p>
          <w:p w14:paraId="34B8E22E" w14:textId="77777777" w:rsidR="004D18D1" w:rsidRPr="00352560" w:rsidRDefault="004D18D1" w:rsidP="00AE5BD0">
            <w:pPr>
              <w:tabs>
                <w:tab w:val="left" w:pos="2880"/>
              </w:tabs>
              <w:spacing w:line="288" w:lineRule="auto"/>
              <w:rPr>
                <w:sz w:val="22"/>
                <w:szCs w:val="22"/>
                <w:lang w:val="pt-BR"/>
              </w:rPr>
            </w:pPr>
            <w:r w:rsidRPr="00352560">
              <w:rPr>
                <w:sz w:val="22"/>
                <w:szCs w:val="22"/>
                <w:lang w:val="pt-BR"/>
              </w:rPr>
              <w:t>- UB các vấn đề xã hội của Quốc hội (để giám sát);</w:t>
            </w:r>
          </w:p>
          <w:p w14:paraId="33C9D28F" w14:textId="77777777" w:rsidR="004D18D1" w:rsidRPr="00352560" w:rsidRDefault="004D18D1" w:rsidP="00AE5BD0">
            <w:pPr>
              <w:tabs>
                <w:tab w:val="left" w:pos="2880"/>
              </w:tabs>
              <w:spacing w:line="288" w:lineRule="auto"/>
              <w:rPr>
                <w:sz w:val="22"/>
                <w:szCs w:val="22"/>
                <w:lang w:val="pt-BR"/>
              </w:rPr>
            </w:pPr>
            <w:r w:rsidRPr="00352560">
              <w:rPr>
                <w:sz w:val="22"/>
                <w:szCs w:val="22"/>
                <w:lang w:val="pt-BR"/>
              </w:rPr>
              <w:t>- Văn phòng Chính phủ (Công báo, Cổng TTĐTCP);</w:t>
            </w:r>
          </w:p>
          <w:p w14:paraId="609F753D" w14:textId="77777777" w:rsidR="004D18D1" w:rsidRPr="00352560" w:rsidRDefault="004D18D1" w:rsidP="00AE5BD0">
            <w:pPr>
              <w:tabs>
                <w:tab w:val="left" w:pos="2880"/>
              </w:tabs>
              <w:spacing w:line="288" w:lineRule="auto"/>
              <w:rPr>
                <w:sz w:val="22"/>
                <w:szCs w:val="22"/>
                <w:lang w:val="pt-BR"/>
              </w:rPr>
            </w:pPr>
            <w:r w:rsidRPr="00352560">
              <w:rPr>
                <w:sz w:val="22"/>
                <w:szCs w:val="22"/>
                <w:lang w:val="pt-BR"/>
              </w:rPr>
              <w:t>- Bộ, cơ quan ngang bộ, cơ quan thuộc Chính phủ;</w:t>
            </w:r>
          </w:p>
          <w:p w14:paraId="60619553" w14:textId="77777777" w:rsidR="004D18D1" w:rsidRPr="00352560" w:rsidRDefault="004D18D1" w:rsidP="00AE5BD0">
            <w:pPr>
              <w:tabs>
                <w:tab w:val="left" w:pos="2880"/>
              </w:tabs>
              <w:spacing w:line="288" w:lineRule="auto"/>
              <w:rPr>
                <w:sz w:val="22"/>
                <w:szCs w:val="22"/>
                <w:lang w:val="pt-BR"/>
              </w:rPr>
            </w:pPr>
            <w:r w:rsidRPr="00352560">
              <w:rPr>
                <w:sz w:val="22"/>
                <w:szCs w:val="22"/>
                <w:lang w:val="pt-BR"/>
              </w:rPr>
              <w:t>- Bộ Tư pháp (Cục Kiểm tra văn bản QPPL);</w:t>
            </w:r>
          </w:p>
          <w:p w14:paraId="1C1B874B" w14:textId="77777777" w:rsidR="004D18D1" w:rsidRPr="00352560" w:rsidRDefault="004D18D1" w:rsidP="00AE5BD0">
            <w:pPr>
              <w:tabs>
                <w:tab w:val="left" w:pos="2880"/>
              </w:tabs>
              <w:spacing w:line="288" w:lineRule="auto"/>
              <w:rPr>
                <w:sz w:val="22"/>
                <w:szCs w:val="22"/>
                <w:lang w:val="pt-BR"/>
              </w:rPr>
            </w:pPr>
            <w:r w:rsidRPr="00352560">
              <w:rPr>
                <w:sz w:val="22"/>
                <w:szCs w:val="22"/>
                <w:lang w:val="pt-BR"/>
              </w:rPr>
              <w:t>- Bộ trưởng (để báo cáo);</w:t>
            </w:r>
          </w:p>
          <w:p w14:paraId="67221306" w14:textId="77777777" w:rsidR="004D18D1" w:rsidRPr="00352560" w:rsidRDefault="004D18D1" w:rsidP="00AE5BD0">
            <w:pPr>
              <w:tabs>
                <w:tab w:val="left" w:pos="2880"/>
              </w:tabs>
              <w:spacing w:line="288" w:lineRule="auto"/>
              <w:rPr>
                <w:sz w:val="22"/>
                <w:szCs w:val="22"/>
                <w:lang w:val="pt-BR"/>
              </w:rPr>
            </w:pPr>
            <w:r w:rsidRPr="00352560">
              <w:rPr>
                <w:sz w:val="22"/>
                <w:szCs w:val="22"/>
                <w:lang w:val="pt-BR"/>
              </w:rPr>
              <w:t>- Các Thứ trưởng Bộ Y tế (để phối hợp);</w:t>
            </w:r>
          </w:p>
          <w:p w14:paraId="49EC6A20" w14:textId="77777777" w:rsidR="004D18D1" w:rsidRPr="00352560" w:rsidRDefault="004D18D1" w:rsidP="00AE5BD0">
            <w:pPr>
              <w:tabs>
                <w:tab w:val="left" w:pos="2880"/>
              </w:tabs>
              <w:spacing w:line="288" w:lineRule="auto"/>
              <w:rPr>
                <w:sz w:val="22"/>
                <w:szCs w:val="22"/>
                <w:lang w:val="pt-BR"/>
              </w:rPr>
            </w:pPr>
            <w:r w:rsidRPr="00352560">
              <w:rPr>
                <w:sz w:val="22"/>
                <w:szCs w:val="22"/>
                <w:lang w:val="pt-BR"/>
              </w:rPr>
              <w:t>- Ủy ban nhân dân các tỉnh, thành phố trực thuộc TW;</w:t>
            </w:r>
          </w:p>
          <w:p w14:paraId="0DB01D47" w14:textId="77777777" w:rsidR="004D18D1" w:rsidRPr="00352560" w:rsidRDefault="004D18D1" w:rsidP="00AE5BD0">
            <w:pPr>
              <w:tabs>
                <w:tab w:val="left" w:pos="2880"/>
              </w:tabs>
              <w:spacing w:line="288" w:lineRule="auto"/>
              <w:rPr>
                <w:sz w:val="22"/>
                <w:szCs w:val="22"/>
                <w:lang w:val="pt-BR"/>
              </w:rPr>
            </w:pPr>
            <w:r w:rsidRPr="00352560">
              <w:rPr>
                <w:sz w:val="22"/>
                <w:szCs w:val="22"/>
                <w:lang w:val="pt-BR"/>
              </w:rPr>
              <w:t>- Sở Y tế các tỉnh, thành phố trực thuộc TW;</w:t>
            </w:r>
          </w:p>
          <w:p w14:paraId="385FE37E" w14:textId="77777777" w:rsidR="004D18D1" w:rsidRPr="00352560" w:rsidRDefault="004D18D1" w:rsidP="00AE5BD0">
            <w:pPr>
              <w:tabs>
                <w:tab w:val="left" w:pos="2880"/>
              </w:tabs>
              <w:spacing w:line="288" w:lineRule="auto"/>
              <w:rPr>
                <w:sz w:val="22"/>
                <w:szCs w:val="22"/>
                <w:lang w:val="pt-BR"/>
              </w:rPr>
            </w:pPr>
            <w:r w:rsidRPr="00352560">
              <w:rPr>
                <w:sz w:val="22"/>
                <w:szCs w:val="22"/>
                <w:lang w:val="pt-BR"/>
              </w:rPr>
              <w:t xml:space="preserve">- Các bệnh viện trực thuộc Bộ; Y tế các Bộ, ngành; </w:t>
            </w:r>
          </w:p>
          <w:p w14:paraId="51A7232D" w14:textId="77777777" w:rsidR="004D18D1" w:rsidRPr="00352560" w:rsidRDefault="004D18D1" w:rsidP="00AE5BD0">
            <w:pPr>
              <w:tabs>
                <w:tab w:val="left" w:pos="2880"/>
              </w:tabs>
              <w:spacing w:line="288" w:lineRule="auto"/>
              <w:rPr>
                <w:sz w:val="22"/>
                <w:szCs w:val="22"/>
                <w:lang w:val="pt-BR"/>
              </w:rPr>
            </w:pPr>
            <w:r w:rsidRPr="00352560">
              <w:rPr>
                <w:sz w:val="22"/>
                <w:szCs w:val="22"/>
                <w:lang w:val="pt-BR"/>
              </w:rPr>
              <w:t>- Các Vụ, Cục, Văn phòng Bộ, Thanh tra Bộ - BYT;</w:t>
            </w:r>
          </w:p>
          <w:p w14:paraId="13FD5D5A" w14:textId="77777777" w:rsidR="004D18D1" w:rsidRPr="00352560" w:rsidRDefault="004D18D1" w:rsidP="00AE5BD0">
            <w:pPr>
              <w:tabs>
                <w:tab w:val="left" w:pos="2880"/>
              </w:tabs>
              <w:spacing w:line="288" w:lineRule="auto"/>
              <w:rPr>
                <w:sz w:val="22"/>
                <w:szCs w:val="22"/>
                <w:lang w:val="pt-BR"/>
              </w:rPr>
            </w:pPr>
            <w:r w:rsidRPr="00352560">
              <w:rPr>
                <w:sz w:val="22"/>
                <w:szCs w:val="22"/>
                <w:lang w:val="pt-BR"/>
              </w:rPr>
              <w:t>- Cổng Thông tin điện tử Bộ Y tế;</w:t>
            </w:r>
          </w:p>
          <w:p w14:paraId="79F2FDAA" w14:textId="57221DDB" w:rsidR="004D18D1" w:rsidRPr="00352560" w:rsidRDefault="004D18D1" w:rsidP="00392CAB">
            <w:pPr>
              <w:tabs>
                <w:tab w:val="left" w:pos="2880"/>
              </w:tabs>
              <w:spacing w:line="288" w:lineRule="auto"/>
            </w:pPr>
            <w:r w:rsidRPr="00352560">
              <w:rPr>
                <w:sz w:val="22"/>
                <w:szCs w:val="22"/>
              </w:rPr>
              <w:t xml:space="preserve">- Lưu: VT, PC; KCB; </w:t>
            </w:r>
          </w:p>
        </w:tc>
        <w:tc>
          <w:tcPr>
            <w:tcW w:w="4172" w:type="dxa"/>
          </w:tcPr>
          <w:p w14:paraId="79FA56E5" w14:textId="77777777" w:rsidR="004D18D1" w:rsidRPr="002918D2" w:rsidRDefault="004D18D1" w:rsidP="00AE5BD0">
            <w:pPr>
              <w:tabs>
                <w:tab w:val="left" w:pos="2880"/>
              </w:tabs>
              <w:spacing w:line="288" w:lineRule="auto"/>
              <w:jc w:val="center"/>
              <w:rPr>
                <w:b/>
                <w:sz w:val="28"/>
                <w:szCs w:val="28"/>
              </w:rPr>
            </w:pPr>
            <w:r w:rsidRPr="002918D2">
              <w:rPr>
                <w:b/>
                <w:sz w:val="28"/>
                <w:szCs w:val="28"/>
              </w:rPr>
              <w:t>KT. BỘ TRƯỞNG</w:t>
            </w:r>
          </w:p>
          <w:p w14:paraId="13E47E03" w14:textId="77777777" w:rsidR="004D18D1" w:rsidRPr="002918D2" w:rsidRDefault="004D18D1" w:rsidP="00AE5BD0">
            <w:pPr>
              <w:tabs>
                <w:tab w:val="left" w:pos="2880"/>
              </w:tabs>
              <w:spacing w:line="288" w:lineRule="auto"/>
              <w:jc w:val="center"/>
              <w:rPr>
                <w:b/>
                <w:sz w:val="28"/>
                <w:szCs w:val="28"/>
              </w:rPr>
            </w:pPr>
            <w:r w:rsidRPr="002918D2">
              <w:rPr>
                <w:b/>
                <w:sz w:val="28"/>
                <w:szCs w:val="28"/>
              </w:rPr>
              <w:t>THỨ TRƯỞNG</w:t>
            </w:r>
          </w:p>
          <w:p w14:paraId="3FC30571" w14:textId="77777777" w:rsidR="004D18D1" w:rsidRPr="002918D2" w:rsidRDefault="004D18D1" w:rsidP="00AE5BD0">
            <w:pPr>
              <w:tabs>
                <w:tab w:val="left" w:pos="2880"/>
              </w:tabs>
              <w:spacing w:line="288" w:lineRule="auto"/>
              <w:jc w:val="center"/>
              <w:rPr>
                <w:b/>
                <w:sz w:val="28"/>
                <w:szCs w:val="28"/>
              </w:rPr>
            </w:pPr>
          </w:p>
          <w:p w14:paraId="37B49D6A" w14:textId="77777777" w:rsidR="004D18D1" w:rsidRPr="002918D2" w:rsidRDefault="004D18D1" w:rsidP="00AE5BD0">
            <w:pPr>
              <w:tabs>
                <w:tab w:val="left" w:pos="2880"/>
              </w:tabs>
              <w:spacing w:line="288" w:lineRule="auto"/>
              <w:ind w:left="95" w:hanging="95"/>
              <w:jc w:val="center"/>
              <w:rPr>
                <w:b/>
                <w:sz w:val="28"/>
                <w:szCs w:val="28"/>
              </w:rPr>
            </w:pPr>
          </w:p>
          <w:p w14:paraId="2707AB6C" w14:textId="77777777" w:rsidR="004D18D1" w:rsidRPr="002918D2" w:rsidRDefault="004D18D1" w:rsidP="00AE5BD0">
            <w:pPr>
              <w:tabs>
                <w:tab w:val="left" w:pos="2880"/>
              </w:tabs>
              <w:spacing w:line="288" w:lineRule="auto"/>
              <w:ind w:left="95" w:hanging="95"/>
              <w:jc w:val="center"/>
              <w:rPr>
                <w:b/>
                <w:sz w:val="28"/>
                <w:szCs w:val="28"/>
              </w:rPr>
            </w:pPr>
          </w:p>
          <w:p w14:paraId="6C4825C0" w14:textId="77777777" w:rsidR="004D18D1" w:rsidRPr="002918D2" w:rsidRDefault="004D18D1" w:rsidP="00AE5BD0">
            <w:pPr>
              <w:tabs>
                <w:tab w:val="left" w:pos="2880"/>
              </w:tabs>
              <w:spacing w:line="288" w:lineRule="auto"/>
              <w:ind w:left="95" w:hanging="95"/>
              <w:jc w:val="center"/>
              <w:rPr>
                <w:b/>
                <w:sz w:val="28"/>
                <w:szCs w:val="28"/>
              </w:rPr>
            </w:pPr>
          </w:p>
          <w:p w14:paraId="26DD1696" w14:textId="77777777" w:rsidR="004D18D1" w:rsidRPr="002918D2" w:rsidRDefault="004D18D1" w:rsidP="00AE5BD0">
            <w:pPr>
              <w:tabs>
                <w:tab w:val="left" w:pos="2880"/>
              </w:tabs>
              <w:spacing w:line="288" w:lineRule="auto"/>
              <w:jc w:val="center"/>
              <w:rPr>
                <w:b/>
                <w:sz w:val="28"/>
                <w:szCs w:val="28"/>
              </w:rPr>
            </w:pPr>
          </w:p>
          <w:p w14:paraId="0AB83842" w14:textId="77777777" w:rsidR="004D18D1" w:rsidRPr="002918D2" w:rsidRDefault="004D18D1" w:rsidP="00AE5BD0">
            <w:pPr>
              <w:tabs>
                <w:tab w:val="left" w:pos="2880"/>
              </w:tabs>
              <w:spacing w:line="288" w:lineRule="auto"/>
              <w:jc w:val="center"/>
              <w:rPr>
                <w:b/>
                <w:sz w:val="28"/>
                <w:szCs w:val="28"/>
              </w:rPr>
            </w:pPr>
            <w:r w:rsidRPr="002918D2">
              <w:rPr>
                <w:b/>
                <w:sz w:val="28"/>
                <w:szCs w:val="28"/>
              </w:rPr>
              <w:t>Trần Văn Thuấn</w:t>
            </w:r>
          </w:p>
          <w:p w14:paraId="5853058E" w14:textId="77777777" w:rsidR="004D18D1" w:rsidRPr="00352560" w:rsidRDefault="004D18D1" w:rsidP="00AE5BD0">
            <w:pPr>
              <w:tabs>
                <w:tab w:val="left" w:pos="2880"/>
              </w:tabs>
              <w:spacing w:line="288" w:lineRule="auto"/>
              <w:jc w:val="center"/>
              <w:rPr>
                <w:b/>
                <w:strike/>
              </w:rPr>
            </w:pPr>
          </w:p>
        </w:tc>
      </w:tr>
    </w:tbl>
    <w:p w14:paraId="69BDC448" w14:textId="2687973D" w:rsidR="000F1300" w:rsidRPr="00480CC2" w:rsidRDefault="000F1300" w:rsidP="00480CC2">
      <w:pPr>
        <w:spacing w:after="160" w:line="259" w:lineRule="auto"/>
        <w:rPr>
          <w:b/>
          <w:bCs/>
          <w:sz w:val="28"/>
          <w:szCs w:val="28"/>
        </w:rPr>
      </w:pPr>
    </w:p>
    <w:sectPr w:rsidR="000F1300" w:rsidRPr="00480CC2" w:rsidSect="008B7462">
      <w:pgSz w:w="12240" w:h="15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
    <w:altName w:val="Courier New"/>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H">
    <w:altName w:val="Courier New"/>
    <w:charset w:val="00"/>
    <w:family w:val="swiss"/>
    <w:pitch w:val="variable"/>
    <w:sig w:usb0="00000005"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ED12CC"/>
    <w:multiLevelType w:val="hybridMultilevel"/>
    <w:tmpl w:val="479EF0E2"/>
    <w:lvl w:ilvl="0" w:tplc="C19E465A">
      <w:numFmt w:val="bullet"/>
      <w:lvlText w:val="-"/>
      <w:lvlJc w:val="left"/>
      <w:pPr>
        <w:tabs>
          <w:tab w:val="num" w:pos="900"/>
        </w:tabs>
        <w:ind w:left="900" w:hanging="360"/>
      </w:pPr>
      <w:rPr>
        <w:rFonts w:ascii=".VnTime" w:eastAsia="Times New Roman" w:hAnsi=".VnTime"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CC4"/>
    <w:rsid w:val="0006157C"/>
    <w:rsid w:val="000768A8"/>
    <w:rsid w:val="0008598F"/>
    <w:rsid w:val="000D0BB3"/>
    <w:rsid w:val="000D4C7A"/>
    <w:rsid w:val="000F1300"/>
    <w:rsid w:val="00181ADF"/>
    <w:rsid w:val="001A033A"/>
    <w:rsid w:val="001F479E"/>
    <w:rsid w:val="001F6ABC"/>
    <w:rsid w:val="00264BE6"/>
    <w:rsid w:val="002918D2"/>
    <w:rsid w:val="002B2E3B"/>
    <w:rsid w:val="002C14AF"/>
    <w:rsid w:val="00341CC4"/>
    <w:rsid w:val="003449BC"/>
    <w:rsid w:val="00353E50"/>
    <w:rsid w:val="00361749"/>
    <w:rsid w:val="00385C02"/>
    <w:rsid w:val="00392CAB"/>
    <w:rsid w:val="003975D0"/>
    <w:rsid w:val="003A61B7"/>
    <w:rsid w:val="003D71A5"/>
    <w:rsid w:val="004070D8"/>
    <w:rsid w:val="0044714F"/>
    <w:rsid w:val="00475492"/>
    <w:rsid w:val="00480CC2"/>
    <w:rsid w:val="0049747B"/>
    <w:rsid w:val="004A5162"/>
    <w:rsid w:val="004D18D1"/>
    <w:rsid w:val="00507A2B"/>
    <w:rsid w:val="00534FC7"/>
    <w:rsid w:val="00563F93"/>
    <w:rsid w:val="00596AF2"/>
    <w:rsid w:val="005D3830"/>
    <w:rsid w:val="00636E50"/>
    <w:rsid w:val="00672CBD"/>
    <w:rsid w:val="006959EA"/>
    <w:rsid w:val="00695D4D"/>
    <w:rsid w:val="006A73C8"/>
    <w:rsid w:val="006B1AE0"/>
    <w:rsid w:val="00763120"/>
    <w:rsid w:val="00781DDE"/>
    <w:rsid w:val="00792B5D"/>
    <w:rsid w:val="0079432C"/>
    <w:rsid w:val="007E4D8A"/>
    <w:rsid w:val="00830B18"/>
    <w:rsid w:val="008372A6"/>
    <w:rsid w:val="00886AD0"/>
    <w:rsid w:val="008A5EB2"/>
    <w:rsid w:val="008B7462"/>
    <w:rsid w:val="008C58F7"/>
    <w:rsid w:val="008D39D1"/>
    <w:rsid w:val="008E1CFF"/>
    <w:rsid w:val="009250DC"/>
    <w:rsid w:val="00990914"/>
    <w:rsid w:val="009C095F"/>
    <w:rsid w:val="009E1997"/>
    <w:rsid w:val="00A02D34"/>
    <w:rsid w:val="00A2480A"/>
    <w:rsid w:val="00A45240"/>
    <w:rsid w:val="00A837F6"/>
    <w:rsid w:val="00B0289A"/>
    <w:rsid w:val="00B0350D"/>
    <w:rsid w:val="00B30884"/>
    <w:rsid w:val="00B348A5"/>
    <w:rsid w:val="00B73E3B"/>
    <w:rsid w:val="00B94F72"/>
    <w:rsid w:val="00BE774B"/>
    <w:rsid w:val="00C24068"/>
    <w:rsid w:val="00C27DE6"/>
    <w:rsid w:val="00D11246"/>
    <w:rsid w:val="00D13278"/>
    <w:rsid w:val="00DA1BFF"/>
    <w:rsid w:val="00DA6BFF"/>
    <w:rsid w:val="00E72A48"/>
    <w:rsid w:val="00E9268A"/>
    <w:rsid w:val="00EA0C3A"/>
    <w:rsid w:val="00EA3FC5"/>
    <w:rsid w:val="00EC1A81"/>
    <w:rsid w:val="00EC5832"/>
    <w:rsid w:val="00ED2EAC"/>
    <w:rsid w:val="00F42056"/>
    <w:rsid w:val="00FB4B9A"/>
    <w:rsid w:val="00FC0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E3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CC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F1300"/>
    <w:pPr>
      <w:keepNext/>
      <w:jc w:val="center"/>
      <w:outlineLvl w:val="0"/>
    </w:pPr>
    <w:rPr>
      <w:rFonts w:ascii=".VnTimeH" w:hAnsi=".VnTimeH"/>
      <w:b/>
      <w:bCs/>
      <w:lang w:val="x-none" w:eastAsia="x-none"/>
    </w:rPr>
  </w:style>
  <w:style w:type="paragraph" w:styleId="Heading2">
    <w:name w:val="heading 2"/>
    <w:basedOn w:val="Normal"/>
    <w:next w:val="Normal"/>
    <w:link w:val="Heading2Char"/>
    <w:qFormat/>
    <w:rsid w:val="000F1300"/>
    <w:pPr>
      <w:keepNext/>
      <w:jc w:val="center"/>
      <w:outlineLvl w:val="1"/>
    </w:pPr>
    <w:rPr>
      <w:rFonts w:ascii=".VnTimeH" w:hAnsi=".VnTimeH"/>
      <w:b/>
      <w:bCs/>
      <w:sz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39D1"/>
    <w:pPr>
      <w:ind w:left="720"/>
      <w:contextualSpacing/>
    </w:pPr>
  </w:style>
  <w:style w:type="paragraph" w:styleId="NormalWeb">
    <w:name w:val="Normal (Web)"/>
    <w:basedOn w:val="Normal"/>
    <w:uiPriority w:val="99"/>
    <w:semiHidden/>
    <w:unhideWhenUsed/>
    <w:rsid w:val="000D4C7A"/>
    <w:pPr>
      <w:spacing w:before="100" w:beforeAutospacing="1" w:after="100" w:afterAutospacing="1"/>
    </w:pPr>
  </w:style>
  <w:style w:type="character" w:customStyle="1" w:styleId="Heading1Char">
    <w:name w:val="Heading 1 Char"/>
    <w:basedOn w:val="DefaultParagraphFont"/>
    <w:link w:val="Heading1"/>
    <w:rsid w:val="000F1300"/>
    <w:rPr>
      <w:rFonts w:ascii=".VnTimeH" w:eastAsia="Times New Roman" w:hAnsi=".VnTimeH" w:cs="Times New Roman"/>
      <w:b/>
      <w:bCs/>
      <w:sz w:val="24"/>
      <w:szCs w:val="24"/>
      <w:lang w:val="x-none" w:eastAsia="x-none"/>
    </w:rPr>
  </w:style>
  <w:style w:type="character" w:customStyle="1" w:styleId="Heading2Char">
    <w:name w:val="Heading 2 Char"/>
    <w:basedOn w:val="DefaultParagraphFont"/>
    <w:link w:val="Heading2"/>
    <w:rsid w:val="000F1300"/>
    <w:rPr>
      <w:rFonts w:ascii=".VnTimeH" w:eastAsia="Times New Roman" w:hAnsi=".VnTimeH" w:cs="Times New Roman"/>
      <w:b/>
      <w:bCs/>
      <w:sz w:val="26"/>
      <w:szCs w:val="24"/>
      <w:lang w:val="x-none" w:eastAsia="x-none"/>
    </w:rPr>
  </w:style>
  <w:style w:type="paragraph" w:styleId="BodyText">
    <w:name w:val="Body Text"/>
    <w:basedOn w:val="Normal"/>
    <w:link w:val="BodyTextChar"/>
    <w:rsid w:val="000F1300"/>
    <w:pPr>
      <w:jc w:val="both"/>
    </w:pPr>
    <w:rPr>
      <w:rFonts w:ascii=".VnTime" w:hAnsi=".VnTime"/>
      <w:sz w:val="28"/>
      <w:lang w:val="x-none" w:eastAsia="x-none"/>
    </w:rPr>
  </w:style>
  <w:style w:type="character" w:customStyle="1" w:styleId="BodyTextChar">
    <w:name w:val="Body Text Char"/>
    <w:basedOn w:val="DefaultParagraphFont"/>
    <w:link w:val="BodyText"/>
    <w:rsid w:val="000F1300"/>
    <w:rPr>
      <w:rFonts w:ascii=".VnTime" w:eastAsia="Times New Roman" w:hAnsi=".VnTime" w:cs="Times New Roman"/>
      <w:sz w:val="28"/>
      <w:szCs w:val="24"/>
      <w:lang w:val="x-none" w:eastAsia="x-none"/>
    </w:rPr>
  </w:style>
  <w:style w:type="paragraph" w:styleId="BodyTextIndent2">
    <w:name w:val="Body Text Indent 2"/>
    <w:basedOn w:val="Normal"/>
    <w:link w:val="BodyTextIndent2Char"/>
    <w:uiPriority w:val="99"/>
    <w:unhideWhenUsed/>
    <w:rsid w:val="004D18D1"/>
    <w:pPr>
      <w:spacing w:after="120" w:line="480" w:lineRule="auto"/>
      <w:ind w:left="360"/>
    </w:pPr>
  </w:style>
  <w:style w:type="character" w:customStyle="1" w:styleId="BodyTextIndent2Char">
    <w:name w:val="Body Text Indent 2 Char"/>
    <w:basedOn w:val="DefaultParagraphFont"/>
    <w:link w:val="BodyTextIndent2"/>
    <w:uiPriority w:val="99"/>
    <w:rsid w:val="004D18D1"/>
    <w:rPr>
      <w:rFonts w:ascii="Times New Roman" w:eastAsia="Times New Roman" w:hAnsi="Times New Roman" w:cs="Times New Roman"/>
      <w:sz w:val="24"/>
      <w:szCs w:val="24"/>
    </w:rPr>
  </w:style>
  <w:style w:type="paragraph" w:styleId="Revision">
    <w:name w:val="Revision"/>
    <w:hidden/>
    <w:uiPriority w:val="99"/>
    <w:semiHidden/>
    <w:rsid w:val="003A61B7"/>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2480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480A"/>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CC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F1300"/>
    <w:pPr>
      <w:keepNext/>
      <w:jc w:val="center"/>
      <w:outlineLvl w:val="0"/>
    </w:pPr>
    <w:rPr>
      <w:rFonts w:ascii=".VnTimeH" w:hAnsi=".VnTimeH"/>
      <w:b/>
      <w:bCs/>
      <w:lang w:val="x-none" w:eastAsia="x-none"/>
    </w:rPr>
  </w:style>
  <w:style w:type="paragraph" w:styleId="Heading2">
    <w:name w:val="heading 2"/>
    <w:basedOn w:val="Normal"/>
    <w:next w:val="Normal"/>
    <w:link w:val="Heading2Char"/>
    <w:qFormat/>
    <w:rsid w:val="000F1300"/>
    <w:pPr>
      <w:keepNext/>
      <w:jc w:val="center"/>
      <w:outlineLvl w:val="1"/>
    </w:pPr>
    <w:rPr>
      <w:rFonts w:ascii=".VnTimeH" w:hAnsi=".VnTimeH"/>
      <w:b/>
      <w:bCs/>
      <w:sz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39D1"/>
    <w:pPr>
      <w:ind w:left="720"/>
      <w:contextualSpacing/>
    </w:pPr>
  </w:style>
  <w:style w:type="paragraph" w:styleId="NormalWeb">
    <w:name w:val="Normal (Web)"/>
    <w:basedOn w:val="Normal"/>
    <w:uiPriority w:val="99"/>
    <w:semiHidden/>
    <w:unhideWhenUsed/>
    <w:rsid w:val="000D4C7A"/>
    <w:pPr>
      <w:spacing w:before="100" w:beforeAutospacing="1" w:after="100" w:afterAutospacing="1"/>
    </w:pPr>
  </w:style>
  <w:style w:type="character" w:customStyle="1" w:styleId="Heading1Char">
    <w:name w:val="Heading 1 Char"/>
    <w:basedOn w:val="DefaultParagraphFont"/>
    <w:link w:val="Heading1"/>
    <w:rsid w:val="000F1300"/>
    <w:rPr>
      <w:rFonts w:ascii=".VnTimeH" w:eastAsia="Times New Roman" w:hAnsi=".VnTimeH" w:cs="Times New Roman"/>
      <w:b/>
      <w:bCs/>
      <w:sz w:val="24"/>
      <w:szCs w:val="24"/>
      <w:lang w:val="x-none" w:eastAsia="x-none"/>
    </w:rPr>
  </w:style>
  <w:style w:type="character" w:customStyle="1" w:styleId="Heading2Char">
    <w:name w:val="Heading 2 Char"/>
    <w:basedOn w:val="DefaultParagraphFont"/>
    <w:link w:val="Heading2"/>
    <w:rsid w:val="000F1300"/>
    <w:rPr>
      <w:rFonts w:ascii=".VnTimeH" w:eastAsia="Times New Roman" w:hAnsi=".VnTimeH" w:cs="Times New Roman"/>
      <w:b/>
      <w:bCs/>
      <w:sz w:val="26"/>
      <w:szCs w:val="24"/>
      <w:lang w:val="x-none" w:eastAsia="x-none"/>
    </w:rPr>
  </w:style>
  <w:style w:type="paragraph" w:styleId="BodyText">
    <w:name w:val="Body Text"/>
    <w:basedOn w:val="Normal"/>
    <w:link w:val="BodyTextChar"/>
    <w:rsid w:val="000F1300"/>
    <w:pPr>
      <w:jc w:val="both"/>
    </w:pPr>
    <w:rPr>
      <w:rFonts w:ascii=".VnTime" w:hAnsi=".VnTime"/>
      <w:sz w:val="28"/>
      <w:lang w:val="x-none" w:eastAsia="x-none"/>
    </w:rPr>
  </w:style>
  <w:style w:type="character" w:customStyle="1" w:styleId="BodyTextChar">
    <w:name w:val="Body Text Char"/>
    <w:basedOn w:val="DefaultParagraphFont"/>
    <w:link w:val="BodyText"/>
    <w:rsid w:val="000F1300"/>
    <w:rPr>
      <w:rFonts w:ascii=".VnTime" w:eastAsia="Times New Roman" w:hAnsi=".VnTime" w:cs="Times New Roman"/>
      <w:sz w:val="28"/>
      <w:szCs w:val="24"/>
      <w:lang w:val="x-none" w:eastAsia="x-none"/>
    </w:rPr>
  </w:style>
  <w:style w:type="paragraph" w:styleId="BodyTextIndent2">
    <w:name w:val="Body Text Indent 2"/>
    <w:basedOn w:val="Normal"/>
    <w:link w:val="BodyTextIndent2Char"/>
    <w:uiPriority w:val="99"/>
    <w:unhideWhenUsed/>
    <w:rsid w:val="004D18D1"/>
    <w:pPr>
      <w:spacing w:after="120" w:line="480" w:lineRule="auto"/>
      <w:ind w:left="360"/>
    </w:pPr>
  </w:style>
  <w:style w:type="character" w:customStyle="1" w:styleId="BodyTextIndent2Char">
    <w:name w:val="Body Text Indent 2 Char"/>
    <w:basedOn w:val="DefaultParagraphFont"/>
    <w:link w:val="BodyTextIndent2"/>
    <w:uiPriority w:val="99"/>
    <w:rsid w:val="004D18D1"/>
    <w:rPr>
      <w:rFonts w:ascii="Times New Roman" w:eastAsia="Times New Roman" w:hAnsi="Times New Roman" w:cs="Times New Roman"/>
      <w:sz w:val="24"/>
      <w:szCs w:val="24"/>
    </w:rPr>
  </w:style>
  <w:style w:type="paragraph" w:styleId="Revision">
    <w:name w:val="Revision"/>
    <w:hidden/>
    <w:uiPriority w:val="99"/>
    <w:semiHidden/>
    <w:rsid w:val="003A61B7"/>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2480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480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011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C1149-0C96-4A66-9295-9D9279364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978</Words>
  <Characters>5580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6545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Đức Phương Cao</dc:creator>
  <cp:lastModifiedBy>Le Tien Duat</cp:lastModifiedBy>
  <cp:revision>2</cp:revision>
  <dcterms:created xsi:type="dcterms:W3CDTF">2023-07-11T02:00:00Z</dcterms:created>
  <dcterms:modified xsi:type="dcterms:W3CDTF">2023-07-11T02:00:00Z</dcterms:modified>
</cp:coreProperties>
</file>