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F2F" w:rsidRPr="00E73F2F" w:rsidRDefault="00E73F2F" w:rsidP="00E73F2F">
      <w:pPr>
        <w:widowControl w:val="0"/>
        <w:autoSpaceDE w:val="0"/>
        <w:autoSpaceDN w:val="0"/>
        <w:spacing w:before="80" w:after="120" w:line="274" w:lineRule="exact"/>
        <w:ind w:right="68"/>
        <w:jc w:val="center"/>
        <w:rPr>
          <w:rFonts w:eastAsia="Times New Roman" w:cs="Times New Roman"/>
          <w:b/>
          <w:szCs w:val="28"/>
          <w:lang w:val="vi"/>
        </w:rPr>
      </w:pPr>
      <w:r w:rsidRPr="00E73F2F">
        <w:rPr>
          <w:rFonts w:eastAsia="Times New Roman" w:cs="Times New Roman"/>
          <w:b/>
          <w:sz w:val="24"/>
          <w:lang w:val="vi"/>
        </w:rPr>
        <w:t xml:space="preserve"> </w:t>
      </w:r>
      <w:r w:rsidRPr="00E73F2F">
        <w:rPr>
          <w:rFonts w:eastAsia="Times New Roman" w:cs="Times New Roman"/>
          <w:b/>
          <w:szCs w:val="28"/>
          <w:lang w:val="vi"/>
        </w:rPr>
        <w:t>Mẫu báo cáo số liệu về khám sức khỏe</w:t>
      </w:r>
    </w:p>
    <w:p w:rsidR="00E73F2F" w:rsidRPr="00E73F2F" w:rsidRDefault="00E73F2F" w:rsidP="00E73F2F">
      <w:pPr>
        <w:widowControl w:val="0"/>
        <w:tabs>
          <w:tab w:val="left" w:pos="3431"/>
          <w:tab w:val="left" w:pos="4136"/>
          <w:tab w:val="left" w:pos="4926"/>
        </w:tabs>
        <w:autoSpaceDE w:val="0"/>
        <w:autoSpaceDN w:val="0"/>
        <w:spacing w:after="0" w:line="274" w:lineRule="exact"/>
        <w:ind w:right="66"/>
        <w:jc w:val="center"/>
        <w:rPr>
          <w:rFonts w:eastAsia="Times New Roman" w:cs="Times New Roman"/>
          <w:i/>
          <w:sz w:val="24"/>
          <w:lang w:val="vi"/>
        </w:rPr>
      </w:pPr>
      <w:r>
        <w:rPr>
          <w:rFonts w:eastAsia="Times New Roman" w:cs="Times New Roman"/>
          <w:i/>
          <w:sz w:val="24"/>
          <w:lang w:val="vi"/>
        </w:rPr>
        <w:t xml:space="preserve">(Ban hành kèm theo </w:t>
      </w:r>
      <w:r>
        <w:rPr>
          <w:rFonts w:eastAsia="Times New Roman" w:cs="Times New Roman"/>
          <w:i/>
          <w:sz w:val="24"/>
          <w:lang w:val="en-US"/>
        </w:rPr>
        <w:t>C</w:t>
      </w:r>
      <w:r w:rsidRPr="00E73F2F">
        <w:rPr>
          <w:rFonts w:eastAsia="Times New Roman" w:cs="Times New Roman"/>
          <w:i/>
          <w:sz w:val="24"/>
          <w:lang w:val="vi"/>
        </w:rPr>
        <w:t>ông</w:t>
      </w:r>
      <w:r w:rsidRPr="00E73F2F">
        <w:rPr>
          <w:rFonts w:eastAsia="Times New Roman" w:cs="Times New Roman"/>
          <w:i/>
          <w:spacing w:val="-3"/>
          <w:sz w:val="24"/>
          <w:lang w:val="vi"/>
        </w:rPr>
        <w:t xml:space="preserve"> </w:t>
      </w:r>
      <w:r w:rsidRPr="00E73F2F">
        <w:rPr>
          <w:rFonts w:eastAsia="Times New Roman" w:cs="Times New Roman"/>
          <w:i/>
          <w:sz w:val="24"/>
          <w:lang w:val="vi"/>
        </w:rPr>
        <w:t>văn</w:t>
      </w:r>
      <w:r w:rsidRPr="00E73F2F">
        <w:rPr>
          <w:rFonts w:eastAsia="Times New Roman" w:cs="Times New Roman"/>
          <w:i/>
          <w:spacing w:val="-1"/>
          <w:sz w:val="24"/>
          <w:lang w:val="vi"/>
        </w:rPr>
        <w:t xml:space="preserve"> </w:t>
      </w:r>
      <w:r w:rsidRPr="00E73F2F">
        <w:rPr>
          <w:rFonts w:eastAsia="Times New Roman" w:cs="Times New Roman"/>
          <w:i/>
          <w:sz w:val="24"/>
          <w:lang w:val="vi"/>
        </w:rPr>
        <w:t>số</w:t>
      </w:r>
      <w:r>
        <w:rPr>
          <w:rFonts w:eastAsia="Times New Roman" w:cs="Times New Roman"/>
          <w:i/>
          <w:sz w:val="24"/>
          <w:lang w:val="en-US"/>
        </w:rPr>
        <w:t xml:space="preserve">:    </w:t>
      </w:r>
      <w:r>
        <w:rPr>
          <w:rFonts w:eastAsia="Times New Roman" w:cs="Times New Roman"/>
          <w:i/>
          <w:sz w:val="24"/>
          <w:lang w:val="vi"/>
        </w:rPr>
        <w:tab/>
        <w:t>ngày</w:t>
      </w:r>
      <w:r w:rsidR="00704C9D">
        <w:rPr>
          <w:rFonts w:eastAsia="Times New Roman" w:cs="Times New Roman"/>
          <w:i/>
          <w:sz w:val="24"/>
          <w:lang w:val="en-US"/>
        </w:rPr>
        <w:t xml:space="preserve">       /</w:t>
      </w:r>
      <w:r w:rsidR="00704C9D">
        <w:rPr>
          <w:rFonts w:eastAsia="Times New Roman" w:cs="Times New Roman"/>
          <w:i/>
          <w:sz w:val="24"/>
        </w:rPr>
        <w:t>6</w:t>
      </w:r>
      <w:r>
        <w:rPr>
          <w:rFonts w:eastAsia="Times New Roman" w:cs="Times New Roman"/>
          <w:i/>
          <w:sz w:val="24"/>
          <w:lang w:val="en-US"/>
        </w:rPr>
        <w:t>/</w:t>
      </w:r>
      <w:r w:rsidR="00704C9D">
        <w:rPr>
          <w:rFonts w:eastAsia="Times New Roman" w:cs="Times New Roman"/>
          <w:i/>
          <w:sz w:val="24"/>
          <w:lang w:val="vi"/>
        </w:rPr>
        <w:t>2022</w:t>
      </w:r>
      <w:r w:rsidR="00026581">
        <w:rPr>
          <w:rFonts w:eastAsia="Times New Roman" w:cs="Times New Roman"/>
          <w:i/>
          <w:sz w:val="24"/>
          <w:lang w:val="vi"/>
        </w:rPr>
        <w:t xml:space="preserve"> của </w:t>
      </w:r>
      <w:r w:rsidR="00026581">
        <w:rPr>
          <w:rFonts w:eastAsia="Times New Roman" w:cs="Times New Roman"/>
          <w:i/>
          <w:sz w:val="24"/>
          <w:lang w:val="en-US"/>
        </w:rPr>
        <w:t>Sở</w:t>
      </w:r>
      <w:r w:rsidRPr="00E73F2F">
        <w:rPr>
          <w:rFonts w:eastAsia="Times New Roman" w:cs="Times New Roman"/>
          <w:i/>
          <w:sz w:val="24"/>
          <w:lang w:val="vi"/>
        </w:rPr>
        <w:t xml:space="preserve"> Y</w:t>
      </w:r>
      <w:r w:rsidRPr="00E73F2F">
        <w:rPr>
          <w:rFonts w:eastAsia="Times New Roman" w:cs="Times New Roman"/>
          <w:i/>
          <w:spacing w:val="3"/>
          <w:sz w:val="24"/>
          <w:lang w:val="vi"/>
        </w:rPr>
        <w:t xml:space="preserve"> </w:t>
      </w:r>
      <w:r w:rsidRPr="00E73F2F">
        <w:rPr>
          <w:rFonts w:eastAsia="Times New Roman" w:cs="Times New Roman"/>
          <w:i/>
          <w:sz w:val="24"/>
          <w:lang w:val="vi"/>
        </w:rPr>
        <w:t>tế)</w:t>
      </w:r>
    </w:p>
    <w:p w:rsidR="00E73F2F" w:rsidRPr="00E73F2F" w:rsidRDefault="00E73F2F" w:rsidP="00E73F2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i/>
          <w:sz w:val="24"/>
          <w:szCs w:val="28"/>
          <w:lang w:val="vi"/>
        </w:rPr>
      </w:pPr>
    </w:p>
    <w:p w:rsidR="00E73F2F" w:rsidRPr="00E73F2F" w:rsidRDefault="00E73F2F" w:rsidP="00026581">
      <w:pPr>
        <w:widowControl w:val="0"/>
        <w:autoSpaceDE w:val="0"/>
        <w:autoSpaceDN w:val="0"/>
        <w:spacing w:after="0" w:line="240" w:lineRule="auto"/>
        <w:ind w:left="901"/>
        <w:rPr>
          <w:rFonts w:eastAsia="Times New Roman" w:cs="Times New Roman"/>
          <w:sz w:val="24"/>
          <w:lang w:val="vi"/>
        </w:rPr>
      </w:pPr>
      <w:r w:rsidRPr="00E73F2F">
        <w:rPr>
          <w:rFonts w:eastAsia="Times New Roman" w:cs="Times New Roman"/>
          <w:sz w:val="24"/>
          <w:lang w:val="vi"/>
        </w:rPr>
        <w:t>1.Tên đơn vị:: ................................................................................</w:t>
      </w:r>
    </w:p>
    <w:p w:rsidR="00E73F2F" w:rsidRPr="00E73F2F" w:rsidRDefault="00E73F2F" w:rsidP="00026581">
      <w:pPr>
        <w:widowControl w:val="0"/>
        <w:autoSpaceDE w:val="0"/>
        <w:autoSpaceDN w:val="0"/>
        <w:spacing w:after="0" w:line="240" w:lineRule="auto"/>
        <w:ind w:left="901"/>
        <w:rPr>
          <w:rFonts w:eastAsia="Times New Roman" w:cs="Times New Roman"/>
          <w:sz w:val="24"/>
          <w:lang w:val="vi"/>
        </w:rPr>
      </w:pPr>
      <w:r w:rsidRPr="00E73F2F">
        <w:rPr>
          <w:rFonts w:eastAsia="Times New Roman" w:cs="Times New Roman"/>
          <w:sz w:val="24"/>
          <w:lang w:val="vi"/>
        </w:rPr>
        <w:t>2. Địa chỉ:…………………………………………………………</w:t>
      </w:r>
    </w:p>
    <w:p w:rsidR="00E73F2F" w:rsidRDefault="00E73F2F" w:rsidP="00026581">
      <w:pPr>
        <w:widowControl w:val="0"/>
        <w:numPr>
          <w:ilvl w:val="0"/>
          <w:numId w:val="1"/>
        </w:numPr>
        <w:tabs>
          <w:tab w:val="left" w:pos="1142"/>
        </w:tabs>
        <w:autoSpaceDE w:val="0"/>
        <w:autoSpaceDN w:val="0"/>
        <w:spacing w:after="0" w:line="240" w:lineRule="auto"/>
        <w:ind w:hanging="241"/>
        <w:rPr>
          <w:rFonts w:eastAsia="Times New Roman" w:cs="Times New Roman"/>
          <w:sz w:val="24"/>
          <w:lang w:val="vi"/>
        </w:rPr>
      </w:pPr>
      <w:r w:rsidRPr="00E73F2F">
        <w:rPr>
          <w:rFonts w:eastAsia="Times New Roman" w:cs="Times New Roman"/>
          <w:sz w:val="24"/>
          <w:lang w:val="vi"/>
        </w:rPr>
        <w:t>Điện thoại liên hệ/ĐT đường dây</w:t>
      </w:r>
      <w:r w:rsidRPr="00E73F2F">
        <w:rPr>
          <w:rFonts w:eastAsia="Times New Roman" w:cs="Times New Roman"/>
          <w:spacing w:val="-5"/>
          <w:sz w:val="24"/>
          <w:lang w:val="vi"/>
        </w:rPr>
        <w:t xml:space="preserve"> </w:t>
      </w:r>
      <w:r w:rsidRPr="00E73F2F">
        <w:rPr>
          <w:rFonts w:eastAsia="Times New Roman" w:cs="Times New Roman"/>
          <w:sz w:val="24"/>
          <w:lang w:val="vi"/>
        </w:rPr>
        <w:t>nóng:………………………</w:t>
      </w:r>
    </w:p>
    <w:p w:rsidR="00704C9D" w:rsidRPr="00E73F2F" w:rsidRDefault="00704C9D" w:rsidP="00026581">
      <w:pPr>
        <w:widowControl w:val="0"/>
        <w:numPr>
          <w:ilvl w:val="0"/>
          <w:numId w:val="1"/>
        </w:numPr>
        <w:tabs>
          <w:tab w:val="left" w:pos="1142"/>
        </w:tabs>
        <w:autoSpaceDE w:val="0"/>
        <w:autoSpaceDN w:val="0"/>
        <w:spacing w:after="0" w:line="240" w:lineRule="auto"/>
        <w:ind w:hanging="241"/>
        <w:rPr>
          <w:rFonts w:eastAsia="Times New Roman" w:cs="Times New Roman"/>
          <w:sz w:val="24"/>
          <w:lang w:val="vi"/>
        </w:rPr>
      </w:pPr>
      <w:r>
        <w:rPr>
          <w:rFonts w:eastAsia="Times New Roman" w:cs="Times New Roman"/>
          <w:sz w:val="24"/>
          <w:lang w:val="vi"/>
        </w:rPr>
        <w:t>Cán bộ đầu mối phụ trách công tác khám sức khỏe..................................</w:t>
      </w:r>
    </w:p>
    <w:p w:rsidR="00E73F2F" w:rsidRPr="00E73F2F" w:rsidRDefault="00E73F2F" w:rsidP="00026581">
      <w:pPr>
        <w:widowControl w:val="0"/>
        <w:numPr>
          <w:ilvl w:val="0"/>
          <w:numId w:val="1"/>
        </w:numPr>
        <w:tabs>
          <w:tab w:val="left" w:pos="1142"/>
        </w:tabs>
        <w:autoSpaceDE w:val="0"/>
        <w:autoSpaceDN w:val="0"/>
        <w:spacing w:after="10" w:line="240" w:lineRule="auto"/>
        <w:ind w:hanging="241"/>
        <w:rPr>
          <w:rFonts w:eastAsia="Times New Roman" w:cs="Times New Roman"/>
          <w:sz w:val="24"/>
          <w:lang w:val="vi"/>
        </w:rPr>
      </w:pPr>
      <w:r>
        <w:rPr>
          <w:rFonts w:eastAsia="Times New Roman" w:cs="Times New Roman"/>
          <w:noProof/>
          <w:sz w:val="22"/>
          <w:lang w:eastAsia="vi-VN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6E49F4F" wp14:editId="1BC086F2">
                <wp:simplePos x="0" y="0"/>
                <wp:positionH relativeFrom="page">
                  <wp:posOffset>3395980</wp:posOffset>
                </wp:positionH>
                <wp:positionV relativeFrom="paragraph">
                  <wp:posOffset>189230</wp:posOffset>
                </wp:positionV>
                <wp:extent cx="209550" cy="171450"/>
                <wp:effectExtent l="5080" t="12700" r="13970" b="635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171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267.4pt;margin-top:14.9pt;width:16.5pt;height:13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" filled="f">
                <w10:wrap anchorx="page"/>
              </v:rect>
            </w:pict>
          </mc:Fallback>
        </mc:AlternateContent>
      </w:r>
      <w:r>
        <w:rPr>
          <w:rFonts w:eastAsia="Times New Roman" w:cs="Times New Roman"/>
          <w:noProof/>
          <w:sz w:val="22"/>
          <w:lang w:eastAsia="vi-VN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405C54F" wp14:editId="2C6F47E9">
                <wp:simplePos x="0" y="0"/>
                <wp:positionH relativeFrom="page">
                  <wp:posOffset>5095875</wp:posOffset>
                </wp:positionH>
                <wp:positionV relativeFrom="paragraph">
                  <wp:posOffset>189230</wp:posOffset>
                </wp:positionV>
                <wp:extent cx="180975" cy="171450"/>
                <wp:effectExtent l="9525" t="12700" r="9525" b="635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1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401.25pt;margin-top:14.9pt;width:14.25pt;height:13.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" filled="f">
                <w10:wrap anchorx="page"/>
              </v:rect>
            </w:pict>
          </mc:Fallback>
        </mc:AlternateContent>
      </w:r>
      <w:r w:rsidRPr="00E73F2F">
        <w:rPr>
          <w:rFonts w:eastAsia="Times New Roman" w:cs="Times New Roman"/>
          <w:sz w:val="24"/>
          <w:lang w:val="vi"/>
        </w:rPr>
        <w:t>Thực hiện khám sức khỏe theo quy định tại Thông tư số</w:t>
      </w:r>
      <w:r w:rsidRPr="00E73F2F">
        <w:rPr>
          <w:rFonts w:eastAsia="Times New Roman" w:cs="Times New Roman"/>
          <w:spacing w:val="-12"/>
          <w:sz w:val="24"/>
          <w:lang w:val="vi"/>
        </w:rPr>
        <w:t xml:space="preserve"> </w:t>
      </w:r>
      <w:r w:rsidRPr="00E73F2F">
        <w:rPr>
          <w:rFonts w:eastAsia="Times New Roman" w:cs="Times New Roman"/>
          <w:sz w:val="24"/>
          <w:lang w:val="vi"/>
        </w:rPr>
        <w:t>14/2013/TT-BYT</w:t>
      </w:r>
    </w:p>
    <w:tbl>
      <w:tblPr>
        <w:tblW w:w="9548" w:type="dxa"/>
        <w:tblInd w:w="88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12"/>
        <w:gridCol w:w="3866"/>
        <w:gridCol w:w="970"/>
      </w:tblGrid>
      <w:tr w:rsidR="00E73F2F" w:rsidRPr="00E73F2F" w:rsidTr="00026581">
        <w:trPr>
          <w:trHeight w:val="333"/>
        </w:trPr>
        <w:tc>
          <w:tcPr>
            <w:tcW w:w="4712" w:type="dxa"/>
          </w:tcPr>
          <w:p w:rsidR="00E73F2F" w:rsidRPr="00026581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200"/>
              <w:rPr>
                <w:rFonts w:eastAsia="Times New Roman" w:cs="Times New Roman"/>
                <w:sz w:val="24"/>
                <w:lang w:val="en-US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Triển khai:</w:t>
            </w:r>
            <w:r w:rsidR="00026581">
              <w:rPr>
                <w:rFonts w:eastAsia="Times New Roman" w:cs="Times New Roman"/>
                <w:sz w:val="24"/>
                <w:lang w:val="en-US"/>
              </w:rPr>
              <w:t xml:space="preserve">                         </w:t>
            </w:r>
            <w:r w:rsidR="00026581" w:rsidRPr="00E73F2F">
              <w:rPr>
                <w:rFonts w:eastAsia="Times New Roman" w:cs="Times New Roman"/>
                <w:sz w:val="24"/>
                <w:lang w:val="vi"/>
              </w:rPr>
              <w:t>Có:</w:t>
            </w:r>
          </w:p>
        </w:tc>
        <w:tc>
          <w:tcPr>
            <w:tcW w:w="3866" w:type="dxa"/>
          </w:tcPr>
          <w:p w:rsidR="00E73F2F" w:rsidRPr="00E73F2F" w:rsidRDefault="00026581" w:rsidP="00026581">
            <w:pPr>
              <w:widowControl w:val="0"/>
              <w:autoSpaceDE w:val="0"/>
              <w:autoSpaceDN w:val="0"/>
              <w:spacing w:after="0" w:line="240" w:lineRule="auto"/>
              <w:ind w:left="506"/>
              <w:rPr>
                <w:rFonts w:eastAsia="Times New Roman" w:cs="Times New Roman"/>
                <w:sz w:val="24"/>
                <w:lang w:val="vi"/>
              </w:rPr>
            </w:pPr>
            <w:r>
              <w:rPr>
                <w:rFonts w:eastAsia="Times New Roman" w:cs="Times New Roman"/>
                <w:sz w:val="24"/>
                <w:lang w:val="en-US"/>
              </w:rPr>
              <w:t>Không</w:t>
            </w:r>
            <w:r w:rsidR="00E73F2F" w:rsidRPr="00E73F2F">
              <w:rPr>
                <w:rFonts w:eastAsia="Times New Roman" w:cs="Times New Roman"/>
                <w:sz w:val="24"/>
                <w:lang w:val="vi"/>
              </w:rPr>
              <w:t>:</w:t>
            </w:r>
          </w:p>
        </w:tc>
        <w:tc>
          <w:tcPr>
            <w:tcW w:w="970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</w:p>
        </w:tc>
      </w:tr>
      <w:tr w:rsidR="00E73F2F" w:rsidRPr="00E73F2F" w:rsidTr="00026581">
        <w:trPr>
          <w:gridAfter w:val="1"/>
          <w:wAfter w:w="970" w:type="dxa"/>
          <w:trHeight w:val="614"/>
        </w:trPr>
        <w:tc>
          <w:tcPr>
            <w:tcW w:w="4712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before="57" w:after="0" w:line="240" w:lineRule="auto"/>
              <w:ind w:left="200" w:right="276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Ngày tháng năm công bố cơ sở đủ điều kiện thực hiện KSK/CQ thâm quyền</w:t>
            </w:r>
          </w:p>
        </w:tc>
        <w:tc>
          <w:tcPr>
            <w:tcW w:w="3866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before="57"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E73F2F" w:rsidRPr="00E73F2F" w:rsidTr="00026581">
        <w:trPr>
          <w:gridAfter w:val="1"/>
          <w:wAfter w:w="970" w:type="dxa"/>
          <w:trHeight w:val="966"/>
        </w:trPr>
        <w:tc>
          <w:tcPr>
            <w:tcW w:w="4712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200" w:right="276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Số lượng thực hiện KSK không có yếu tố nư</w:t>
            </w:r>
            <w:r w:rsidR="00704C9D">
              <w:rPr>
                <w:rFonts w:eastAsia="Times New Roman" w:cs="Times New Roman"/>
                <w:sz w:val="24"/>
                <w:lang w:val="vi"/>
              </w:rPr>
              <w:t>ớc ngoài tính từ ngày 01/01/2022 - 30/6/2022</w:t>
            </w:r>
          </w:p>
        </w:tc>
        <w:tc>
          <w:tcPr>
            <w:tcW w:w="3866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E73F2F" w:rsidRPr="00E73F2F" w:rsidTr="00026581">
        <w:trPr>
          <w:gridAfter w:val="1"/>
          <w:wAfter w:w="970" w:type="dxa"/>
          <w:trHeight w:val="828"/>
        </w:trPr>
        <w:tc>
          <w:tcPr>
            <w:tcW w:w="4712" w:type="dxa"/>
          </w:tcPr>
          <w:p w:rsidR="00E73F2F" w:rsidRPr="00E73F2F" w:rsidRDefault="00026581" w:rsidP="00026581">
            <w:pPr>
              <w:widowControl w:val="0"/>
              <w:autoSpaceDE w:val="0"/>
              <w:autoSpaceDN w:val="0"/>
              <w:spacing w:before="133" w:after="0" w:line="240" w:lineRule="auto"/>
              <w:ind w:right="132"/>
              <w:rPr>
                <w:rFonts w:eastAsia="Times New Roman" w:cs="Times New Roman"/>
                <w:sz w:val="24"/>
                <w:lang w:val="vi"/>
              </w:rPr>
            </w:pPr>
            <w:r>
              <w:rPr>
                <w:rFonts w:eastAsia="Times New Roman" w:cs="Times New Roman"/>
                <w:sz w:val="24"/>
                <w:lang w:val="en-US"/>
              </w:rPr>
              <w:t xml:space="preserve">    </w:t>
            </w:r>
            <w:r w:rsidR="00E73F2F" w:rsidRPr="00E73F2F">
              <w:rPr>
                <w:rFonts w:eastAsia="Times New Roman" w:cs="Times New Roman"/>
                <w:sz w:val="24"/>
                <w:lang w:val="vi"/>
              </w:rPr>
              <w:t>- Số lượng thực hiện KSK định kỳ tín</w:t>
            </w:r>
            <w:r w:rsidR="00704C9D">
              <w:rPr>
                <w:rFonts w:eastAsia="Times New Roman" w:cs="Times New Roman"/>
                <w:sz w:val="24"/>
                <w:lang w:val="vi"/>
              </w:rPr>
              <w:t xml:space="preserve">h từ ngày </w:t>
            </w:r>
            <w:r w:rsidR="00704C9D">
              <w:rPr>
                <w:rFonts w:eastAsia="Times New Roman" w:cs="Times New Roman"/>
                <w:sz w:val="24"/>
                <w:lang w:val="vi"/>
              </w:rPr>
              <w:t>01/01/2022 - 30/6/2022</w:t>
            </w:r>
          </w:p>
        </w:tc>
        <w:tc>
          <w:tcPr>
            <w:tcW w:w="3866" w:type="dxa"/>
          </w:tcPr>
          <w:p w:rsidR="00E73F2F" w:rsidRPr="00026581" w:rsidRDefault="00026581" w:rsidP="00026581">
            <w:pPr>
              <w:widowControl w:val="0"/>
              <w:autoSpaceDE w:val="0"/>
              <w:autoSpaceDN w:val="0"/>
              <w:spacing w:before="133" w:after="0" w:line="240" w:lineRule="auto"/>
              <w:ind w:left="151"/>
              <w:rPr>
                <w:rFonts w:eastAsia="Times New Roman" w:cs="Times New Roman"/>
                <w:sz w:val="24"/>
                <w:lang w:val="en-US"/>
              </w:rPr>
            </w:pPr>
            <w:r>
              <w:rPr>
                <w:rFonts w:eastAsia="Times New Roman" w:cs="Times New Roman"/>
                <w:sz w:val="24"/>
                <w:lang w:val="en-US"/>
              </w:rPr>
              <w:t xml:space="preserve">  </w:t>
            </w:r>
          </w:p>
        </w:tc>
      </w:tr>
      <w:tr w:rsidR="00E73F2F" w:rsidRPr="00E73F2F" w:rsidTr="00026581">
        <w:trPr>
          <w:gridAfter w:val="1"/>
          <w:wAfter w:w="970" w:type="dxa"/>
          <w:trHeight w:val="1103"/>
        </w:trPr>
        <w:tc>
          <w:tcPr>
            <w:tcW w:w="4712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198" w:right="278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 xml:space="preserve">- Số lượng thực hiện KSK không có yếu tố nước </w:t>
            </w:r>
            <w:r w:rsidR="00704C9D">
              <w:rPr>
                <w:rFonts w:eastAsia="Times New Roman" w:cs="Times New Roman"/>
                <w:sz w:val="24"/>
                <w:lang w:val="vi"/>
              </w:rPr>
              <w:t xml:space="preserve">ngoài tính từ ngày </w:t>
            </w:r>
            <w:r w:rsidR="00704C9D">
              <w:rPr>
                <w:rFonts w:eastAsia="Times New Roman" w:cs="Times New Roman"/>
                <w:sz w:val="24"/>
                <w:lang w:val="vi"/>
              </w:rPr>
              <w:t>01/01/2022 - 30/6/2022</w:t>
            </w:r>
          </w:p>
        </w:tc>
        <w:tc>
          <w:tcPr>
            <w:tcW w:w="3866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before="133"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E73F2F" w:rsidRPr="00E73F2F" w:rsidTr="00026581">
        <w:trPr>
          <w:gridAfter w:val="1"/>
          <w:wAfter w:w="970" w:type="dxa"/>
          <w:trHeight w:val="684"/>
        </w:trPr>
        <w:tc>
          <w:tcPr>
            <w:tcW w:w="4712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200" w:right="276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Thuận lợi, khó khăn, kiến nghị, đề xuất khi thực hiện TT số 14/2013/TT-BYT……</w:t>
            </w:r>
          </w:p>
        </w:tc>
        <w:tc>
          <w:tcPr>
            <w:tcW w:w="3866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</w:tbl>
    <w:p w:rsidR="00E73F2F" w:rsidRPr="00E73F2F" w:rsidRDefault="00E73F2F" w:rsidP="00026581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8"/>
          <w:lang w:val="vi"/>
        </w:rPr>
      </w:pPr>
    </w:p>
    <w:p w:rsidR="00E73F2F" w:rsidRPr="00E73F2F" w:rsidRDefault="00E73F2F" w:rsidP="00026581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1261" w:right="1360" w:hanging="360"/>
        <w:rPr>
          <w:rFonts w:eastAsia="Times New Roman" w:cs="Times New Roman"/>
          <w:sz w:val="24"/>
          <w:lang w:val="vi"/>
        </w:rPr>
      </w:pPr>
      <w:r>
        <w:rPr>
          <w:rFonts w:eastAsia="Times New Roman" w:cs="Times New Roman"/>
          <w:noProof/>
          <w:sz w:val="22"/>
          <w:lang w:eastAsia="vi-VN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42671D0" wp14:editId="11E90CEF">
                <wp:simplePos x="0" y="0"/>
                <wp:positionH relativeFrom="page">
                  <wp:posOffset>3395980</wp:posOffset>
                </wp:positionH>
                <wp:positionV relativeFrom="paragraph">
                  <wp:posOffset>539115</wp:posOffset>
                </wp:positionV>
                <wp:extent cx="209550" cy="171450"/>
                <wp:effectExtent l="5080" t="13970" r="13970" b="508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171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67.4pt;margin-top:42.45pt;width:16.5pt;height:13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" filled="f">
                <w10:wrap anchorx="page"/>
              </v:rect>
            </w:pict>
          </mc:Fallback>
        </mc:AlternateContent>
      </w:r>
      <w:r>
        <w:rPr>
          <w:rFonts w:eastAsia="Times New Roman" w:cs="Times New Roman"/>
          <w:noProof/>
          <w:sz w:val="22"/>
          <w:lang w:eastAsia="vi-VN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4A1F488" wp14:editId="442ED8BA">
                <wp:simplePos x="0" y="0"/>
                <wp:positionH relativeFrom="page">
                  <wp:posOffset>5095875</wp:posOffset>
                </wp:positionH>
                <wp:positionV relativeFrom="paragraph">
                  <wp:posOffset>539115</wp:posOffset>
                </wp:positionV>
                <wp:extent cx="180975" cy="171450"/>
                <wp:effectExtent l="9525" t="13970" r="9525" b="508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1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401.25pt;margin-top:42.45pt;width:14.25pt;height:13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" filled="f">
                <w10:wrap anchorx="page"/>
              </v:rect>
            </w:pict>
          </mc:Fallback>
        </mc:AlternateContent>
      </w:r>
      <w:r w:rsidRPr="00E73F2F">
        <w:rPr>
          <w:rFonts w:eastAsia="Times New Roman" w:cs="Times New Roman"/>
          <w:sz w:val="24"/>
          <w:lang w:val="vi"/>
        </w:rPr>
        <w:t>Thực hiện khám sức khỏe theo quy định tại Thông tư liên tịch số 24/2015/TTLT- BYT-BGTVT</w:t>
      </w:r>
    </w:p>
    <w:p w:rsidR="00E73F2F" w:rsidRPr="00E73F2F" w:rsidRDefault="00E73F2F" w:rsidP="00026581">
      <w:pPr>
        <w:widowControl w:val="0"/>
        <w:autoSpaceDE w:val="0"/>
        <w:autoSpaceDN w:val="0"/>
        <w:spacing w:before="10" w:after="0" w:line="240" w:lineRule="auto"/>
        <w:rPr>
          <w:rFonts w:eastAsia="Times New Roman" w:cs="Times New Roman"/>
          <w:sz w:val="24"/>
          <w:szCs w:val="28"/>
          <w:lang w:val="en-US"/>
        </w:rPr>
      </w:pPr>
    </w:p>
    <w:tbl>
      <w:tblPr>
        <w:tblW w:w="0" w:type="auto"/>
        <w:tblInd w:w="88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04"/>
        <w:gridCol w:w="2965"/>
        <w:gridCol w:w="4072"/>
      </w:tblGrid>
      <w:tr w:rsidR="00E73F2F" w:rsidRPr="00E73F2F" w:rsidTr="00052466">
        <w:trPr>
          <w:trHeight w:val="333"/>
        </w:trPr>
        <w:tc>
          <w:tcPr>
            <w:tcW w:w="1904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200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Triển khai:</w:t>
            </w:r>
          </w:p>
        </w:tc>
        <w:tc>
          <w:tcPr>
            <w:tcW w:w="2965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506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Có:</w:t>
            </w:r>
          </w:p>
        </w:tc>
        <w:tc>
          <w:tcPr>
            <w:tcW w:w="4072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Không:</w:t>
            </w:r>
          </w:p>
        </w:tc>
      </w:tr>
      <w:tr w:rsidR="00E73F2F" w:rsidRPr="00E73F2F" w:rsidTr="00052466">
        <w:trPr>
          <w:trHeight w:val="614"/>
        </w:trPr>
        <w:tc>
          <w:tcPr>
            <w:tcW w:w="4869" w:type="dxa"/>
            <w:gridSpan w:val="2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before="57" w:after="0" w:line="240" w:lineRule="auto"/>
              <w:ind w:left="200" w:right="276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Ngày tháng năm công bố cơ sở đủ điều kiện thực hiện KSK/CQ thâm quyền</w:t>
            </w:r>
          </w:p>
        </w:tc>
        <w:tc>
          <w:tcPr>
            <w:tcW w:w="4072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before="57"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E73F2F" w:rsidRPr="00E73F2F" w:rsidTr="00052466">
        <w:trPr>
          <w:trHeight w:val="689"/>
        </w:trPr>
        <w:tc>
          <w:tcPr>
            <w:tcW w:w="4869" w:type="dxa"/>
            <w:gridSpan w:val="2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200" w:right="235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Số lượng thực hiện KSK người lái xe tín</w:t>
            </w:r>
            <w:r w:rsidR="00704C9D">
              <w:rPr>
                <w:rFonts w:eastAsia="Times New Roman" w:cs="Times New Roman"/>
                <w:sz w:val="24"/>
                <w:lang w:val="vi"/>
              </w:rPr>
              <w:t xml:space="preserve">h từ ngày </w:t>
            </w:r>
            <w:r w:rsidR="00704C9D">
              <w:rPr>
                <w:rFonts w:eastAsia="Times New Roman" w:cs="Times New Roman"/>
                <w:sz w:val="24"/>
                <w:lang w:val="vi"/>
              </w:rPr>
              <w:t>ngày 01/01/2022 - 30/6/2022</w:t>
            </w:r>
          </w:p>
        </w:tc>
        <w:tc>
          <w:tcPr>
            <w:tcW w:w="4072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E73F2F" w:rsidRPr="00E73F2F" w:rsidTr="00052466">
        <w:trPr>
          <w:trHeight w:val="828"/>
        </w:trPr>
        <w:tc>
          <w:tcPr>
            <w:tcW w:w="4869" w:type="dxa"/>
            <w:gridSpan w:val="2"/>
          </w:tcPr>
          <w:p w:rsid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200" w:right="132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Số lượng thực hiện KSK định kỳ tín</w:t>
            </w:r>
            <w:r w:rsidR="00704C9D">
              <w:rPr>
                <w:rFonts w:eastAsia="Times New Roman" w:cs="Times New Roman"/>
                <w:sz w:val="24"/>
                <w:lang w:val="vi"/>
              </w:rPr>
              <w:t xml:space="preserve">h từ ngày </w:t>
            </w:r>
          </w:p>
          <w:p w:rsidR="00704C9D" w:rsidRPr="00E73F2F" w:rsidRDefault="00704C9D" w:rsidP="00026581">
            <w:pPr>
              <w:widowControl w:val="0"/>
              <w:autoSpaceDE w:val="0"/>
              <w:autoSpaceDN w:val="0"/>
              <w:spacing w:after="0" w:line="240" w:lineRule="auto"/>
              <w:ind w:left="200" w:right="132"/>
              <w:rPr>
                <w:rFonts w:eastAsia="Times New Roman" w:cs="Times New Roman"/>
                <w:sz w:val="24"/>
                <w:lang w:val="vi"/>
              </w:rPr>
            </w:pPr>
            <w:r>
              <w:rPr>
                <w:rFonts w:eastAsia="Times New Roman" w:cs="Times New Roman"/>
                <w:sz w:val="24"/>
                <w:lang w:val="vi"/>
              </w:rPr>
              <w:t>01/01/2022 - 30/6/2022</w:t>
            </w:r>
          </w:p>
        </w:tc>
        <w:tc>
          <w:tcPr>
            <w:tcW w:w="4072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E73F2F" w:rsidRPr="00E73F2F" w:rsidTr="00052466">
        <w:trPr>
          <w:trHeight w:val="684"/>
        </w:trPr>
        <w:tc>
          <w:tcPr>
            <w:tcW w:w="4869" w:type="dxa"/>
            <w:gridSpan w:val="2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200" w:right="132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Thuận lợi, khó khăn, kiến nghị, đề xuất khi thực hiện TT số 24/2015/TTLT-BYT-BGTVT</w:t>
            </w:r>
          </w:p>
        </w:tc>
        <w:tc>
          <w:tcPr>
            <w:tcW w:w="4072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</w:tbl>
    <w:p w:rsidR="00E73F2F" w:rsidRPr="00E73F2F" w:rsidRDefault="00E73F2F" w:rsidP="00026581">
      <w:pPr>
        <w:widowControl w:val="0"/>
        <w:numPr>
          <w:ilvl w:val="0"/>
          <w:numId w:val="1"/>
        </w:numPr>
        <w:autoSpaceDE w:val="0"/>
        <w:autoSpaceDN w:val="0"/>
        <w:spacing w:after="10" w:line="240" w:lineRule="auto"/>
        <w:ind w:left="1134" w:hanging="283"/>
        <w:rPr>
          <w:rFonts w:eastAsia="Times New Roman" w:cs="Times New Roman"/>
          <w:sz w:val="24"/>
          <w:lang w:val="vi"/>
        </w:rPr>
      </w:pPr>
      <w:r>
        <w:rPr>
          <w:rFonts w:eastAsia="Times New Roman" w:cs="Times New Roman"/>
          <w:noProof/>
          <w:sz w:val="22"/>
          <w:lang w:eastAsia="vi-VN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43D30CF" wp14:editId="4A865BDA">
                <wp:simplePos x="0" y="0"/>
                <wp:positionH relativeFrom="page">
                  <wp:posOffset>3395980</wp:posOffset>
                </wp:positionH>
                <wp:positionV relativeFrom="paragraph">
                  <wp:posOffset>187960</wp:posOffset>
                </wp:positionV>
                <wp:extent cx="209550" cy="171450"/>
                <wp:effectExtent l="5080" t="13335" r="13970" b="571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171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67.4pt;margin-top:14.8pt;width:16.5pt;height:13.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" filled="f">
                <w10:wrap anchorx="page"/>
              </v:rect>
            </w:pict>
          </mc:Fallback>
        </mc:AlternateContent>
      </w:r>
      <w:r>
        <w:rPr>
          <w:rFonts w:eastAsia="Times New Roman" w:cs="Times New Roman"/>
          <w:noProof/>
          <w:sz w:val="22"/>
          <w:lang w:eastAsia="vi-VN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F7E8E31" wp14:editId="5521B907">
                <wp:simplePos x="0" y="0"/>
                <wp:positionH relativeFrom="page">
                  <wp:posOffset>5095875</wp:posOffset>
                </wp:positionH>
                <wp:positionV relativeFrom="paragraph">
                  <wp:posOffset>187960</wp:posOffset>
                </wp:positionV>
                <wp:extent cx="180975" cy="171450"/>
                <wp:effectExtent l="9525" t="13335" r="9525" b="571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1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401.25pt;margin-top:14.8pt;width:14.25pt;height:13.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" filled="f">
                <w10:wrap anchorx="page"/>
              </v:rect>
            </w:pict>
          </mc:Fallback>
        </mc:AlternateContent>
      </w:r>
      <w:r w:rsidRPr="00E73F2F">
        <w:rPr>
          <w:rFonts w:eastAsia="Times New Roman" w:cs="Times New Roman"/>
          <w:sz w:val="24"/>
          <w:lang w:val="vi"/>
        </w:rPr>
        <w:t>Thực hiện khám sức khỏe theo quy định tại Thông tư số</w:t>
      </w:r>
      <w:r w:rsidRPr="00E73F2F">
        <w:rPr>
          <w:rFonts w:eastAsia="Times New Roman" w:cs="Times New Roman"/>
          <w:spacing w:val="-14"/>
          <w:sz w:val="24"/>
          <w:lang w:val="vi"/>
        </w:rPr>
        <w:t xml:space="preserve"> </w:t>
      </w:r>
      <w:r w:rsidRPr="00E73F2F">
        <w:rPr>
          <w:rFonts w:eastAsia="Times New Roman" w:cs="Times New Roman"/>
          <w:sz w:val="24"/>
          <w:lang w:val="vi"/>
        </w:rPr>
        <w:t>22/2017/TTLT-BYT-BGTVT</w:t>
      </w:r>
    </w:p>
    <w:tbl>
      <w:tblPr>
        <w:tblW w:w="0" w:type="auto"/>
        <w:tblInd w:w="88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04"/>
        <w:gridCol w:w="2965"/>
        <w:gridCol w:w="4071"/>
      </w:tblGrid>
      <w:tr w:rsidR="00E73F2F" w:rsidRPr="00E73F2F" w:rsidTr="00052466">
        <w:trPr>
          <w:trHeight w:val="333"/>
        </w:trPr>
        <w:tc>
          <w:tcPr>
            <w:tcW w:w="1904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200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Triển khai:</w:t>
            </w:r>
          </w:p>
        </w:tc>
        <w:tc>
          <w:tcPr>
            <w:tcW w:w="2965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506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Có:</w:t>
            </w:r>
          </w:p>
        </w:tc>
        <w:tc>
          <w:tcPr>
            <w:tcW w:w="4071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Không:</w:t>
            </w:r>
          </w:p>
        </w:tc>
      </w:tr>
      <w:tr w:rsidR="00E73F2F" w:rsidRPr="00E73F2F" w:rsidTr="00052466">
        <w:trPr>
          <w:trHeight w:val="614"/>
        </w:trPr>
        <w:tc>
          <w:tcPr>
            <w:tcW w:w="4869" w:type="dxa"/>
            <w:gridSpan w:val="2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before="57" w:after="0" w:line="240" w:lineRule="auto"/>
              <w:ind w:left="200" w:right="276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Ngày tháng năm công bố cơ sở đủ điều kiện thực hiện KSK</w:t>
            </w:r>
            <w:r w:rsidR="00414DFA">
              <w:rPr>
                <w:rFonts w:eastAsia="Times New Roman" w:cs="Times New Roman"/>
                <w:sz w:val="24"/>
                <w:lang w:val="en-US"/>
              </w:rPr>
              <w:t xml:space="preserve"> cho thuyền viên</w:t>
            </w:r>
            <w:r w:rsidRPr="00E73F2F">
              <w:rPr>
                <w:rFonts w:eastAsia="Times New Roman" w:cs="Times New Roman"/>
                <w:sz w:val="24"/>
                <w:lang w:val="vi"/>
              </w:rPr>
              <w:t>/CQ thâm quyền</w:t>
            </w:r>
          </w:p>
        </w:tc>
        <w:tc>
          <w:tcPr>
            <w:tcW w:w="4071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before="57"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E73F2F" w:rsidRPr="00E73F2F" w:rsidTr="00052466">
        <w:trPr>
          <w:trHeight w:val="690"/>
        </w:trPr>
        <w:tc>
          <w:tcPr>
            <w:tcW w:w="4869" w:type="dxa"/>
            <w:gridSpan w:val="2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200" w:right="235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 xml:space="preserve">- Số </w:t>
            </w:r>
            <w:r w:rsidR="00414DFA">
              <w:rPr>
                <w:rFonts w:eastAsia="Times New Roman" w:cs="Times New Roman"/>
                <w:sz w:val="24"/>
                <w:lang w:val="vi"/>
              </w:rPr>
              <w:t xml:space="preserve">lượng thực hiện KSK </w:t>
            </w:r>
            <w:r w:rsidR="00414DFA">
              <w:rPr>
                <w:rFonts w:eastAsia="Times New Roman" w:cs="Times New Roman"/>
                <w:sz w:val="24"/>
                <w:lang w:val="en-US"/>
              </w:rPr>
              <w:t xml:space="preserve">thuyền viên </w:t>
            </w:r>
            <w:r w:rsidRPr="00E73F2F">
              <w:rPr>
                <w:rFonts w:eastAsia="Times New Roman" w:cs="Times New Roman"/>
                <w:sz w:val="24"/>
                <w:lang w:val="vi"/>
              </w:rPr>
              <w:t>tín</w:t>
            </w:r>
            <w:r w:rsidR="00704C9D">
              <w:rPr>
                <w:rFonts w:eastAsia="Times New Roman" w:cs="Times New Roman"/>
                <w:sz w:val="24"/>
                <w:lang w:val="vi"/>
              </w:rPr>
              <w:t xml:space="preserve">h từ ngày </w:t>
            </w:r>
            <w:r w:rsidR="00704C9D">
              <w:rPr>
                <w:rFonts w:eastAsia="Times New Roman" w:cs="Times New Roman"/>
                <w:sz w:val="24"/>
                <w:lang w:val="vi"/>
              </w:rPr>
              <w:t>01/01/2022 - 30/6/2022</w:t>
            </w:r>
          </w:p>
        </w:tc>
        <w:tc>
          <w:tcPr>
            <w:tcW w:w="4071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E73F2F" w:rsidRPr="00E73F2F" w:rsidTr="00052466">
        <w:trPr>
          <w:trHeight w:val="828"/>
        </w:trPr>
        <w:tc>
          <w:tcPr>
            <w:tcW w:w="4869" w:type="dxa"/>
            <w:gridSpan w:val="2"/>
          </w:tcPr>
          <w:p w:rsidR="00E73F2F" w:rsidRDefault="00E73F2F" w:rsidP="00026581">
            <w:pPr>
              <w:widowControl w:val="0"/>
              <w:autoSpaceDE w:val="0"/>
              <w:autoSpaceDN w:val="0"/>
              <w:spacing w:before="133" w:after="0" w:line="240" w:lineRule="auto"/>
              <w:ind w:left="200" w:right="132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Số lượng thực hiện KSK định kỳ tín</w:t>
            </w:r>
            <w:r w:rsidR="00704C9D">
              <w:rPr>
                <w:rFonts w:eastAsia="Times New Roman" w:cs="Times New Roman"/>
                <w:sz w:val="24"/>
                <w:lang w:val="vi"/>
              </w:rPr>
              <w:t xml:space="preserve">h từ ngày </w:t>
            </w:r>
          </w:p>
          <w:p w:rsidR="00704C9D" w:rsidRPr="00E73F2F" w:rsidRDefault="00704C9D" w:rsidP="00026581">
            <w:pPr>
              <w:widowControl w:val="0"/>
              <w:autoSpaceDE w:val="0"/>
              <w:autoSpaceDN w:val="0"/>
              <w:spacing w:before="133" w:after="0" w:line="240" w:lineRule="auto"/>
              <w:ind w:left="200" w:right="132"/>
              <w:rPr>
                <w:rFonts w:eastAsia="Times New Roman" w:cs="Times New Roman"/>
                <w:sz w:val="24"/>
                <w:lang w:val="vi"/>
              </w:rPr>
            </w:pPr>
            <w:r>
              <w:rPr>
                <w:rFonts w:eastAsia="Times New Roman" w:cs="Times New Roman"/>
                <w:sz w:val="24"/>
                <w:lang w:val="vi"/>
              </w:rPr>
              <w:t>01/01/2022 - 30/6/2022</w:t>
            </w:r>
          </w:p>
        </w:tc>
        <w:tc>
          <w:tcPr>
            <w:tcW w:w="4071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before="133"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E73F2F" w:rsidRPr="00E73F2F" w:rsidTr="00052466">
        <w:trPr>
          <w:trHeight w:val="684"/>
        </w:trPr>
        <w:tc>
          <w:tcPr>
            <w:tcW w:w="4869" w:type="dxa"/>
            <w:gridSpan w:val="2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before="133" w:after="0" w:line="240" w:lineRule="auto"/>
              <w:ind w:left="200" w:right="132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Thuận lợi, khó khăn, kiến nghị</w:t>
            </w:r>
            <w:r w:rsidR="00414DFA">
              <w:rPr>
                <w:rFonts w:eastAsia="Times New Roman" w:cs="Times New Roman"/>
                <w:sz w:val="24"/>
                <w:lang w:val="vi"/>
              </w:rPr>
              <w:t>, đề xuất khi thực hiện TT số 2</w:t>
            </w:r>
            <w:r w:rsidR="00414DFA">
              <w:rPr>
                <w:rFonts w:eastAsia="Times New Roman" w:cs="Times New Roman"/>
                <w:sz w:val="24"/>
                <w:lang w:val="en-US"/>
              </w:rPr>
              <w:t>2</w:t>
            </w:r>
            <w:r w:rsidR="00414DFA">
              <w:rPr>
                <w:rFonts w:eastAsia="Times New Roman" w:cs="Times New Roman"/>
                <w:sz w:val="24"/>
                <w:lang w:val="vi"/>
              </w:rPr>
              <w:t>/201</w:t>
            </w:r>
            <w:r w:rsidR="00414DFA">
              <w:rPr>
                <w:rFonts w:eastAsia="Times New Roman" w:cs="Times New Roman"/>
                <w:sz w:val="24"/>
                <w:lang w:val="en-US"/>
              </w:rPr>
              <w:t>7</w:t>
            </w:r>
            <w:r w:rsidRPr="00E73F2F">
              <w:rPr>
                <w:rFonts w:eastAsia="Times New Roman" w:cs="Times New Roman"/>
                <w:sz w:val="24"/>
                <w:lang w:val="vi"/>
              </w:rPr>
              <w:t>/TTLT-BYT-BGTVT</w:t>
            </w:r>
          </w:p>
        </w:tc>
        <w:tc>
          <w:tcPr>
            <w:tcW w:w="4071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before="133"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</w:tbl>
    <w:p w:rsidR="00704C9D" w:rsidRDefault="00026581" w:rsidP="00026581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 w:cs="Times New Roman"/>
          <w:sz w:val="24"/>
        </w:rPr>
      </w:pPr>
      <w:r>
        <w:rPr>
          <w:rFonts w:eastAsia="Times New Roman" w:cs="Times New Roman"/>
          <w:sz w:val="24"/>
          <w:lang w:val="en-US"/>
        </w:rPr>
        <w:t xml:space="preserve">                                                                                           </w:t>
      </w:r>
    </w:p>
    <w:p w:rsidR="00704C9D" w:rsidRDefault="00704C9D" w:rsidP="00026581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 w:cs="Times New Roman"/>
          <w:sz w:val="24"/>
        </w:rPr>
      </w:pPr>
    </w:p>
    <w:p w:rsidR="00704C9D" w:rsidRPr="00E73F2F" w:rsidRDefault="00704C9D" w:rsidP="00704C9D">
      <w:pPr>
        <w:widowControl w:val="0"/>
        <w:numPr>
          <w:ilvl w:val="0"/>
          <w:numId w:val="1"/>
        </w:numPr>
        <w:tabs>
          <w:tab w:val="left" w:pos="1418"/>
        </w:tabs>
        <w:autoSpaceDE w:val="0"/>
        <w:autoSpaceDN w:val="0"/>
        <w:spacing w:after="10" w:line="240" w:lineRule="auto"/>
        <w:ind w:left="1276" w:hanging="283"/>
        <w:rPr>
          <w:rFonts w:eastAsia="Times New Roman" w:cs="Times New Roman"/>
          <w:sz w:val="24"/>
          <w:lang w:val="vi"/>
        </w:rPr>
      </w:pPr>
      <w:r>
        <w:rPr>
          <w:rFonts w:eastAsia="Times New Roman" w:cs="Times New Roman"/>
          <w:noProof/>
          <w:sz w:val="22"/>
          <w:lang w:eastAsia="vi-VN"/>
        </w:rPr>
        <w:lastRenderedPageBreak/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201E8BA2" wp14:editId="4EDF913B">
                <wp:simplePos x="0" y="0"/>
                <wp:positionH relativeFrom="page">
                  <wp:posOffset>3395980</wp:posOffset>
                </wp:positionH>
                <wp:positionV relativeFrom="paragraph">
                  <wp:posOffset>187960</wp:posOffset>
                </wp:positionV>
                <wp:extent cx="209550" cy="171450"/>
                <wp:effectExtent l="5080" t="13335" r="13970" b="571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171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267.4pt;margin-top:14.8pt;width:16.5pt;height:13.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" filled="f">
                <w10:wrap anchorx="page"/>
              </v:rect>
            </w:pict>
          </mc:Fallback>
        </mc:AlternateContent>
      </w:r>
      <w:r>
        <w:rPr>
          <w:rFonts w:eastAsia="Times New Roman" w:cs="Times New Roman"/>
          <w:noProof/>
          <w:sz w:val="22"/>
          <w:lang w:eastAsia="vi-VN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71D353EE" wp14:editId="5347C6F3">
                <wp:simplePos x="0" y="0"/>
                <wp:positionH relativeFrom="page">
                  <wp:posOffset>5095875</wp:posOffset>
                </wp:positionH>
                <wp:positionV relativeFrom="paragraph">
                  <wp:posOffset>187960</wp:posOffset>
                </wp:positionV>
                <wp:extent cx="180975" cy="171450"/>
                <wp:effectExtent l="9525" t="13335" r="9525" b="571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1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401.25pt;margin-top:14.8pt;width:14.25pt;height:13.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" filled="f">
                <w10:wrap anchorx="page"/>
              </v:rect>
            </w:pict>
          </mc:Fallback>
        </mc:AlternateContent>
      </w:r>
      <w:r w:rsidRPr="00E73F2F">
        <w:rPr>
          <w:rFonts w:eastAsia="Times New Roman" w:cs="Times New Roman"/>
          <w:sz w:val="24"/>
          <w:lang w:val="vi"/>
        </w:rPr>
        <w:t>Thực hiện khám sức khỏe theo quy định tại Thông tư số</w:t>
      </w:r>
      <w:r w:rsidRPr="00E73F2F">
        <w:rPr>
          <w:rFonts w:eastAsia="Times New Roman" w:cs="Times New Roman"/>
          <w:spacing w:val="-14"/>
          <w:sz w:val="24"/>
          <w:lang w:val="vi"/>
        </w:rPr>
        <w:t xml:space="preserve"> </w:t>
      </w:r>
      <w:r>
        <w:rPr>
          <w:rFonts w:eastAsia="Times New Roman" w:cs="Times New Roman"/>
          <w:sz w:val="24"/>
          <w:lang w:val="vi"/>
        </w:rPr>
        <w:t>12/2018/TT-BYT</w:t>
      </w:r>
    </w:p>
    <w:tbl>
      <w:tblPr>
        <w:tblW w:w="0" w:type="auto"/>
        <w:tblInd w:w="88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04"/>
        <w:gridCol w:w="2965"/>
        <w:gridCol w:w="4071"/>
      </w:tblGrid>
      <w:tr w:rsidR="00704C9D" w:rsidRPr="00E73F2F" w:rsidTr="00B50E0C">
        <w:trPr>
          <w:trHeight w:val="333"/>
        </w:trPr>
        <w:tc>
          <w:tcPr>
            <w:tcW w:w="1904" w:type="dxa"/>
          </w:tcPr>
          <w:p w:rsidR="00704C9D" w:rsidRPr="00E73F2F" w:rsidRDefault="00704C9D" w:rsidP="00B50E0C">
            <w:pPr>
              <w:widowControl w:val="0"/>
              <w:autoSpaceDE w:val="0"/>
              <w:autoSpaceDN w:val="0"/>
              <w:spacing w:after="0" w:line="240" w:lineRule="auto"/>
              <w:ind w:left="200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Triển khai:</w:t>
            </w:r>
          </w:p>
        </w:tc>
        <w:tc>
          <w:tcPr>
            <w:tcW w:w="2965" w:type="dxa"/>
          </w:tcPr>
          <w:p w:rsidR="00704C9D" w:rsidRPr="00E73F2F" w:rsidRDefault="00704C9D" w:rsidP="00B50E0C">
            <w:pPr>
              <w:widowControl w:val="0"/>
              <w:autoSpaceDE w:val="0"/>
              <w:autoSpaceDN w:val="0"/>
              <w:spacing w:after="0" w:line="240" w:lineRule="auto"/>
              <w:ind w:left="506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Có:</w:t>
            </w:r>
          </w:p>
        </w:tc>
        <w:tc>
          <w:tcPr>
            <w:tcW w:w="4071" w:type="dxa"/>
          </w:tcPr>
          <w:p w:rsidR="00704C9D" w:rsidRPr="00E73F2F" w:rsidRDefault="00704C9D" w:rsidP="00B50E0C">
            <w:pPr>
              <w:widowControl w:val="0"/>
              <w:autoSpaceDE w:val="0"/>
              <w:autoSpaceDN w:val="0"/>
              <w:spacing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Không:</w:t>
            </w:r>
          </w:p>
        </w:tc>
      </w:tr>
      <w:tr w:rsidR="00704C9D" w:rsidRPr="00E73F2F" w:rsidTr="00B50E0C">
        <w:trPr>
          <w:trHeight w:val="614"/>
        </w:trPr>
        <w:tc>
          <w:tcPr>
            <w:tcW w:w="4869" w:type="dxa"/>
            <w:gridSpan w:val="2"/>
          </w:tcPr>
          <w:p w:rsidR="00704C9D" w:rsidRPr="00704C9D" w:rsidRDefault="00704C9D" w:rsidP="00B50E0C">
            <w:pPr>
              <w:widowControl w:val="0"/>
              <w:autoSpaceDE w:val="0"/>
              <w:autoSpaceDN w:val="0"/>
              <w:spacing w:before="57" w:after="0" w:line="240" w:lineRule="auto"/>
              <w:ind w:left="200" w:right="276"/>
              <w:rPr>
                <w:rFonts w:eastAsia="Times New Roman" w:cs="Times New Roman"/>
                <w:sz w:val="24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Ngày tháng năm công bố cơ sở đủ điều kiện thực hiện KSK</w:t>
            </w:r>
            <w:r>
              <w:rPr>
                <w:rFonts w:eastAsia="Times New Roman" w:cs="Times New Roman"/>
                <w:sz w:val="24"/>
                <w:lang w:val="en-US"/>
              </w:rPr>
              <w:t xml:space="preserve"> cho </w:t>
            </w:r>
            <w:r>
              <w:rPr>
                <w:rFonts w:eastAsia="Times New Roman" w:cs="Times New Roman"/>
                <w:sz w:val="24"/>
              </w:rPr>
              <w:t>nhân viên đường sắt trực tiếp chạy tàu</w:t>
            </w:r>
          </w:p>
        </w:tc>
        <w:tc>
          <w:tcPr>
            <w:tcW w:w="4071" w:type="dxa"/>
          </w:tcPr>
          <w:p w:rsidR="00704C9D" w:rsidRPr="00E73F2F" w:rsidRDefault="00704C9D" w:rsidP="00B50E0C">
            <w:pPr>
              <w:widowControl w:val="0"/>
              <w:autoSpaceDE w:val="0"/>
              <w:autoSpaceDN w:val="0"/>
              <w:spacing w:before="57"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704C9D" w:rsidRPr="00E73F2F" w:rsidTr="00B50E0C">
        <w:trPr>
          <w:trHeight w:val="690"/>
        </w:trPr>
        <w:tc>
          <w:tcPr>
            <w:tcW w:w="4869" w:type="dxa"/>
            <w:gridSpan w:val="2"/>
          </w:tcPr>
          <w:p w:rsidR="00704C9D" w:rsidRPr="00E73F2F" w:rsidRDefault="00704C9D" w:rsidP="00B50E0C">
            <w:pPr>
              <w:widowControl w:val="0"/>
              <w:autoSpaceDE w:val="0"/>
              <w:autoSpaceDN w:val="0"/>
              <w:spacing w:after="0" w:line="240" w:lineRule="auto"/>
              <w:ind w:left="200" w:right="235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 xml:space="preserve">- Số </w:t>
            </w:r>
            <w:r>
              <w:rPr>
                <w:rFonts w:eastAsia="Times New Roman" w:cs="Times New Roman"/>
                <w:sz w:val="24"/>
                <w:lang w:val="vi"/>
              </w:rPr>
              <w:t xml:space="preserve">lượng thực hiện KSK </w:t>
            </w:r>
            <w:r>
              <w:rPr>
                <w:rFonts w:eastAsia="Times New Roman" w:cs="Times New Roman"/>
                <w:sz w:val="24"/>
              </w:rPr>
              <w:t>nhân viên đường sắt trực tiếp chạy tàu</w:t>
            </w:r>
            <w:r>
              <w:rPr>
                <w:rFonts w:eastAsia="Times New Roman" w:cs="Times New Roman"/>
                <w:sz w:val="24"/>
                <w:lang w:val="en-US"/>
              </w:rPr>
              <w:t xml:space="preserve"> </w:t>
            </w:r>
            <w:r w:rsidRPr="00E73F2F">
              <w:rPr>
                <w:rFonts w:eastAsia="Times New Roman" w:cs="Times New Roman"/>
                <w:sz w:val="24"/>
                <w:lang w:val="vi"/>
              </w:rPr>
              <w:t>tín</w:t>
            </w:r>
            <w:r>
              <w:rPr>
                <w:rFonts w:eastAsia="Times New Roman" w:cs="Times New Roman"/>
                <w:sz w:val="24"/>
                <w:lang w:val="vi"/>
              </w:rPr>
              <w:t>h từ ngày 01/01/2022 - 30/6/2022</w:t>
            </w:r>
          </w:p>
        </w:tc>
        <w:tc>
          <w:tcPr>
            <w:tcW w:w="4071" w:type="dxa"/>
          </w:tcPr>
          <w:p w:rsidR="00704C9D" w:rsidRPr="00E73F2F" w:rsidRDefault="00704C9D" w:rsidP="00B50E0C">
            <w:pPr>
              <w:widowControl w:val="0"/>
              <w:autoSpaceDE w:val="0"/>
              <w:autoSpaceDN w:val="0"/>
              <w:spacing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704C9D" w:rsidRPr="00E73F2F" w:rsidTr="00B50E0C">
        <w:trPr>
          <w:trHeight w:val="828"/>
        </w:trPr>
        <w:tc>
          <w:tcPr>
            <w:tcW w:w="4869" w:type="dxa"/>
            <w:gridSpan w:val="2"/>
          </w:tcPr>
          <w:p w:rsidR="00704C9D" w:rsidRDefault="00704C9D" w:rsidP="00B50E0C">
            <w:pPr>
              <w:widowControl w:val="0"/>
              <w:autoSpaceDE w:val="0"/>
              <w:autoSpaceDN w:val="0"/>
              <w:spacing w:before="133" w:after="0" w:line="240" w:lineRule="auto"/>
              <w:ind w:left="200" w:right="132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 xml:space="preserve">- Số lượng thực hiện KSK định kỳ </w:t>
            </w:r>
            <w:r>
              <w:rPr>
                <w:rFonts w:eastAsia="Times New Roman" w:cs="Times New Roman"/>
                <w:sz w:val="24"/>
                <w:lang w:val="vi"/>
              </w:rPr>
              <w:t xml:space="preserve">đối với nhân viên đường sắt </w:t>
            </w:r>
            <w:r w:rsidRPr="00E73F2F">
              <w:rPr>
                <w:rFonts w:eastAsia="Times New Roman" w:cs="Times New Roman"/>
                <w:sz w:val="24"/>
                <w:lang w:val="vi"/>
              </w:rPr>
              <w:t>tín</w:t>
            </w:r>
            <w:r>
              <w:rPr>
                <w:rFonts w:eastAsia="Times New Roman" w:cs="Times New Roman"/>
                <w:sz w:val="24"/>
                <w:lang w:val="vi"/>
              </w:rPr>
              <w:t xml:space="preserve">h từ ngày </w:t>
            </w:r>
          </w:p>
          <w:p w:rsidR="00704C9D" w:rsidRPr="00E73F2F" w:rsidRDefault="00704C9D" w:rsidP="00B50E0C">
            <w:pPr>
              <w:widowControl w:val="0"/>
              <w:autoSpaceDE w:val="0"/>
              <w:autoSpaceDN w:val="0"/>
              <w:spacing w:before="133" w:after="0" w:line="240" w:lineRule="auto"/>
              <w:ind w:left="200" w:right="132"/>
              <w:rPr>
                <w:rFonts w:eastAsia="Times New Roman" w:cs="Times New Roman"/>
                <w:sz w:val="24"/>
                <w:lang w:val="vi"/>
              </w:rPr>
            </w:pPr>
            <w:r>
              <w:rPr>
                <w:rFonts w:eastAsia="Times New Roman" w:cs="Times New Roman"/>
                <w:sz w:val="24"/>
                <w:lang w:val="vi"/>
              </w:rPr>
              <w:t>01/01/2022 - 30/6/2022</w:t>
            </w:r>
          </w:p>
        </w:tc>
        <w:tc>
          <w:tcPr>
            <w:tcW w:w="4071" w:type="dxa"/>
          </w:tcPr>
          <w:p w:rsidR="00704C9D" w:rsidRPr="00E73F2F" w:rsidRDefault="00704C9D" w:rsidP="00B50E0C">
            <w:pPr>
              <w:widowControl w:val="0"/>
              <w:autoSpaceDE w:val="0"/>
              <w:autoSpaceDN w:val="0"/>
              <w:spacing w:before="133"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704C9D" w:rsidRPr="00E73F2F" w:rsidTr="00B50E0C">
        <w:trPr>
          <w:trHeight w:val="684"/>
        </w:trPr>
        <w:tc>
          <w:tcPr>
            <w:tcW w:w="4869" w:type="dxa"/>
            <w:gridSpan w:val="2"/>
          </w:tcPr>
          <w:p w:rsidR="00704C9D" w:rsidRPr="00E73F2F" w:rsidRDefault="00704C9D" w:rsidP="00B50E0C">
            <w:pPr>
              <w:widowControl w:val="0"/>
              <w:autoSpaceDE w:val="0"/>
              <w:autoSpaceDN w:val="0"/>
              <w:spacing w:before="133" w:after="0" w:line="240" w:lineRule="auto"/>
              <w:ind w:left="200" w:right="132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Thuận lợi, khó khăn, kiến nghị</w:t>
            </w:r>
            <w:r>
              <w:rPr>
                <w:rFonts w:eastAsia="Times New Roman" w:cs="Times New Roman"/>
                <w:sz w:val="24"/>
                <w:lang w:val="vi"/>
              </w:rPr>
              <w:t>, đề xuất khi thực hiện TT số 1</w:t>
            </w:r>
            <w:r>
              <w:rPr>
                <w:rFonts w:eastAsia="Times New Roman" w:cs="Times New Roman"/>
                <w:sz w:val="24"/>
                <w:lang w:val="en-US"/>
              </w:rPr>
              <w:t>2</w:t>
            </w:r>
            <w:r>
              <w:rPr>
                <w:rFonts w:eastAsia="Times New Roman" w:cs="Times New Roman"/>
                <w:sz w:val="24"/>
                <w:lang w:val="vi"/>
              </w:rPr>
              <w:t>/201</w:t>
            </w:r>
            <w:r>
              <w:rPr>
                <w:rFonts w:eastAsia="Times New Roman" w:cs="Times New Roman"/>
                <w:sz w:val="24"/>
              </w:rPr>
              <w:t>8</w:t>
            </w:r>
            <w:r>
              <w:rPr>
                <w:rFonts w:eastAsia="Times New Roman" w:cs="Times New Roman"/>
                <w:sz w:val="24"/>
                <w:lang w:val="vi"/>
              </w:rPr>
              <w:t>/TT-BYT</w:t>
            </w:r>
          </w:p>
        </w:tc>
        <w:tc>
          <w:tcPr>
            <w:tcW w:w="4071" w:type="dxa"/>
          </w:tcPr>
          <w:p w:rsidR="00704C9D" w:rsidRPr="00E73F2F" w:rsidRDefault="00704C9D" w:rsidP="00B50E0C">
            <w:pPr>
              <w:widowControl w:val="0"/>
              <w:autoSpaceDE w:val="0"/>
              <w:autoSpaceDN w:val="0"/>
              <w:spacing w:before="133"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</w:tbl>
    <w:p w:rsidR="00E73F2F" w:rsidRDefault="00704C9D" w:rsidP="00026581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sz w:val="24"/>
          <w:lang w:val="en-US"/>
        </w:rPr>
      </w:pPr>
      <w:r>
        <w:rPr>
          <w:rFonts w:eastAsia="Times New Roman" w:cs="Times New Roman"/>
          <w:sz w:val="24"/>
        </w:rPr>
        <w:t xml:space="preserve">                                                                            </w:t>
      </w:r>
      <w:r w:rsidR="00026581">
        <w:rPr>
          <w:rFonts w:eastAsia="Times New Roman" w:cs="Times New Roman"/>
          <w:sz w:val="24"/>
          <w:lang w:val="en-US"/>
        </w:rPr>
        <w:t xml:space="preserve"> </w:t>
      </w:r>
      <w:r>
        <w:rPr>
          <w:rFonts w:eastAsia="Times New Roman" w:cs="Times New Roman"/>
          <w:b/>
          <w:sz w:val="24"/>
        </w:rPr>
        <w:t xml:space="preserve">            </w:t>
      </w:r>
      <w:bookmarkStart w:id="0" w:name="_GoBack"/>
      <w:bookmarkEnd w:id="0"/>
      <w:r>
        <w:rPr>
          <w:rFonts w:eastAsia="Times New Roman" w:cs="Times New Roman"/>
          <w:b/>
          <w:sz w:val="24"/>
        </w:rPr>
        <w:t>T</w:t>
      </w:r>
      <w:r w:rsidR="00026581" w:rsidRPr="00026581">
        <w:rPr>
          <w:rFonts w:eastAsia="Times New Roman" w:cs="Times New Roman"/>
          <w:b/>
          <w:sz w:val="24"/>
          <w:lang w:val="en-US"/>
        </w:rPr>
        <w:t>hủ trưởng</w:t>
      </w:r>
    </w:p>
    <w:p w:rsidR="00026581" w:rsidRPr="00026581" w:rsidRDefault="00026581" w:rsidP="00026581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sz w:val="24"/>
          <w:lang w:val="en-US"/>
        </w:rPr>
        <w:sectPr w:rsidR="00026581" w:rsidRPr="00026581" w:rsidSect="00704C9D">
          <w:headerReference w:type="default" r:id="rId8"/>
          <w:pgSz w:w="11910" w:h="16850"/>
          <w:pgMar w:top="1080" w:right="320" w:bottom="280" w:left="1160" w:header="600" w:footer="0" w:gutter="0"/>
          <w:cols w:space="720"/>
          <w:titlePg/>
          <w:docGrid w:linePitch="381"/>
        </w:sectPr>
      </w:pPr>
      <w:r>
        <w:rPr>
          <w:rFonts w:eastAsia="Times New Roman" w:cs="Times New Roman"/>
          <w:sz w:val="24"/>
          <w:lang w:val="en-US"/>
        </w:rPr>
        <w:t xml:space="preserve">                                                                                            </w:t>
      </w:r>
      <w:r w:rsidRPr="00026581">
        <w:rPr>
          <w:rFonts w:eastAsia="Times New Roman" w:cs="Times New Roman"/>
          <w:sz w:val="24"/>
          <w:lang w:val="en-US"/>
        </w:rPr>
        <w:t>(Ký tên, đóng dấu)</w:t>
      </w:r>
    </w:p>
    <w:p w:rsidR="0088088A" w:rsidRDefault="0088088A"/>
    <w:sectPr w:rsidR="0088088A" w:rsidSect="009573CF">
      <w:pgSz w:w="11907" w:h="16840" w:code="9"/>
      <w:pgMar w:top="1134" w:right="1134" w:bottom="28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914" w:rsidRDefault="00625914" w:rsidP="00704C9D">
      <w:pPr>
        <w:spacing w:after="0" w:line="240" w:lineRule="auto"/>
      </w:pPr>
      <w:r>
        <w:separator/>
      </w:r>
    </w:p>
  </w:endnote>
  <w:endnote w:type="continuationSeparator" w:id="0">
    <w:p w:rsidR="00625914" w:rsidRDefault="00625914" w:rsidP="00704C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914" w:rsidRDefault="00625914" w:rsidP="00704C9D">
      <w:pPr>
        <w:spacing w:after="0" w:line="240" w:lineRule="auto"/>
      </w:pPr>
      <w:r>
        <w:separator/>
      </w:r>
    </w:p>
  </w:footnote>
  <w:footnote w:type="continuationSeparator" w:id="0">
    <w:p w:rsidR="00625914" w:rsidRDefault="00625914" w:rsidP="00704C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87991"/>
      <w:docPartObj>
        <w:docPartGallery w:val="Page Numbers (Top of Page)"/>
        <w:docPartUnique/>
      </w:docPartObj>
    </w:sdtPr>
    <w:sdtEndPr>
      <w:rPr>
        <w:noProof/>
      </w:rPr>
    </w:sdtEndPr>
    <w:sdtContent>
      <w:p w:rsidR="00704C9D" w:rsidRDefault="00704C9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04C9D" w:rsidRDefault="00704C9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286772"/>
    <w:multiLevelType w:val="hybridMultilevel"/>
    <w:tmpl w:val="ED92A60E"/>
    <w:lvl w:ilvl="0" w:tplc="EA3800C4">
      <w:start w:val="3"/>
      <w:numFmt w:val="decimal"/>
      <w:lvlText w:val="%1."/>
      <w:lvlJc w:val="left"/>
      <w:pPr>
        <w:ind w:left="1233" w:hanging="24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vi" w:eastAsia="en-US" w:bidi="ar-SA"/>
      </w:rPr>
    </w:lvl>
    <w:lvl w:ilvl="1" w:tplc="988C9B84">
      <w:numFmt w:val="bullet"/>
      <w:lvlText w:val="•"/>
      <w:lvlJc w:val="left"/>
      <w:pPr>
        <w:ind w:left="2068" w:hanging="240"/>
      </w:pPr>
      <w:rPr>
        <w:rFonts w:hint="default"/>
        <w:lang w:val="vi" w:eastAsia="en-US" w:bidi="ar-SA"/>
      </w:rPr>
    </w:lvl>
    <w:lvl w:ilvl="2" w:tplc="94F89814">
      <w:numFmt w:val="bullet"/>
      <w:lvlText w:val="•"/>
      <w:lvlJc w:val="left"/>
      <w:pPr>
        <w:ind w:left="2997" w:hanging="240"/>
      </w:pPr>
      <w:rPr>
        <w:rFonts w:hint="default"/>
        <w:lang w:val="vi" w:eastAsia="en-US" w:bidi="ar-SA"/>
      </w:rPr>
    </w:lvl>
    <w:lvl w:ilvl="3" w:tplc="A4886984">
      <w:numFmt w:val="bullet"/>
      <w:lvlText w:val="•"/>
      <w:lvlJc w:val="left"/>
      <w:pPr>
        <w:ind w:left="3925" w:hanging="240"/>
      </w:pPr>
      <w:rPr>
        <w:rFonts w:hint="default"/>
        <w:lang w:val="vi" w:eastAsia="en-US" w:bidi="ar-SA"/>
      </w:rPr>
    </w:lvl>
    <w:lvl w:ilvl="4" w:tplc="8042F38C">
      <w:numFmt w:val="bullet"/>
      <w:lvlText w:val="•"/>
      <w:lvlJc w:val="left"/>
      <w:pPr>
        <w:ind w:left="4854" w:hanging="240"/>
      </w:pPr>
      <w:rPr>
        <w:rFonts w:hint="default"/>
        <w:lang w:val="vi" w:eastAsia="en-US" w:bidi="ar-SA"/>
      </w:rPr>
    </w:lvl>
    <w:lvl w:ilvl="5" w:tplc="E93086B2">
      <w:numFmt w:val="bullet"/>
      <w:lvlText w:val="•"/>
      <w:lvlJc w:val="left"/>
      <w:pPr>
        <w:ind w:left="5783" w:hanging="240"/>
      </w:pPr>
      <w:rPr>
        <w:rFonts w:hint="default"/>
        <w:lang w:val="vi" w:eastAsia="en-US" w:bidi="ar-SA"/>
      </w:rPr>
    </w:lvl>
    <w:lvl w:ilvl="6" w:tplc="CB749AC2">
      <w:numFmt w:val="bullet"/>
      <w:lvlText w:val="•"/>
      <w:lvlJc w:val="left"/>
      <w:pPr>
        <w:ind w:left="6711" w:hanging="240"/>
      </w:pPr>
      <w:rPr>
        <w:rFonts w:hint="default"/>
        <w:lang w:val="vi" w:eastAsia="en-US" w:bidi="ar-SA"/>
      </w:rPr>
    </w:lvl>
    <w:lvl w:ilvl="7" w:tplc="941EBFBC">
      <w:numFmt w:val="bullet"/>
      <w:lvlText w:val="•"/>
      <w:lvlJc w:val="left"/>
      <w:pPr>
        <w:ind w:left="7640" w:hanging="240"/>
      </w:pPr>
      <w:rPr>
        <w:rFonts w:hint="default"/>
        <w:lang w:val="vi" w:eastAsia="en-US" w:bidi="ar-SA"/>
      </w:rPr>
    </w:lvl>
    <w:lvl w:ilvl="8" w:tplc="09A07868">
      <w:numFmt w:val="bullet"/>
      <w:lvlText w:val="•"/>
      <w:lvlJc w:val="left"/>
      <w:pPr>
        <w:ind w:left="8569" w:hanging="240"/>
      </w:pPr>
      <w:rPr>
        <w:rFonts w:hint="default"/>
        <w:lang w:val="vi" w:eastAsia="en-US" w:bidi="ar-SA"/>
      </w:rPr>
    </w:lvl>
  </w:abstractNum>
  <w:abstractNum w:abstractNumId="1">
    <w:nsid w:val="68CE6925"/>
    <w:multiLevelType w:val="hybridMultilevel"/>
    <w:tmpl w:val="C7A205E8"/>
    <w:lvl w:ilvl="0" w:tplc="EA3800C4">
      <w:start w:val="3"/>
      <w:numFmt w:val="decimal"/>
      <w:lvlText w:val="%1."/>
      <w:lvlJc w:val="left"/>
      <w:pPr>
        <w:ind w:left="1233" w:hanging="24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vi" w:eastAsia="en-US" w:bidi="ar-SA"/>
      </w:rPr>
    </w:lvl>
    <w:lvl w:ilvl="1" w:tplc="988C9B84">
      <w:numFmt w:val="bullet"/>
      <w:lvlText w:val="•"/>
      <w:lvlJc w:val="left"/>
      <w:pPr>
        <w:ind w:left="2068" w:hanging="240"/>
      </w:pPr>
      <w:rPr>
        <w:rFonts w:hint="default"/>
        <w:lang w:val="vi" w:eastAsia="en-US" w:bidi="ar-SA"/>
      </w:rPr>
    </w:lvl>
    <w:lvl w:ilvl="2" w:tplc="94F89814">
      <w:numFmt w:val="bullet"/>
      <w:lvlText w:val="•"/>
      <w:lvlJc w:val="left"/>
      <w:pPr>
        <w:ind w:left="2997" w:hanging="240"/>
      </w:pPr>
      <w:rPr>
        <w:rFonts w:hint="default"/>
        <w:lang w:val="vi" w:eastAsia="en-US" w:bidi="ar-SA"/>
      </w:rPr>
    </w:lvl>
    <w:lvl w:ilvl="3" w:tplc="A4886984">
      <w:numFmt w:val="bullet"/>
      <w:lvlText w:val="•"/>
      <w:lvlJc w:val="left"/>
      <w:pPr>
        <w:ind w:left="3925" w:hanging="240"/>
      </w:pPr>
      <w:rPr>
        <w:rFonts w:hint="default"/>
        <w:lang w:val="vi" w:eastAsia="en-US" w:bidi="ar-SA"/>
      </w:rPr>
    </w:lvl>
    <w:lvl w:ilvl="4" w:tplc="8042F38C">
      <w:numFmt w:val="bullet"/>
      <w:lvlText w:val="•"/>
      <w:lvlJc w:val="left"/>
      <w:pPr>
        <w:ind w:left="4854" w:hanging="240"/>
      </w:pPr>
      <w:rPr>
        <w:rFonts w:hint="default"/>
        <w:lang w:val="vi" w:eastAsia="en-US" w:bidi="ar-SA"/>
      </w:rPr>
    </w:lvl>
    <w:lvl w:ilvl="5" w:tplc="E93086B2">
      <w:numFmt w:val="bullet"/>
      <w:lvlText w:val="•"/>
      <w:lvlJc w:val="left"/>
      <w:pPr>
        <w:ind w:left="5783" w:hanging="240"/>
      </w:pPr>
      <w:rPr>
        <w:rFonts w:hint="default"/>
        <w:lang w:val="vi" w:eastAsia="en-US" w:bidi="ar-SA"/>
      </w:rPr>
    </w:lvl>
    <w:lvl w:ilvl="6" w:tplc="CB749AC2">
      <w:numFmt w:val="bullet"/>
      <w:lvlText w:val="•"/>
      <w:lvlJc w:val="left"/>
      <w:pPr>
        <w:ind w:left="6711" w:hanging="240"/>
      </w:pPr>
      <w:rPr>
        <w:rFonts w:hint="default"/>
        <w:lang w:val="vi" w:eastAsia="en-US" w:bidi="ar-SA"/>
      </w:rPr>
    </w:lvl>
    <w:lvl w:ilvl="7" w:tplc="941EBFBC">
      <w:numFmt w:val="bullet"/>
      <w:lvlText w:val="•"/>
      <w:lvlJc w:val="left"/>
      <w:pPr>
        <w:ind w:left="7640" w:hanging="240"/>
      </w:pPr>
      <w:rPr>
        <w:rFonts w:hint="default"/>
        <w:lang w:val="vi" w:eastAsia="en-US" w:bidi="ar-SA"/>
      </w:rPr>
    </w:lvl>
    <w:lvl w:ilvl="8" w:tplc="09A07868">
      <w:numFmt w:val="bullet"/>
      <w:lvlText w:val="•"/>
      <w:lvlJc w:val="left"/>
      <w:pPr>
        <w:ind w:left="8569" w:hanging="240"/>
      </w:pPr>
      <w:rPr>
        <w:rFonts w:hint="default"/>
        <w:lang w:val="vi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9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F2F"/>
    <w:rsid w:val="00026581"/>
    <w:rsid w:val="00161669"/>
    <w:rsid w:val="0017222C"/>
    <w:rsid w:val="00231A14"/>
    <w:rsid w:val="00262FEB"/>
    <w:rsid w:val="002700CF"/>
    <w:rsid w:val="002C3EA9"/>
    <w:rsid w:val="002D4C97"/>
    <w:rsid w:val="00323AF4"/>
    <w:rsid w:val="00414DFA"/>
    <w:rsid w:val="00444EF2"/>
    <w:rsid w:val="00454C86"/>
    <w:rsid w:val="00625914"/>
    <w:rsid w:val="0067461E"/>
    <w:rsid w:val="00704C9D"/>
    <w:rsid w:val="00787CE3"/>
    <w:rsid w:val="007A09BA"/>
    <w:rsid w:val="00816F0C"/>
    <w:rsid w:val="00843488"/>
    <w:rsid w:val="0088088A"/>
    <w:rsid w:val="009114DF"/>
    <w:rsid w:val="009309EB"/>
    <w:rsid w:val="009573CF"/>
    <w:rsid w:val="009C5FC5"/>
    <w:rsid w:val="009E59F3"/>
    <w:rsid w:val="00A259B9"/>
    <w:rsid w:val="00A537B9"/>
    <w:rsid w:val="00AA1C4F"/>
    <w:rsid w:val="00B4666D"/>
    <w:rsid w:val="00B909E0"/>
    <w:rsid w:val="00B97E88"/>
    <w:rsid w:val="00C72DFF"/>
    <w:rsid w:val="00CD0DED"/>
    <w:rsid w:val="00D35D40"/>
    <w:rsid w:val="00DA030E"/>
    <w:rsid w:val="00DD6945"/>
    <w:rsid w:val="00E73F2F"/>
    <w:rsid w:val="00EB6EFC"/>
    <w:rsid w:val="00F01F3D"/>
    <w:rsid w:val="00F569E1"/>
    <w:rsid w:val="00FC4A89"/>
    <w:rsid w:val="00FE3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4C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4C9D"/>
    <w:rPr>
      <w:lang w:val="vi-VN"/>
    </w:rPr>
  </w:style>
  <w:style w:type="paragraph" w:styleId="Footer">
    <w:name w:val="footer"/>
    <w:basedOn w:val="Normal"/>
    <w:link w:val="FooterChar"/>
    <w:uiPriority w:val="99"/>
    <w:unhideWhenUsed/>
    <w:rsid w:val="00704C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4C9D"/>
    <w:rPr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4C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4C9D"/>
    <w:rPr>
      <w:lang w:val="vi-VN"/>
    </w:rPr>
  </w:style>
  <w:style w:type="paragraph" w:styleId="Footer">
    <w:name w:val="footer"/>
    <w:basedOn w:val="Normal"/>
    <w:link w:val="FooterChar"/>
    <w:uiPriority w:val="99"/>
    <w:unhideWhenUsed/>
    <w:rsid w:val="00704C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4C9D"/>
    <w:rPr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Tien Ich May Tinh</Company>
  <LinksUpToDate>false</LinksUpToDate>
  <CharactersWithSpaces>2814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Tien Duat</dc:creator>
  <cp:lastModifiedBy>Le Tien Duat</cp:lastModifiedBy>
  <cp:revision>2</cp:revision>
  <dcterms:created xsi:type="dcterms:W3CDTF">2022-06-08T04:02:00Z</dcterms:created>
  <dcterms:modified xsi:type="dcterms:W3CDTF">2022-06-08T04:02:00Z</dcterms:modified>
</cp:coreProperties>
</file>