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Layout w:type="fixed"/>
        <w:tblCellMar>
          <w:left w:w="10" w:type="dxa"/>
          <w:right w:w="10" w:type="dxa"/>
        </w:tblCellMar>
        <w:tblLook w:val="04A0" w:firstRow="1" w:lastRow="0" w:firstColumn="1" w:lastColumn="0" w:noHBand="0" w:noVBand="1"/>
      </w:tblPr>
      <w:tblGrid>
        <w:gridCol w:w="2916"/>
        <w:gridCol w:w="6548"/>
      </w:tblGrid>
      <w:tr w:rsidR="00E12768" w:rsidTr="0017264E">
        <w:tblPrEx>
          <w:tblCellMar>
            <w:top w:w="0" w:type="dxa"/>
            <w:bottom w:w="0" w:type="dxa"/>
          </w:tblCellMar>
        </w:tblPrEx>
        <w:tc>
          <w:tcPr>
            <w:tcW w:w="2916" w:type="dxa"/>
            <w:shd w:val="clear" w:color="auto" w:fill="FFFFFF"/>
            <w:tcMar>
              <w:top w:w="0" w:type="dxa"/>
              <w:left w:w="108" w:type="dxa"/>
              <w:bottom w:w="0" w:type="dxa"/>
              <w:right w:w="108" w:type="dxa"/>
            </w:tcMar>
          </w:tcPr>
          <w:p w:rsidR="00E12768" w:rsidRDefault="00E12768" w:rsidP="0017264E">
            <w:pPr>
              <w:spacing w:before="120"/>
              <w:jc w:val="center"/>
            </w:pPr>
            <w:r>
              <w:rPr>
                <w:rFonts w:ascii="Times New Roman" w:hAnsi="Times New Roman"/>
                <w:sz w:val="28"/>
              </w:rPr>
              <w:t>ĐƠN VỊ CẤP TRÊN</w:t>
            </w:r>
          </w:p>
          <w:p w:rsidR="00E12768" w:rsidRDefault="00E12768" w:rsidP="0017264E">
            <w:pPr>
              <w:spacing w:before="120"/>
              <w:jc w:val="center"/>
            </w:pPr>
            <w:r>
              <w:rPr>
                <w:rFonts w:ascii="Times New Roman" w:hAnsi="Times New Roman"/>
                <w:b/>
                <w:noProof/>
                <w:sz w:val="28"/>
              </w:rPr>
              <mc:AlternateContent>
                <mc:Choice Requires="wps">
                  <w:drawing>
                    <wp:anchor distT="0" distB="0" distL="114300" distR="114300" simplePos="0" relativeHeight="251659264" behindDoc="0" locked="0" layoutInCell="1" allowOverlap="1" wp14:anchorId="5AE2EDC2" wp14:editId="4EC80B62">
                      <wp:simplePos x="0" y="0"/>
                      <wp:positionH relativeFrom="column">
                        <wp:posOffset>332741</wp:posOffset>
                      </wp:positionH>
                      <wp:positionV relativeFrom="paragraph">
                        <wp:posOffset>348615</wp:posOffset>
                      </wp:positionV>
                      <wp:extent cx="1095378" cy="0"/>
                      <wp:effectExtent l="0" t="0" r="9522" b="19050"/>
                      <wp:wrapNone/>
                      <wp:docPr id="1" name="Straight Connector 1"/>
                      <wp:cNvGraphicFramePr/>
                      <a:graphic xmlns:a="http://schemas.openxmlformats.org/drawingml/2006/main">
                        <a:graphicData uri="http://schemas.microsoft.com/office/word/2010/wordprocessingShape">
                          <wps:wsp>
                            <wps:cNvCnPr/>
                            <wps:spPr>
                              <a:xfrm>
                                <a:off x="0" y="0"/>
                                <a:ext cx="1095378" cy="0"/>
                              </a:xfrm>
                              <a:prstGeom prst="straightConnector1">
                                <a:avLst/>
                              </a:prstGeom>
                              <a:noFill/>
                              <a:ln w="9528">
                                <a:solidFill>
                                  <a:srgbClr val="000000"/>
                                </a:solidFill>
                                <a:prstDash val="solid"/>
                              </a:ln>
                            </wps:spPr>
                            <wps:bodyPr/>
                          </wps:wsp>
                        </a:graphicData>
                      </a:graphic>
                    </wp:anchor>
                  </w:drawing>
                </mc:Choice>
                <mc:Fallback>
                  <w:pict>
                    <v:shapetype id="_x0000_t32" coordsize="21600,21600" o:spt="32" o:oned="t" path="m,l21600,21600e" filled="f">
                      <v:path arrowok="t" fillok="f" o:connecttype="none"/>
                      <o:lock v:ext="edit" shapetype="t"/>
                    </v:shapetype>
                    <v:shape id="Straight Connector 1" o:spid="_x0000_s1026" type="#_x0000_t32" style="position:absolute;margin-left:26.2pt;margin-top:27.45pt;width:86.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1DSoAEAADwDAAAOAAAAZHJzL2Uyb0RvYy54bWysUk2P0zAQvSPxHyzfaZKihd2o6R5aLRcE lRZ+gOs4iSXbY82Ypv33jN1sl48bIgfH8/U8781sHs/eiZNBshA62axqKUzQ0NswdvL7t6d391JQ UqFXDoLp5MWQfNy+fbOZY2vWMIHrDQoGCdTOsZNTSrGtKtKT8YpWEE3g4ADoVWITx6pHNTO6d9W6 rj9UM2AfEbQhYu/+GpTbgj8MRqevw0AmCddJ7i2VE8t5zGe13ah2RBUnq5c21D904ZUN/OgNaq+S Ej/Q/gXlrUYgGNJKg69gGKw2hQOzaeo/2DxPKprChcWheJOJ/h+s/nI6oLA9z06KoDyP6DmhsuOU xA5CYAEBRZN1miO1nL4LB1wsigfMpM8D+vxnOuJctL3ctDXnJDQ7m/rh7v1H3gb9EqteCyNS+mTA i3zpJC0d3Bpoirbq9JkSP82FLwX51QBP1rkySBfE3MmHu/V9KSBwts/BnEY4HncOxUnlVShfZsVg v6Vl5L2i6ZpXQkuaC5ydRbjSzrcj9JeiRvHziAresk55B361S/Xr0m9/AgAA//8DAFBLAwQUAAYA CAAAACEAeXwWxN4AAAAIAQAADwAAAGRycy9kb3ducmV2LnhtbEyP3UrDQBCF7wXfYRnBG7EbYxSN 2ZQiFoqI1NoH2GanSUh2Nuxu2ujTO8ULvZqfczjzTTGfbC8O6EPrSMHNLAGBVDnTUq1g+7m8fgAR oiaje0eo4AsDzMvzs0Lnxh3pAw+bWAsOoZBrBU2MQy5lqBq0OszcgMTa3nmrI4++lsbrI4fbXqZJ ci+tbokvNHrA5warbjNaBSv9vl9fZd3b0t++bL/H1cJ3r2ulLi+mxROIiFP8M8MJn9GhZKadG8kE 0Su4SzN2cs0eQbCepqdm97uQZSH/P1D+AAAA//8DAFBLAQItABQABgAIAAAAIQC2gziS/gAAAOEB AAATAAAAAAAAAAAAAAAAAAAAAABbQ29udGVudF9UeXBlc10ueG1sUEsBAi0AFAAGAAgAAAAhADj9 If/WAAAAlAEAAAsAAAAAAAAAAAAAAAAALwEAAF9yZWxzLy5yZWxzUEsBAi0AFAAGAAgAAAAhAL+X UNKgAQAAPAMAAA4AAAAAAAAAAAAAAAAALgIAAGRycy9lMm9Eb2MueG1sUEsBAi0AFAAGAAgAAAAh AHl8FsTeAAAACAEAAA8AAAAAAAAAAAAAAAAA+gMAAGRycy9kb3ducmV2LnhtbFBLBQYAAAAABAAE APMAAAAFBQAAAAA= " strokeweight=".26467mm"/>
                  </w:pict>
                </mc:Fallback>
              </mc:AlternateContent>
            </w:r>
            <w:r>
              <w:rPr>
                <w:rFonts w:ascii="Times New Roman" w:hAnsi="Times New Roman"/>
                <w:b/>
                <w:sz w:val="28"/>
              </w:rPr>
              <w:t>ĐƠN VỊ….</w:t>
            </w:r>
            <w:r>
              <w:rPr>
                <w:rFonts w:ascii="Times New Roman" w:hAnsi="Times New Roman"/>
                <w:b/>
                <w:sz w:val="28"/>
              </w:rPr>
              <w:br/>
            </w:r>
          </w:p>
        </w:tc>
        <w:tc>
          <w:tcPr>
            <w:tcW w:w="6548" w:type="dxa"/>
            <w:shd w:val="clear" w:color="auto" w:fill="FFFFFF"/>
            <w:tcMar>
              <w:top w:w="0" w:type="dxa"/>
              <w:left w:w="108" w:type="dxa"/>
              <w:bottom w:w="0" w:type="dxa"/>
              <w:right w:w="108" w:type="dxa"/>
            </w:tcMar>
          </w:tcPr>
          <w:p w:rsidR="00E12768" w:rsidRDefault="00E12768" w:rsidP="0017264E">
            <w:pPr>
              <w:spacing w:before="120"/>
              <w:jc w:val="center"/>
            </w:pPr>
            <w:r>
              <w:rPr>
                <w:rFonts w:ascii="Times New Roman" w:hAnsi="Times New Roman"/>
                <w:b/>
                <w:noProof/>
                <w:sz w:val="28"/>
              </w:rPr>
              <mc:AlternateContent>
                <mc:Choice Requires="wps">
                  <w:drawing>
                    <wp:anchor distT="0" distB="0" distL="114300" distR="114300" simplePos="0" relativeHeight="251660288" behindDoc="0" locked="0" layoutInCell="1" allowOverlap="1" wp14:anchorId="6B699B9F" wp14:editId="4D84079D">
                      <wp:simplePos x="0" y="0"/>
                      <wp:positionH relativeFrom="column">
                        <wp:posOffset>1586227</wp:posOffset>
                      </wp:positionH>
                      <wp:positionV relativeFrom="paragraph">
                        <wp:posOffset>572130</wp:posOffset>
                      </wp:positionV>
                      <wp:extent cx="1095379" cy="0"/>
                      <wp:effectExtent l="0" t="0" r="9521" b="19050"/>
                      <wp:wrapNone/>
                      <wp:docPr id="2" name="Straight Connector 2"/>
                      <wp:cNvGraphicFramePr/>
                      <a:graphic xmlns:a="http://schemas.openxmlformats.org/drawingml/2006/main">
                        <a:graphicData uri="http://schemas.microsoft.com/office/word/2010/wordprocessingShape">
                          <wps:wsp>
                            <wps:cNvCnPr/>
                            <wps:spPr>
                              <a:xfrm>
                                <a:off x="0" y="0"/>
                                <a:ext cx="1095379" cy="0"/>
                              </a:xfrm>
                              <a:prstGeom prst="straightConnector1">
                                <a:avLst/>
                              </a:prstGeom>
                              <a:noFill/>
                              <a:ln w="9528">
                                <a:solidFill>
                                  <a:srgbClr val="000000"/>
                                </a:solidFill>
                                <a:prstDash val="solid"/>
                              </a:ln>
                            </wps:spPr>
                            <wps:bodyPr/>
                          </wps:wsp>
                        </a:graphicData>
                      </a:graphic>
                    </wp:anchor>
                  </w:drawing>
                </mc:Choice>
                <mc:Fallback>
                  <w:pict>
                    <v:shape id="Straight Connector 2" o:spid="_x0000_s1026" type="#_x0000_t32" style="position:absolute;margin-left:124.9pt;margin-top:45.05pt;width:86.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xOZ4oQEAADwDAAAOAAAAZHJzL2Uyb0RvYy54bWysUk1v2zAMvQ/ofxB0b+x46NYEcXpI0F2G LUC3H6DIsi1AEgVSi5N/P0px033chvlAiyL5yPfEzdPZO3EySBZCK5eLWgoTNHQ2DK38/u35/lEK Sip0ykEwrbwYkk/bu3ebKa5NAyO4zqBgkEDrKbZyTCmuq4r0aLyiBUQTONgDepXYxaHqUE2M7l3V 1PWHagLsIoI2RHy7vwbltuD3vdHpa9+TScK1kmdLxWKxx2yr7UatB1RxtHoeQ/3DFF7ZwE1vUHuV lPiB9i8obzUCQZ8WGnwFfW+1KRyYzbL+g83LqKIpXFgcijeZ6P/B6i+nAwrbtbKRIijPT/SSUNlh TGIHIbCAgKLJOk2R1py+CwecPYoHzKTPPfr8ZzriXLS93LQ15yQ0Xy7r1cP7jysp9GuseiuMSOmT AS/yoZU0T3AbYFm0VafPlLg1F74W5K4Bnq1z5SFdEFMrVw/NYykgcLbLwZxGOBx3DsVJ5VUoX2bF YL+lZeS9ovGaV0JzmgucnUW40s6nI3SXoka55ycqePM65R341S/Vb0u//QkAAP//AwBQSwMEFAAG AAgAAAAhAA755lbgAAAACQEAAA8AAABkcnMvZG93bnJldi54bWxMj1FLw0AQhN8F/8Oxgi/SXpoG sTGXUsRCESm17Q/YJtskJLcX7i5t9Nd74oM+7uww8022HHUnLmRdY1jBbBqBIC5M2XCl4HhYT55A OI9cYmeYFHySg2V+e5NhWporf9Bl7ysRQtilqKD2vk+ldEVNGt3U9MThdzZWow+nrWRp8RrCdSfj KHqUGhsODTX29FJT0e4HrWCD2/PuIWnf13b+evwaNivbvu2Uur8bV88gPI3+zww/+AEd8sB0MgOX TnQK4mQR0L2CRTQDEQxJHM9BnH4FmWfy/4L8GwAA//8DAFBLAQItABQABgAIAAAAIQC2gziS/gAA AOEBAAATAAAAAAAAAAAAAAAAAAAAAABbQ29udGVudF9UeXBlc10ueG1sUEsBAi0AFAAGAAgAAAAh ADj9If/WAAAAlAEAAAsAAAAAAAAAAAAAAAAALwEAAF9yZWxzLy5yZWxzUEsBAi0AFAAGAAgAAAAh AM3E5nihAQAAPAMAAA4AAAAAAAAAAAAAAAAALgIAAGRycy9lMm9Eb2MueG1sUEsBAi0AFAAGAAgA AAAhAA755lbgAAAACQEAAA8AAAAAAAAAAAAAAAAA+wMAAGRycy9kb3ducmV2LnhtbFBLBQYAAAAA BAAEAPMAAAAIBQAAAAA= " strokeweight=".26467mm"/>
                  </w:pict>
                </mc:Fallback>
              </mc:AlternateContent>
            </w:r>
            <w:r>
              <w:rPr>
                <w:rFonts w:ascii="Times New Roman" w:hAnsi="Times New Roman"/>
                <w:b/>
                <w:sz w:val="28"/>
              </w:rPr>
              <w:t>CỘNG HÒA XÃ HỘI CHỦ NGHĨA VIỆT NAM</w:t>
            </w:r>
            <w:r>
              <w:rPr>
                <w:rFonts w:ascii="Times New Roman" w:hAnsi="Times New Roman"/>
                <w:b/>
                <w:sz w:val="28"/>
              </w:rPr>
              <w:br/>
              <w:t xml:space="preserve">Độc lập - Tự do - Hạnh phúc </w:t>
            </w:r>
            <w:r>
              <w:rPr>
                <w:rFonts w:ascii="Times New Roman" w:hAnsi="Times New Roman"/>
                <w:b/>
                <w:sz w:val="28"/>
              </w:rPr>
              <w:br/>
            </w:r>
          </w:p>
        </w:tc>
      </w:tr>
      <w:tr w:rsidR="00E12768" w:rsidTr="0017264E">
        <w:tblPrEx>
          <w:tblCellMar>
            <w:top w:w="0" w:type="dxa"/>
            <w:bottom w:w="0" w:type="dxa"/>
          </w:tblCellMar>
        </w:tblPrEx>
        <w:tc>
          <w:tcPr>
            <w:tcW w:w="2916" w:type="dxa"/>
            <w:shd w:val="clear" w:color="auto" w:fill="FFFFFF"/>
            <w:tcMar>
              <w:top w:w="0" w:type="dxa"/>
              <w:left w:w="108" w:type="dxa"/>
              <w:bottom w:w="0" w:type="dxa"/>
              <w:right w:w="108" w:type="dxa"/>
            </w:tcMar>
          </w:tcPr>
          <w:p w:rsidR="00E12768" w:rsidRDefault="00E12768" w:rsidP="0017264E">
            <w:pPr>
              <w:spacing w:before="120"/>
              <w:jc w:val="center"/>
            </w:pPr>
            <w:r>
              <w:rPr>
                <w:rFonts w:ascii="Times New Roman" w:hAnsi="Times New Roman"/>
                <w:sz w:val="28"/>
              </w:rPr>
              <w:t> </w:t>
            </w:r>
          </w:p>
        </w:tc>
        <w:tc>
          <w:tcPr>
            <w:tcW w:w="6548" w:type="dxa"/>
            <w:shd w:val="clear" w:color="auto" w:fill="FFFFFF"/>
            <w:tcMar>
              <w:top w:w="0" w:type="dxa"/>
              <w:left w:w="108" w:type="dxa"/>
              <w:bottom w:w="0" w:type="dxa"/>
              <w:right w:w="108" w:type="dxa"/>
            </w:tcMar>
          </w:tcPr>
          <w:p w:rsidR="00E12768" w:rsidRDefault="00E12768" w:rsidP="0017264E">
            <w:pPr>
              <w:spacing w:before="120"/>
              <w:jc w:val="right"/>
            </w:pPr>
            <w:r>
              <w:rPr>
                <w:rFonts w:ascii="Times New Roman" w:hAnsi="Times New Roman"/>
                <w:i/>
                <w:sz w:val="28"/>
              </w:rPr>
              <w:t>Thanh Hóa, ngày…… tháng……năm ….</w:t>
            </w:r>
          </w:p>
        </w:tc>
      </w:tr>
    </w:tbl>
    <w:p w:rsidR="00E12768" w:rsidRDefault="00E12768" w:rsidP="00E12768">
      <w:pPr>
        <w:spacing w:before="120" w:after="120"/>
        <w:jc w:val="center"/>
        <w:rPr>
          <w:rFonts w:ascii="Times New Roman" w:hAnsi="Times New Roman"/>
          <w:b/>
          <w:sz w:val="28"/>
        </w:rPr>
      </w:pPr>
    </w:p>
    <w:p w:rsidR="00E12768" w:rsidRDefault="00E12768" w:rsidP="00E12768">
      <w:pPr>
        <w:spacing w:before="120" w:after="120"/>
        <w:jc w:val="center"/>
      </w:pPr>
      <w:r>
        <w:rPr>
          <w:rFonts w:ascii="Times New Roman" w:hAnsi="Times New Roman"/>
          <w:b/>
          <w:sz w:val="28"/>
        </w:rPr>
        <w:t>BÁO CÁO THÀNH TÍCH</w:t>
      </w:r>
      <w:r>
        <w:rPr>
          <w:rFonts w:ascii="Times New Roman" w:hAnsi="Times New Roman"/>
          <w:b/>
          <w:sz w:val="28"/>
        </w:rPr>
        <w:br/>
        <w:t>ĐỀ NGHỊ KHEN …(Ghi rõ hình thức đề nghị khen thưởng)</w:t>
      </w:r>
    </w:p>
    <w:p w:rsidR="00E12768" w:rsidRDefault="00E12768" w:rsidP="00E12768">
      <w:pPr>
        <w:spacing w:before="120" w:after="120"/>
        <w:ind w:firstLine="720"/>
        <w:jc w:val="both"/>
      </w:pPr>
    </w:p>
    <w:p w:rsidR="00E12768" w:rsidRDefault="00E12768" w:rsidP="00E12768">
      <w:pPr>
        <w:spacing w:before="60" w:after="60"/>
        <w:ind w:firstLine="720"/>
        <w:jc w:val="both"/>
      </w:pPr>
      <w:r>
        <w:rPr>
          <w:rFonts w:ascii="Times New Roman" w:hAnsi="Times New Roman"/>
          <w:b/>
          <w:sz w:val="28"/>
        </w:rPr>
        <w:t>I. SƠ LƯỢC LÝ LỊCH</w:t>
      </w:r>
    </w:p>
    <w:p w:rsidR="00E12768" w:rsidRDefault="00E12768" w:rsidP="00E12768">
      <w:pPr>
        <w:spacing w:before="60" w:after="60"/>
        <w:ind w:firstLine="720"/>
        <w:jc w:val="both"/>
      </w:pPr>
      <w:r>
        <w:rPr>
          <w:rFonts w:ascii="Times New Roman" w:hAnsi="Times New Roman"/>
          <w:sz w:val="28"/>
        </w:rPr>
        <w:t>- Họ tên (Ghi đầy đủ bằng chữ in thường, không viết tắt):</w:t>
      </w:r>
    </w:p>
    <w:p w:rsidR="00E12768" w:rsidRDefault="00E12768" w:rsidP="00E12768">
      <w:pPr>
        <w:spacing w:before="60" w:after="60"/>
        <w:ind w:firstLine="720"/>
        <w:jc w:val="both"/>
      </w:pPr>
      <w:r>
        <w:rPr>
          <w:rFonts w:ascii="Times New Roman" w:hAnsi="Times New Roman"/>
          <w:sz w:val="28"/>
        </w:rPr>
        <w:t>- Sinh ngày, tháng, năm: … Giới tính:…</w:t>
      </w:r>
    </w:p>
    <w:p w:rsidR="00E12768" w:rsidRDefault="00E12768" w:rsidP="00E12768">
      <w:pPr>
        <w:spacing w:before="60" w:after="60"/>
        <w:ind w:firstLine="720"/>
        <w:jc w:val="both"/>
      </w:pPr>
      <w:r>
        <w:rPr>
          <w:rFonts w:ascii="Times New Roman" w:hAnsi="Times New Roman"/>
          <w:sz w:val="28"/>
        </w:rPr>
        <w:t>-Quê quán….</w:t>
      </w:r>
    </w:p>
    <w:p w:rsidR="00E12768" w:rsidRDefault="00E12768" w:rsidP="00E12768">
      <w:pPr>
        <w:spacing w:before="60" w:after="60"/>
        <w:ind w:firstLine="720"/>
        <w:jc w:val="both"/>
      </w:pPr>
      <w:r>
        <w:rPr>
          <w:rFonts w:ascii="Times New Roman" w:hAnsi="Times New Roman"/>
          <w:sz w:val="28"/>
        </w:rPr>
        <w:t>-Trú quán …</w:t>
      </w:r>
    </w:p>
    <w:p w:rsidR="00E12768" w:rsidRDefault="00E12768" w:rsidP="00E12768">
      <w:pPr>
        <w:spacing w:before="60" w:after="60"/>
        <w:ind w:firstLine="720"/>
        <w:jc w:val="both"/>
      </w:pPr>
      <w:r>
        <w:rPr>
          <w:rFonts w:ascii="Times New Roman" w:hAnsi="Times New Roman"/>
          <w:sz w:val="28"/>
        </w:rPr>
        <w:t>- Đơn vị công tác ….</w:t>
      </w:r>
    </w:p>
    <w:p w:rsidR="00E12768" w:rsidRDefault="00E12768" w:rsidP="00E12768">
      <w:pPr>
        <w:spacing w:before="60" w:after="60"/>
        <w:ind w:firstLine="720"/>
        <w:jc w:val="both"/>
      </w:pPr>
      <w:r>
        <w:rPr>
          <w:rFonts w:ascii="Times New Roman" w:hAnsi="Times New Roman"/>
          <w:sz w:val="28"/>
        </w:rPr>
        <w:t>- Chức vụ (Đảng, chính quyền, đoàn thể) …</w:t>
      </w:r>
    </w:p>
    <w:p w:rsidR="00E12768" w:rsidRDefault="00E12768" w:rsidP="00E12768">
      <w:pPr>
        <w:spacing w:before="60" w:after="60"/>
        <w:ind w:firstLine="720"/>
        <w:jc w:val="both"/>
      </w:pPr>
      <w:r>
        <w:rPr>
          <w:rFonts w:ascii="Times New Roman" w:hAnsi="Times New Roman"/>
          <w:sz w:val="28"/>
        </w:rPr>
        <w:t>- Trình độ chuyên môn, nghiệp vụ ...</w:t>
      </w:r>
    </w:p>
    <w:p w:rsidR="00E12768" w:rsidRDefault="00E12768" w:rsidP="00E12768">
      <w:pPr>
        <w:spacing w:before="60" w:after="60"/>
        <w:ind w:firstLine="720"/>
        <w:jc w:val="both"/>
      </w:pPr>
      <w:r>
        <w:rPr>
          <w:rFonts w:ascii="Times New Roman" w:hAnsi="Times New Roman"/>
          <w:sz w:val="28"/>
        </w:rPr>
        <w:t>- Học hàm, học vị, danh hiệu, giải thưởng....</w:t>
      </w:r>
    </w:p>
    <w:p w:rsidR="00E12768" w:rsidRDefault="00E12768" w:rsidP="00E12768">
      <w:pPr>
        <w:spacing w:before="120"/>
        <w:ind w:firstLine="720"/>
        <w:jc w:val="both"/>
      </w:pPr>
      <w:r>
        <w:rPr>
          <w:rFonts w:ascii="Times New Roman" w:hAnsi="Times New Roman"/>
          <w:sz w:val="28"/>
        </w:rPr>
        <w:t>- Số điện thoại liên hệ, số tài khoản giao dịch.</w:t>
      </w:r>
    </w:p>
    <w:p w:rsidR="00E12768" w:rsidRDefault="00E12768" w:rsidP="00E12768">
      <w:pPr>
        <w:spacing w:before="60" w:after="60"/>
        <w:ind w:firstLine="720"/>
        <w:jc w:val="both"/>
      </w:pPr>
      <w:r>
        <w:rPr>
          <w:rFonts w:ascii="Times New Roman" w:hAnsi="Times New Roman"/>
          <w:sz w:val="28"/>
        </w:rPr>
        <w:t>- Tóm tắt quá trình công tác.</w:t>
      </w:r>
    </w:p>
    <w:p w:rsidR="00E12768" w:rsidRDefault="00E12768" w:rsidP="00E12768">
      <w:pPr>
        <w:spacing w:before="60" w:after="60"/>
        <w:ind w:firstLine="720"/>
        <w:jc w:val="both"/>
      </w:pPr>
      <w:r>
        <w:rPr>
          <w:rFonts w:ascii="Times New Roman" w:hAnsi="Times New Roman"/>
          <w:b/>
          <w:sz w:val="28"/>
        </w:rPr>
        <w:t xml:space="preserve">II. THÀNH TÍCH ĐẠT ĐƯỢC (Báo cáo thành tích trước thời điểm đề nghị 05 năm trở lên đối với Huân chương Lao động, Bằng khen Thủ tướng; trước thời điểm đề nghị 06 năm đối với Chiến sỹ thi đua toàn quốc, trước thời điểm đề nghị 03 năm đối với chiến sỹ thi đua cấp tỉnh; 02 năm đối với Bằng khen của Chủ tịch UBND tỉnh). </w:t>
      </w:r>
    </w:p>
    <w:p w:rsidR="00E12768" w:rsidRDefault="00E12768" w:rsidP="00E12768">
      <w:pPr>
        <w:spacing w:before="60" w:after="60"/>
        <w:ind w:firstLine="720"/>
        <w:jc w:val="both"/>
      </w:pPr>
      <w:r>
        <w:rPr>
          <w:rFonts w:ascii="Times New Roman" w:hAnsi="Times New Roman"/>
          <w:sz w:val="28"/>
        </w:rPr>
        <w:t>1. Quyền hạn, nhiệm vụ được giao hoặc đảm nhận.</w:t>
      </w:r>
    </w:p>
    <w:p w:rsidR="00E12768" w:rsidRDefault="00E12768" w:rsidP="00E12768">
      <w:pPr>
        <w:spacing w:before="60" w:after="60"/>
        <w:ind w:firstLine="720"/>
        <w:jc w:val="both"/>
      </w:pPr>
      <w:r>
        <w:rPr>
          <w:rFonts w:ascii="Times New Roman" w:hAnsi="Times New Roman"/>
          <w:sz w:val="28"/>
        </w:rPr>
        <w:t>2. Thành tích đạt được của cá nhân.</w:t>
      </w:r>
    </w:p>
    <w:p w:rsidR="00E12768" w:rsidRDefault="00E12768" w:rsidP="00E12768">
      <w:pPr>
        <w:spacing w:before="60" w:after="60"/>
        <w:ind w:firstLine="720"/>
        <w:jc w:val="both"/>
      </w:pPr>
      <w:r>
        <w:rPr>
          <w:rFonts w:ascii="Times New Roman" w:hAnsi="Times New Roman"/>
          <w:sz w:val="28"/>
        </w:rPr>
        <w:t>2.1. Sơ lược thành tích đạt được của tập thể (đối với cán bộ quản lý):</w:t>
      </w:r>
    </w:p>
    <w:p w:rsidR="00E12768" w:rsidRDefault="00E12768" w:rsidP="00E12768">
      <w:pPr>
        <w:spacing w:before="60" w:after="60"/>
        <w:ind w:firstLine="720"/>
        <w:jc w:val="both"/>
      </w:pPr>
      <w:r>
        <w:rPr>
          <w:rFonts w:ascii="Times New Roman" w:hAnsi="Times New Roman"/>
          <w:sz w:val="28"/>
        </w:rPr>
        <w:t>- Nêu tóm tắt thành tích của tập thể trong thời gian đề nghị khen thưởng (05 năm trở lên đối với Huân chương Lao động, Bằng khen Thủ tướng; 06 năm đối với Chiến sỹ thi đua toàn quốc, 03 năm đối với chiến sỹ thi đua cấp tỉnh; 02 năm đối với Bằng khen Chủ tịch UBND tỉnh).</w:t>
      </w:r>
    </w:p>
    <w:p w:rsidR="00E12768" w:rsidRDefault="00E12768" w:rsidP="00E12768">
      <w:pPr>
        <w:spacing w:before="60" w:after="60"/>
        <w:ind w:firstLine="720"/>
        <w:jc w:val="both"/>
      </w:pPr>
      <w:r>
        <w:rPr>
          <w:rFonts w:ascii="Times New Roman" w:hAnsi="Times New Roman"/>
          <w:sz w:val="28"/>
        </w:rPr>
        <w:t>- Kết quả khen thưởng cao nhất của tập thể.</w:t>
      </w:r>
    </w:p>
    <w:p w:rsidR="00E12768" w:rsidRDefault="00E12768" w:rsidP="00E12768">
      <w:pPr>
        <w:spacing w:before="60" w:after="60"/>
        <w:ind w:firstLine="720"/>
        <w:jc w:val="both"/>
      </w:pPr>
      <w:r>
        <w:rPr>
          <w:rFonts w:ascii="Times New Roman" w:hAnsi="Times New Roman"/>
          <w:sz w:val="28"/>
        </w:rPr>
        <w:t>2.2. Thành tích đạt được của cá nhân:</w:t>
      </w:r>
    </w:p>
    <w:p w:rsidR="00E12768" w:rsidRDefault="00E12768" w:rsidP="00E12768">
      <w:pPr>
        <w:spacing w:before="60" w:after="60"/>
        <w:ind w:firstLine="720"/>
        <w:jc w:val="both"/>
      </w:pPr>
      <w:r>
        <w:rPr>
          <w:rFonts w:ascii="Times New Roman" w:hAnsi="Times New Roman"/>
          <w:sz w:val="28"/>
        </w:rPr>
        <w:t>a) Thành tích đạt được trong việc thực hiện nhiệm vụ được giao gắn với vị trí công tác của bản thân.</w:t>
      </w:r>
    </w:p>
    <w:p w:rsidR="00E12768" w:rsidRDefault="00E12768" w:rsidP="00E12768">
      <w:pPr>
        <w:spacing w:before="60" w:after="60"/>
        <w:ind w:firstLine="720"/>
        <w:jc w:val="both"/>
      </w:pPr>
      <w:r>
        <w:rPr>
          <w:rFonts w:ascii="Times New Roman" w:hAnsi="Times New Roman"/>
          <w:sz w:val="28"/>
        </w:rPr>
        <w:lastRenderedPageBreak/>
        <w:t>b) Các biện pháp, giải pháp công tác:</w:t>
      </w:r>
    </w:p>
    <w:p w:rsidR="00E12768" w:rsidRDefault="00E12768" w:rsidP="00E12768">
      <w:pPr>
        <w:spacing w:before="60" w:after="60"/>
        <w:ind w:firstLine="720"/>
        <w:jc w:val="both"/>
      </w:pPr>
      <w:r>
        <w:rPr>
          <w:rFonts w:ascii="Times New Roman" w:hAnsi="Times New Roman"/>
          <w:sz w:val="28"/>
        </w:rPr>
        <w:t>- Các biện pháp, giải pháp công tác, việc đổi mới công tác quản lý</w:t>
      </w:r>
    </w:p>
    <w:p w:rsidR="00E12768" w:rsidRDefault="00E12768" w:rsidP="00E12768">
      <w:pPr>
        <w:spacing w:before="60" w:after="60"/>
        <w:ind w:firstLine="720"/>
        <w:jc w:val="both"/>
      </w:pPr>
      <w:r>
        <w:rPr>
          <w:rFonts w:ascii="Times New Roman" w:hAnsi="Times New Roman"/>
          <w:sz w:val="28"/>
        </w:rPr>
        <w:t>- Các sáng kiến, cải tiến kỹ thuật, đổi mới phương pháp làm việc, đề tài khoa học (Ghi rõ tên đề tài, sáng kiến, quyết định công nhận, cấp công nhận, ngày tháng năm công nhận); hiệu quả áp dụng trong công tác (giá trị làm lợi về kinh tế, xã hội).</w:t>
      </w:r>
    </w:p>
    <w:p w:rsidR="00E12768" w:rsidRDefault="00E12768" w:rsidP="00E12768">
      <w:pPr>
        <w:spacing w:before="60" w:after="60"/>
        <w:ind w:firstLine="720"/>
        <w:jc w:val="both"/>
      </w:pPr>
      <w:r>
        <w:rPr>
          <w:rFonts w:ascii="Times New Roman" w:hAnsi="Times New Roman"/>
          <w:sz w:val="28"/>
        </w:rPr>
        <w:t>- Việc đổi mới công nghệ, ứng dụng khoa học, kỹ thuật vào thực tiễn;</w:t>
      </w:r>
    </w:p>
    <w:p w:rsidR="00E12768" w:rsidRDefault="00E12768" w:rsidP="00E12768">
      <w:pPr>
        <w:spacing w:before="60" w:after="60"/>
        <w:ind w:firstLine="720"/>
        <w:jc w:val="both"/>
      </w:pPr>
      <w:r>
        <w:rPr>
          <w:rFonts w:ascii="Times New Roman" w:hAnsi="Times New Roman"/>
          <w:sz w:val="28"/>
        </w:rPr>
        <w:t>c) Việc thực hiện chủ trương, đường lối của Đảng, chính sách và pháp luật của Nhà nước.</w:t>
      </w:r>
    </w:p>
    <w:p w:rsidR="00E12768" w:rsidRDefault="00E12768" w:rsidP="00E12768">
      <w:pPr>
        <w:spacing w:before="60" w:after="60"/>
        <w:ind w:firstLine="720"/>
        <w:jc w:val="both"/>
      </w:pPr>
      <w:r>
        <w:rPr>
          <w:rFonts w:ascii="Times New Roman" w:hAnsi="Times New Roman"/>
          <w:sz w:val="28"/>
        </w:rPr>
        <w:t>d) Công tác bồi dưỡng, học tập nâng cao trình độ chuyên môn, phẩm chất đạo đức; chăm lo đời sống cán bộ, nhân viên.</w:t>
      </w:r>
    </w:p>
    <w:p w:rsidR="00E12768" w:rsidRDefault="00E12768" w:rsidP="00E12768">
      <w:pPr>
        <w:spacing w:before="60" w:after="60"/>
        <w:ind w:firstLine="720"/>
        <w:jc w:val="both"/>
      </w:pPr>
      <w:r>
        <w:rPr>
          <w:rFonts w:ascii="Times New Roman" w:hAnsi="Times New Roman"/>
          <w:sz w:val="28"/>
        </w:rPr>
        <w:t>e) Vai trò của cá nhân trong công tác xây dựng Đảng và các đoàn thể; công tác tham gia các hoạt động xã hội, từ thiện…</w:t>
      </w:r>
    </w:p>
    <w:p w:rsidR="00E12768" w:rsidRDefault="00E12768" w:rsidP="00E12768">
      <w:pPr>
        <w:spacing w:before="60" w:after="60"/>
        <w:ind w:firstLine="720"/>
        <w:jc w:val="both"/>
      </w:pPr>
      <w:r>
        <w:rPr>
          <w:rFonts w:ascii="Times New Roman" w:hAnsi="Times New Roman"/>
          <w:b/>
          <w:sz w:val="28"/>
        </w:rPr>
        <w:t>III. CÁC HÌNH THỨC ĐÃ ĐƯỢC KHEN THƯỞNG</w:t>
      </w:r>
    </w:p>
    <w:p w:rsidR="00E12768" w:rsidRDefault="00E12768" w:rsidP="00E12768">
      <w:pPr>
        <w:spacing w:before="60" w:after="60"/>
        <w:ind w:firstLine="720"/>
        <w:jc w:val="both"/>
      </w:pPr>
      <w:r>
        <w:rPr>
          <w:rFonts w:ascii="Times New Roman" w:hAnsi="Times New Roman"/>
          <w:sz w:val="28"/>
        </w:rPr>
        <w:t>Mục này nêu rõ: các danh hiệu thi đua, các hình thức khen thưởng đã được Đảng, Nhà nước, bộ, ban, ngành, đoàn thể Trung ương, tỉnh, cấp huyện, sở, ban ngành, đoàn thể cấp tỉnh tặng hoặc phong tặng (ghi rõ số quyết định, ngày, tháng, năm ký quyết định), cụ thể:</w:t>
      </w:r>
    </w:p>
    <w:p w:rsidR="00E12768" w:rsidRDefault="00E12768" w:rsidP="00E12768">
      <w:pPr>
        <w:pStyle w:val="ListParagraph"/>
        <w:numPr>
          <w:ilvl w:val="0"/>
          <w:numId w:val="1"/>
        </w:numPr>
        <w:spacing w:before="60" w:after="60"/>
        <w:jc w:val="both"/>
      </w:pPr>
      <w:r>
        <w:rPr>
          <w:rFonts w:ascii="Times New Roman" w:hAnsi="Times New Roman"/>
          <w:b/>
          <w:sz w:val="28"/>
        </w:rPr>
        <w:t>Danh hiệu thi đua</w:t>
      </w:r>
      <w:r>
        <w:rPr>
          <w:rFonts w:ascii="Times New Roman" w:hAnsi="Times New Roman"/>
          <w:sz w:val="28"/>
        </w:rPr>
        <w:t xml:space="preserve"> (Gồm Lao động tiên tiến, Chiến sỹ thi đua cơ sở, cấp tỉnh, toàn quốc…):</w:t>
      </w:r>
    </w:p>
    <w:p w:rsidR="00E12768" w:rsidRDefault="00E12768" w:rsidP="00E12768">
      <w:pPr>
        <w:spacing w:before="60" w:after="60"/>
        <w:ind w:firstLine="720"/>
        <w:jc w:val="both"/>
      </w:pPr>
    </w:p>
    <w:tbl>
      <w:tblPr>
        <w:tblW w:w="9813" w:type="dxa"/>
        <w:tblLayout w:type="fixed"/>
        <w:tblCellMar>
          <w:left w:w="10" w:type="dxa"/>
          <w:right w:w="10" w:type="dxa"/>
        </w:tblCellMar>
        <w:tblLook w:val="04A0" w:firstRow="1" w:lastRow="0" w:firstColumn="1" w:lastColumn="0" w:noHBand="0" w:noVBand="1"/>
      </w:tblPr>
      <w:tblGrid>
        <w:gridCol w:w="2278"/>
        <w:gridCol w:w="1417"/>
        <w:gridCol w:w="6118"/>
      </w:tblGrid>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 xml:space="preserve">Năm </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Danh hiệu thi đua</w:t>
            </w: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Số, ngày, tháng, năm của quyết định công nhận danh hiệu thi đua; cơ quan ban hành quyết định</w:t>
            </w:r>
          </w:p>
        </w:tc>
      </w:tr>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2016 </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2017</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2018</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r>
      <w:tr w:rsidR="00E12768" w:rsidTr="0017264E">
        <w:tblPrEx>
          <w:tblCellMar>
            <w:top w:w="0" w:type="dxa"/>
            <w:bottom w:w="0" w:type="dxa"/>
          </w:tblCellMar>
        </w:tblPrEx>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2019</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c>
          <w:tcPr>
            <w:tcW w:w="6118"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r>
      <w:tr w:rsidR="00E12768" w:rsidTr="0017264E">
        <w:tblPrEx>
          <w:tblCellMar>
            <w:top w:w="0" w:type="dxa"/>
            <w:bottom w:w="0" w:type="dxa"/>
          </w:tblCellMar>
        </w:tblPrEx>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r>
              <w:rPr>
                <w:rFonts w:ascii="Times New Roman" w:hAnsi="Times New Roman"/>
                <w:sz w:val="28"/>
              </w:rPr>
              <w:t>Năm 2020</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p>
        </w:tc>
        <w:tc>
          <w:tcPr>
            <w:tcW w:w="6118"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p>
        </w:tc>
      </w:tr>
      <w:tr w:rsidR="00E12768" w:rsidTr="0017264E">
        <w:tblPrEx>
          <w:tblCellMar>
            <w:top w:w="0" w:type="dxa"/>
            <w:bottom w:w="0" w:type="dxa"/>
          </w:tblCellMar>
        </w:tblPrEx>
        <w:tc>
          <w:tcPr>
            <w:tcW w:w="227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r>
              <w:rPr>
                <w:rFonts w:ascii="Times New Roman" w:hAnsi="Times New Roman"/>
                <w:sz w:val="28"/>
              </w:rPr>
              <w:t>Năm 2021</w:t>
            </w:r>
          </w:p>
        </w:tc>
        <w:tc>
          <w:tcPr>
            <w:tcW w:w="1417"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p>
        </w:tc>
        <w:tc>
          <w:tcPr>
            <w:tcW w:w="6118" w:type="dxa"/>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p>
        </w:tc>
      </w:tr>
    </w:tbl>
    <w:p w:rsidR="00E12768" w:rsidRDefault="00E12768" w:rsidP="00E12768">
      <w:pPr>
        <w:spacing w:before="60" w:after="60"/>
        <w:ind w:firstLine="720"/>
      </w:pPr>
    </w:p>
    <w:p w:rsidR="00E12768" w:rsidRDefault="00E12768" w:rsidP="00E12768">
      <w:pPr>
        <w:spacing w:before="60" w:after="60"/>
        <w:ind w:firstLine="720"/>
      </w:pPr>
      <w:r>
        <w:rPr>
          <w:rFonts w:ascii="Times New Roman" w:hAnsi="Times New Roman"/>
          <w:b/>
          <w:sz w:val="28"/>
        </w:rPr>
        <w:t>2. Hình thức khen thưởng</w:t>
      </w:r>
      <w:r>
        <w:rPr>
          <w:rFonts w:ascii="Times New Roman" w:hAnsi="Times New Roman"/>
          <w:sz w:val="28"/>
        </w:rPr>
        <w:t xml:space="preserve"> (Gồm Giấy khen, Bằng khen, Huân chương …)</w:t>
      </w:r>
    </w:p>
    <w:p w:rsidR="00E12768" w:rsidRDefault="00E12768" w:rsidP="00E12768">
      <w:pPr>
        <w:spacing w:before="60" w:after="60"/>
        <w:ind w:firstLine="720"/>
      </w:pPr>
    </w:p>
    <w:tbl>
      <w:tblPr>
        <w:tblW w:w="9791" w:type="dxa"/>
        <w:tblLayout w:type="fixed"/>
        <w:tblCellMar>
          <w:left w:w="10" w:type="dxa"/>
          <w:right w:w="10" w:type="dxa"/>
        </w:tblCellMar>
        <w:tblLook w:val="04A0" w:firstRow="1" w:lastRow="0" w:firstColumn="1" w:lastColumn="0" w:noHBand="0" w:noVBand="1"/>
      </w:tblPr>
      <w:tblGrid>
        <w:gridCol w:w="2322"/>
        <w:gridCol w:w="1879"/>
        <w:gridCol w:w="863"/>
        <w:gridCol w:w="4727"/>
      </w:tblGrid>
      <w:tr w:rsidR="00E12768" w:rsidTr="0017264E">
        <w:tblPrEx>
          <w:tblCellMar>
            <w:top w:w="0" w:type="dxa"/>
            <w:bottom w:w="0" w:type="dxa"/>
          </w:tblCellMar>
        </w:tblPrEx>
        <w:tc>
          <w:tcPr>
            <w:tcW w:w="2322"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 xml:space="preserve">Năm </w:t>
            </w:r>
          </w:p>
        </w:tc>
        <w:tc>
          <w:tcPr>
            <w:tcW w:w="1879"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Hình thức khen thưởng</w:t>
            </w:r>
          </w:p>
        </w:tc>
        <w:tc>
          <w:tcPr>
            <w:tcW w:w="5590" w:type="dxa"/>
            <w:gridSpan w:val="2"/>
            <w:tcBorders>
              <w:top w:val="single" w:sz="6" w:space="0" w:color="000000"/>
              <w:left w:val="single" w:sz="6" w:space="0" w:color="000000"/>
              <w:bottom w:val="single" w:sz="2"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b/>
                <w:sz w:val="28"/>
              </w:rPr>
              <w:t>Số, ngày, tháng, năm của quyết định khen thưởng; cơ quan ban hành quyết định</w:t>
            </w:r>
          </w:p>
        </w:tc>
      </w:tr>
      <w:tr w:rsidR="00E12768" w:rsidTr="0017264E">
        <w:tblPrEx>
          <w:tblCellMar>
            <w:top w:w="0" w:type="dxa"/>
            <w:bottom w:w="0" w:type="dxa"/>
          </w:tblCellMar>
        </w:tblPrEx>
        <w:tc>
          <w:tcPr>
            <w:tcW w:w="2322"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120"/>
              <w:jc w:val="center"/>
            </w:pPr>
            <w:r>
              <w:rPr>
                <w:rFonts w:ascii="Times New Roman" w:hAnsi="Times New Roman"/>
                <w:sz w:val="28"/>
              </w:rPr>
              <w:lastRenderedPageBreak/>
              <w:t>Năm …….</w:t>
            </w:r>
          </w:p>
        </w:tc>
        <w:tc>
          <w:tcPr>
            <w:tcW w:w="1879"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120"/>
              <w:jc w:val="center"/>
            </w:pPr>
            <w:r>
              <w:rPr>
                <w:rFonts w:ascii="Times New Roman" w:hAnsi="Times New Roman"/>
                <w:sz w:val="28"/>
              </w:rPr>
              <w:t> </w:t>
            </w:r>
          </w:p>
        </w:tc>
        <w:tc>
          <w:tcPr>
            <w:tcW w:w="5590" w:type="dxa"/>
            <w:gridSpan w:val="2"/>
            <w:tcBorders>
              <w:top w:val="single" w:sz="6" w:space="0" w:color="000000"/>
              <w:left w:val="single" w:sz="6" w:space="0" w:color="000000"/>
              <w:bottom w:val="single" w:sz="2"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120"/>
              <w:jc w:val="both"/>
            </w:pPr>
            <w:r>
              <w:rPr>
                <w:rFonts w:ascii="Times New Roman" w:hAnsi="Times New Roman"/>
                <w:b/>
                <w:i/>
                <w:sz w:val="28"/>
              </w:rPr>
              <w:t xml:space="preserve">  (Hình thức khen làm mốc đề nghị khen   thưởng) </w:t>
            </w:r>
          </w:p>
        </w:tc>
      </w:tr>
      <w:tr w:rsidR="00E12768" w:rsidTr="0017264E">
        <w:tblPrEx>
          <w:tblCellMar>
            <w:top w:w="0" w:type="dxa"/>
            <w:bottom w:w="0" w:type="dxa"/>
          </w:tblCellMar>
        </w:tblPrEx>
        <w:tc>
          <w:tcPr>
            <w:tcW w:w="2322"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2016 </w:t>
            </w:r>
          </w:p>
        </w:tc>
        <w:tc>
          <w:tcPr>
            <w:tcW w:w="1879"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c>
          <w:tcPr>
            <w:tcW w:w="5590" w:type="dxa"/>
            <w:gridSpan w:val="2"/>
            <w:tcBorders>
              <w:top w:val="single" w:sz="6" w:space="0" w:color="000000"/>
              <w:left w:val="single" w:sz="6" w:space="0" w:color="000000"/>
              <w:bottom w:val="single" w:sz="2"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r>
      <w:tr w:rsidR="00E12768" w:rsidTr="0017264E">
        <w:tblPrEx>
          <w:tblCellMar>
            <w:top w:w="0" w:type="dxa"/>
            <w:bottom w:w="0" w:type="dxa"/>
          </w:tblCellMar>
        </w:tblPrEx>
        <w:tc>
          <w:tcPr>
            <w:tcW w:w="2322"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2017</w:t>
            </w:r>
          </w:p>
        </w:tc>
        <w:tc>
          <w:tcPr>
            <w:tcW w:w="1879"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c>
          <w:tcPr>
            <w:tcW w:w="559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 </w:t>
            </w:r>
          </w:p>
        </w:tc>
      </w:tr>
      <w:tr w:rsidR="00E12768" w:rsidTr="0017264E">
        <w:tblPrEx>
          <w:tblCellMar>
            <w:top w:w="0" w:type="dxa"/>
            <w:bottom w:w="0" w:type="dxa"/>
          </w:tblCellMar>
        </w:tblPrEx>
        <w:tc>
          <w:tcPr>
            <w:tcW w:w="2322"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2018</w:t>
            </w:r>
          </w:p>
        </w:tc>
        <w:tc>
          <w:tcPr>
            <w:tcW w:w="1879"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559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r>
              <w:rPr>
                <w:rFonts w:ascii="Times New Roman" w:hAnsi="Times New Roman"/>
                <w:sz w:val="28"/>
              </w:rPr>
              <w:t>Năm 2019</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559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r>
              <w:rPr>
                <w:rFonts w:ascii="Times New Roman" w:hAnsi="Times New Roman"/>
                <w:sz w:val="28"/>
              </w:rPr>
              <w:t>Năm 2020</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559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rPr>
                <w:rFonts w:ascii="Times New Roman" w:hAnsi="Times New Roman"/>
                <w:sz w:val="28"/>
              </w:rPr>
            </w:pPr>
            <w:r>
              <w:rPr>
                <w:rFonts w:ascii="Times New Roman" w:hAnsi="Times New Roman"/>
                <w:sz w:val="28"/>
              </w:rPr>
              <w:t>Năm 2021</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c>
          <w:tcPr>
            <w:tcW w:w="5590"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E12768" w:rsidRDefault="00E12768" w:rsidP="0017264E">
            <w:pPr>
              <w:spacing w:before="60" w:after="60"/>
              <w:jc w:val="center"/>
            </w:pPr>
          </w:p>
        </w:tc>
      </w:tr>
      <w:tr w:rsidR="00E12768" w:rsidTr="0017264E">
        <w:tblPrEx>
          <w:tblCellMar>
            <w:top w:w="0" w:type="dxa"/>
            <w:bottom w:w="0" w:type="dxa"/>
          </w:tblCellMar>
        </w:tblPrEx>
        <w:tc>
          <w:tcPr>
            <w:tcW w:w="5064" w:type="dxa"/>
            <w:gridSpan w:val="3"/>
            <w:tcBorders>
              <w:top w:val="single" w:sz="4" w:space="0" w:color="000000"/>
            </w:tcBorders>
            <w:shd w:val="clear" w:color="auto" w:fill="FFFFFF"/>
            <w:tcMar>
              <w:top w:w="0" w:type="dxa"/>
              <w:left w:w="108" w:type="dxa"/>
              <w:bottom w:w="0" w:type="dxa"/>
              <w:right w:w="108" w:type="dxa"/>
            </w:tcMar>
          </w:tcPr>
          <w:p w:rsidR="00E12768" w:rsidRDefault="00E12768" w:rsidP="0017264E">
            <w:pPr>
              <w:jc w:val="center"/>
            </w:pPr>
          </w:p>
          <w:p w:rsidR="00E12768" w:rsidRDefault="00E12768" w:rsidP="0017264E">
            <w:pPr>
              <w:jc w:val="center"/>
            </w:pPr>
            <w:r>
              <w:rPr>
                <w:rFonts w:ascii="Times New Roman" w:hAnsi="Times New Roman"/>
                <w:sz w:val="28"/>
              </w:rPr>
              <w:t> </w:t>
            </w:r>
            <w:r>
              <w:rPr>
                <w:rFonts w:ascii="Times New Roman" w:hAnsi="Times New Roman"/>
                <w:b/>
                <w:sz w:val="28"/>
              </w:rPr>
              <w:t>THỦ TRƯỞNG ĐƠN VỊ</w:t>
            </w:r>
          </w:p>
          <w:p w:rsidR="00E12768" w:rsidRDefault="00E12768" w:rsidP="0017264E">
            <w:pPr>
              <w:jc w:val="center"/>
            </w:pPr>
            <w:r>
              <w:rPr>
                <w:rFonts w:ascii="Times New Roman" w:hAnsi="Times New Roman"/>
                <w:b/>
                <w:sz w:val="28"/>
              </w:rPr>
              <w:t>XÁC NHẬN ĐỀ NGHỊ</w:t>
            </w:r>
            <w:r>
              <w:rPr>
                <w:rFonts w:ascii="Times New Roman" w:hAnsi="Times New Roman"/>
                <w:b/>
                <w:sz w:val="28"/>
              </w:rPr>
              <w:br/>
            </w:r>
            <w:r>
              <w:rPr>
                <w:rFonts w:ascii="Times New Roman" w:hAnsi="Times New Roman"/>
                <w:i/>
                <w:sz w:val="28"/>
              </w:rPr>
              <w:t>(Ký, đóng dấu)</w:t>
            </w:r>
          </w:p>
        </w:tc>
        <w:tc>
          <w:tcPr>
            <w:tcW w:w="4727" w:type="dxa"/>
            <w:tcBorders>
              <w:top w:val="single" w:sz="4" w:space="0" w:color="000000"/>
            </w:tcBorders>
            <w:shd w:val="clear" w:color="auto" w:fill="FFFFFF"/>
            <w:tcMar>
              <w:top w:w="0" w:type="dxa"/>
              <w:left w:w="108" w:type="dxa"/>
              <w:bottom w:w="0" w:type="dxa"/>
              <w:right w:w="108" w:type="dxa"/>
            </w:tcMar>
          </w:tcPr>
          <w:p w:rsidR="00E12768" w:rsidRDefault="00E12768" w:rsidP="0017264E">
            <w:pPr>
              <w:jc w:val="center"/>
            </w:pPr>
          </w:p>
          <w:p w:rsidR="00E12768" w:rsidRDefault="00E12768" w:rsidP="0017264E">
            <w:pPr>
              <w:jc w:val="center"/>
            </w:pPr>
            <w:r>
              <w:rPr>
                <w:rFonts w:ascii="Times New Roman" w:hAnsi="Times New Roman"/>
                <w:b/>
                <w:sz w:val="28"/>
              </w:rPr>
              <w:t>NGƯỜI BÁO CÁO THÀNH TÍCH</w:t>
            </w:r>
            <w:r>
              <w:rPr>
                <w:rFonts w:ascii="Times New Roman" w:hAnsi="Times New Roman"/>
                <w:b/>
                <w:sz w:val="28"/>
              </w:rPr>
              <w:br/>
            </w:r>
            <w:r>
              <w:rPr>
                <w:rFonts w:ascii="Times New Roman" w:hAnsi="Times New Roman"/>
                <w:i/>
                <w:sz w:val="28"/>
              </w:rPr>
              <w:t>(Ký, đóng dấu)</w:t>
            </w:r>
          </w:p>
        </w:tc>
      </w:tr>
    </w:tbl>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r>
        <w:rPr>
          <w:rFonts w:ascii="Times New Roman" w:hAnsi="Times New Roman"/>
          <w:b/>
          <w:sz w:val="28"/>
        </w:rPr>
        <w:t>XÁC NHẬN CỦA CẤP TRÌNH KHEN</w:t>
      </w:r>
    </w:p>
    <w:p w:rsidR="00E12768" w:rsidRDefault="00E12768" w:rsidP="00E12768">
      <w:pPr>
        <w:spacing w:before="60" w:after="60"/>
        <w:ind w:firstLine="720"/>
        <w:jc w:val="center"/>
      </w:pPr>
      <w:r>
        <w:rPr>
          <w:rFonts w:ascii="Times New Roman" w:hAnsi="Times New Roman"/>
          <w:i/>
          <w:sz w:val="28"/>
        </w:rPr>
        <w:t>(Ký, đóng dấu)</w:t>
      </w: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p>
    <w:p w:rsidR="00E12768" w:rsidRDefault="00E12768" w:rsidP="00E12768">
      <w:pPr>
        <w:spacing w:before="60" w:after="60"/>
        <w:ind w:firstLine="720"/>
        <w:jc w:val="center"/>
      </w:pPr>
      <w:r>
        <w:rPr>
          <w:rFonts w:ascii="Times New Roman" w:hAnsi="Times New Roman"/>
          <w:b/>
          <w:sz w:val="28"/>
        </w:rPr>
        <w:t>XÁC NHẬN CỦA ỦY BAN NHÂN DÂN TỈNH THANH HÓA</w:t>
      </w:r>
    </w:p>
    <w:p w:rsidR="00E12768" w:rsidRDefault="00E12768" w:rsidP="00E12768">
      <w:pPr>
        <w:spacing w:before="60" w:after="60"/>
        <w:ind w:firstLine="720"/>
        <w:jc w:val="center"/>
      </w:pPr>
      <w:r>
        <w:rPr>
          <w:rFonts w:ascii="Times New Roman" w:hAnsi="Times New Roman"/>
          <w:b/>
          <w:sz w:val="28"/>
        </w:rPr>
        <w:t>(Đối với các đơn vị trình khen cấp nhà nước)</w:t>
      </w:r>
    </w:p>
    <w:p w:rsidR="0088088A" w:rsidRDefault="0088088A">
      <w:bookmarkStart w:id="0" w:name="_GoBack"/>
      <w:bookmarkEnd w:id="0"/>
    </w:p>
    <w:sectPr w:rsidR="0088088A" w:rsidSect="00E12768">
      <w:headerReference w:type="default" r:id="rId6"/>
      <w:footerReference w:type="default" r:id="rId7"/>
      <w:type w:val="continuous"/>
      <w:pgSz w:w="12240" w:h="15840"/>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80" w:rsidRDefault="00E12768">
    <w:pPr>
      <w:pStyle w:val="Footer"/>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Pr>
        <w:rFonts w:ascii="Times New Roman" w:hAnsi="Times New Roman"/>
        <w:noProof/>
        <w:sz w:val="28"/>
        <w:szCs w:val="28"/>
      </w:rPr>
      <w:t>2</w:t>
    </w:r>
    <w:r>
      <w:rPr>
        <w:rFonts w:ascii="Times New Roman" w:hAnsi="Times New Roman"/>
        <w:sz w:val="28"/>
        <w:szCs w:val="28"/>
      </w:rPr>
      <w:fldChar w:fldCharType="end"/>
    </w:r>
  </w:p>
  <w:p w:rsidR="00A80780" w:rsidRDefault="00E12768">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80" w:rsidRDefault="00E12768">
    <w:pPr>
      <w:jc w:val="right"/>
      <w:rPr>
        <w:rFonts w:ascii="Times New Roman" w:hAnsi="Times New Roman"/>
        <w:b/>
        <w:sz w:val="28"/>
      </w:rPr>
    </w:pPr>
    <w:r>
      <w:rPr>
        <w:rFonts w:ascii="Times New Roman" w:hAnsi="Times New Roman"/>
        <w:b/>
        <w:sz w:val="28"/>
      </w:rPr>
      <w:t>Mẫu số 02: Báo cáo thành tích cá nhân</w:t>
    </w:r>
  </w:p>
  <w:p w:rsidR="00A80780" w:rsidRDefault="00E12768">
    <w:pPr>
      <w:pStyle w:val="Header"/>
      <w:jc w:val="right"/>
    </w:pPr>
    <w:r>
      <w:rPr>
        <w:rFonts w:ascii="Times New Roman" w:hAnsi="Times New Roman"/>
        <w:b/>
        <w:sz w:val="28"/>
      </w:rPr>
      <w:t xml:space="preserve">Ký hiệu: </w:t>
    </w:r>
    <w:r>
      <w:rPr>
        <w:rFonts w:ascii="Times New Roman" w:hAnsi="Times New Roman"/>
        <w:b/>
        <w:sz w:val="28"/>
      </w:rPr>
      <w:t>MS02/BCTT-CN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820CD"/>
    <w:multiLevelType w:val="multilevel"/>
    <w:tmpl w:val="2564CFFE"/>
    <w:lvl w:ilvl="0">
      <w:start w:val="1"/>
      <w:numFmt w:val="decimal"/>
      <w:lvlText w:val="%1."/>
      <w:lvlJc w:val="left"/>
      <w:pPr>
        <w:ind w:left="1725" w:hanging="1005"/>
      </w:pPr>
      <w:rPr>
        <w:rFonts w:ascii="Times New Roman" w:hAnsi="Times New Roman"/>
        <w:b/>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768"/>
    <w:rsid w:val="00314809"/>
    <w:rsid w:val="00341975"/>
    <w:rsid w:val="005925D8"/>
    <w:rsid w:val="0088088A"/>
    <w:rsid w:val="00A562A7"/>
    <w:rsid w:val="00E12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line="295"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2768"/>
    <w:pPr>
      <w:widowControl w:val="0"/>
      <w:suppressAutoHyphens/>
      <w:overflowPunct w:val="0"/>
      <w:autoSpaceDE w:val="0"/>
      <w:autoSpaceDN w:val="0"/>
      <w:spacing w:before="0" w:after="0" w:line="240" w:lineRule="auto"/>
      <w:ind w:firstLine="0"/>
      <w:jc w:val="left"/>
      <w:textAlignment w:val="baseline"/>
    </w:pPr>
    <w:rPr>
      <w:rFonts w:ascii="Calibri" w:eastAsia="Times New Roman" w:hAnsi="Calibri" w:cs="Times New Roman"/>
      <w:kern w:val="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2768"/>
    <w:pPr>
      <w:tabs>
        <w:tab w:val="center" w:pos="4680"/>
        <w:tab w:val="right" w:pos="9360"/>
      </w:tabs>
    </w:pPr>
  </w:style>
  <w:style w:type="character" w:customStyle="1" w:styleId="HeaderChar">
    <w:name w:val="Header Char"/>
    <w:basedOn w:val="DefaultParagraphFont"/>
    <w:link w:val="Header"/>
    <w:rsid w:val="00E12768"/>
    <w:rPr>
      <w:rFonts w:ascii="Calibri" w:eastAsia="Times New Roman" w:hAnsi="Calibri" w:cs="Times New Roman"/>
      <w:kern w:val="3"/>
      <w:sz w:val="22"/>
    </w:rPr>
  </w:style>
  <w:style w:type="paragraph" w:styleId="Footer">
    <w:name w:val="footer"/>
    <w:basedOn w:val="Normal"/>
    <w:link w:val="FooterChar"/>
    <w:rsid w:val="00E12768"/>
    <w:pPr>
      <w:tabs>
        <w:tab w:val="center" w:pos="4680"/>
        <w:tab w:val="right" w:pos="9360"/>
      </w:tabs>
    </w:pPr>
  </w:style>
  <w:style w:type="character" w:customStyle="1" w:styleId="FooterChar">
    <w:name w:val="Footer Char"/>
    <w:basedOn w:val="DefaultParagraphFont"/>
    <w:link w:val="Footer"/>
    <w:rsid w:val="00E12768"/>
    <w:rPr>
      <w:rFonts w:ascii="Calibri" w:eastAsia="Times New Roman" w:hAnsi="Calibri" w:cs="Times New Roman"/>
      <w:kern w:val="3"/>
      <w:sz w:val="22"/>
    </w:rPr>
  </w:style>
  <w:style w:type="paragraph" w:styleId="ListParagraph">
    <w:name w:val="List Paragraph"/>
    <w:basedOn w:val="Normal"/>
    <w:rsid w:val="00E1276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line="295"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2768"/>
    <w:pPr>
      <w:widowControl w:val="0"/>
      <w:suppressAutoHyphens/>
      <w:overflowPunct w:val="0"/>
      <w:autoSpaceDE w:val="0"/>
      <w:autoSpaceDN w:val="0"/>
      <w:spacing w:before="0" w:after="0" w:line="240" w:lineRule="auto"/>
      <w:ind w:firstLine="0"/>
      <w:jc w:val="left"/>
      <w:textAlignment w:val="baseline"/>
    </w:pPr>
    <w:rPr>
      <w:rFonts w:ascii="Calibri" w:eastAsia="Times New Roman" w:hAnsi="Calibri" w:cs="Times New Roman"/>
      <w:kern w:val="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2768"/>
    <w:pPr>
      <w:tabs>
        <w:tab w:val="center" w:pos="4680"/>
        <w:tab w:val="right" w:pos="9360"/>
      </w:tabs>
    </w:pPr>
  </w:style>
  <w:style w:type="character" w:customStyle="1" w:styleId="HeaderChar">
    <w:name w:val="Header Char"/>
    <w:basedOn w:val="DefaultParagraphFont"/>
    <w:link w:val="Header"/>
    <w:rsid w:val="00E12768"/>
    <w:rPr>
      <w:rFonts w:ascii="Calibri" w:eastAsia="Times New Roman" w:hAnsi="Calibri" w:cs="Times New Roman"/>
      <w:kern w:val="3"/>
      <w:sz w:val="22"/>
    </w:rPr>
  </w:style>
  <w:style w:type="paragraph" w:styleId="Footer">
    <w:name w:val="footer"/>
    <w:basedOn w:val="Normal"/>
    <w:link w:val="FooterChar"/>
    <w:rsid w:val="00E12768"/>
    <w:pPr>
      <w:tabs>
        <w:tab w:val="center" w:pos="4680"/>
        <w:tab w:val="right" w:pos="9360"/>
      </w:tabs>
    </w:pPr>
  </w:style>
  <w:style w:type="character" w:customStyle="1" w:styleId="FooterChar">
    <w:name w:val="Footer Char"/>
    <w:basedOn w:val="DefaultParagraphFont"/>
    <w:link w:val="Footer"/>
    <w:rsid w:val="00E12768"/>
    <w:rPr>
      <w:rFonts w:ascii="Calibri" w:eastAsia="Times New Roman" w:hAnsi="Calibri" w:cs="Times New Roman"/>
      <w:kern w:val="3"/>
      <w:sz w:val="22"/>
    </w:rPr>
  </w:style>
  <w:style w:type="paragraph" w:styleId="ListParagraph">
    <w:name w:val="List Paragraph"/>
    <w:basedOn w:val="Normal"/>
    <w:rsid w:val="00E1276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tylesWithEffects.xml" Type="http://schemas.microsoft.com/office/2007/relationships/stylesWithEffects"/><Relationship Id="rId4" Target="settings.xml" Type="http://schemas.openxmlformats.org/officeDocument/2006/relationships/settings"/><Relationship Id="rId5" Target="webSettings.xml" Type="http://schemas.openxmlformats.org/officeDocument/2006/relationships/webSetting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2021-12-21T03:22:00Z</dcterms:created>
  <dc:creator>Le Tien Duat</dc:creator>
  <cp:lastModifiedBy>Le Tien Duat</cp:lastModifiedBy>
  <dcterms:modified xsi:type="dcterms:W3CDTF">2021-12-21T03:22:00Z</dcterms:modified>
  <cp:revision>1</cp:revision>
  <dc:title>Ban Thi đua Khen thưởng - Sở Nội Vụ</dc:title>
</cp:coreProperties>
</file>