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F7A" w:rsidRDefault="00D454D5" w:rsidP="00D454D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54D5">
        <w:rPr>
          <w:rFonts w:ascii="Times New Roman" w:hAnsi="Times New Roman" w:cs="Times New Roman"/>
          <w:b/>
          <w:sz w:val="26"/>
          <w:szCs w:val="26"/>
        </w:rPr>
        <w:t>PHỤ LỤC</w:t>
      </w:r>
    </w:p>
    <w:p w:rsidR="00D454D5" w:rsidRDefault="00D454D5" w:rsidP="00D454D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Báo cáo nhanh hàng ngày tình hình thu dung và điều trị người bệnh COVID-19</w:t>
      </w:r>
    </w:p>
    <w:p w:rsidR="00D454D5" w:rsidRPr="00D65BA5" w:rsidRDefault="00D65BA5" w:rsidP="00D454D5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D65BA5">
        <w:rPr>
          <w:rFonts w:ascii="Times New Roman" w:hAnsi="Times New Roman" w:cs="Times New Roman"/>
          <w:i/>
          <w:sz w:val="26"/>
          <w:szCs w:val="26"/>
        </w:rPr>
        <w:t>(Ban hành kèm theo Công văn số          /SYT-NVY ngày      tháng 10 năm 2021 của Giám đốc Sở Y tế)</w:t>
      </w:r>
    </w:p>
    <w:p w:rsidR="00D65BA5" w:rsidRDefault="00D65BA5" w:rsidP="00D65BA5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D454D5" w:rsidRPr="00D65BA5" w:rsidRDefault="0034171C" w:rsidP="00D65BA5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</w:t>
      </w:r>
      <w:r w:rsidR="00D454D5" w:rsidRPr="00D65BA5">
        <w:rPr>
          <w:rFonts w:ascii="Times New Roman" w:hAnsi="Times New Roman" w:cs="Times New Roman"/>
          <w:sz w:val="26"/>
          <w:szCs w:val="26"/>
        </w:rPr>
        <w:t>. Số liệu tổng hợp:</w:t>
      </w:r>
    </w:p>
    <w:tbl>
      <w:tblPr>
        <w:tblpPr w:leftFromText="180" w:rightFromText="180" w:vertAnchor="page" w:horzAnchor="margin" w:tblpXSpec="right" w:tblpY="3044"/>
        <w:tblW w:w="8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5"/>
        <w:gridCol w:w="1706"/>
        <w:gridCol w:w="1688"/>
      </w:tblGrid>
      <w:tr w:rsidR="00D65BA5" w:rsidTr="0034171C">
        <w:trPr>
          <w:trHeight w:val="318"/>
        </w:trPr>
        <w:tc>
          <w:tcPr>
            <w:tcW w:w="5406" w:type="dxa"/>
          </w:tcPr>
          <w:p w:rsidR="00D65BA5" w:rsidRPr="00D454D5" w:rsidRDefault="00D65BA5" w:rsidP="00D65BA5">
            <w:pPr>
              <w:pStyle w:val="TableParagraph"/>
              <w:spacing w:before="20"/>
              <w:ind w:left="191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Nội dung</w:t>
            </w:r>
          </w:p>
        </w:tc>
        <w:tc>
          <w:tcPr>
            <w:tcW w:w="1705" w:type="dxa"/>
          </w:tcPr>
          <w:p w:rsidR="00D65BA5" w:rsidRPr="00D454D5" w:rsidRDefault="00D65BA5" w:rsidP="00D65BA5">
            <w:pPr>
              <w:pStyle w:val="TableParagraph"/>
              <w:jc w:val="center"/>
              <w:rPr>
                <w:b/>
                <w:sz w:val="24"/>
                <w:lang w:val="en-US"/>
              </w:rPr>
            </w:pPr>
            <w:r w:rsidRPr="00D454D5">
              <w:rPr>
                <w:b/>
                <w:sz w:val="24"/>
                <w:lang w:val="en-US"/>
              </w:rPr>
              <w:t>Số lượng</w:t>
            </w:r>
          </w:p>
        </w:tc>
        <w:tc>
          <w:tcPr>
            <w:tcW w:w="1688" w:type="dxa"/>
          </w:tcPr>
          <w:p w:rsidR="00D65BA5" w:rsidRPr="00D454D5" w:rsidRDefault="00D65BA5" w:rsidP="00D65BA5">
            <w:pPr>
              <w:pStyle w:val="TableParagraph"/>
              <w:jc w:val="center"/>
              <w:rPr>
                <w:b/>
                <w:sz w:val="24"/>
                <w:lang w:val="en-US"/>
              </w:rPr>
            </w:pPr>
            <w:r w:rsidRPr="00D454D5">
              <w:rPr>
                <w:b/>
                <w:sz w:val="24"/>
                <w:lang w:val="en-US"/>
              </w:rPr>
              <w:t>Cộng dồn</w:t>
            </w:r>
          </w:p>
        </w:tc>
      </w:tr>
      <w:tr w:rsidR="00D65BA5" w:rsidTr="0034171C">
        <w:trPr>
          <w:trHeight w:val="31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before="20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BỆNH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NHÂN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COVID-19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(F0)*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4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</w:rPr>
            </w:pPr>
            <w:r>
              <w:rPr>
                <w:sz w:val="24"/>
              </w:rPr>
              <w:t>1.1</w:t>
            </w:r>
            <w:r w:rsidR="005B462D">
              <w:rPr>
                <w:sz w:val="24"/>
                <w:lang w:val="en-US"/>
              </w:rPr>
              <w:t>.</w:t>
            </w:r>
            <w:r>
              <w:rPr>
                <w:sz w:val="24"/>
              </w:rPr>
              <w:t xml:space="preserve"> Bệnh nhân cũ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</w:rPr>
            </w:pPr>
            <w:r>
              <w:rPr>
                <w:sz w:val="24"/>
              </w:rPr>
              <w:t>1.2</w:t>
            </w:r>
            <w:r w:rsidR="005B462D">
              <w:rPr>
                <w:sz w:val="24"/>
                <w:lang w:val="en-US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Vào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viện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spacing w:line="258" w:lineRule="exact"/>
              <w:ind w:left="19"/>
              <w:jc w:val="center"/>
              <w:rPr>
                <w:sz w:val="24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740BBE" w:rsidP="00D65BA5">
            <w:pPr>
              <w:pStyle w:val="TableParagraph"/>
              <w:spacing w:line="258" w:lineRule="exact"/>
              <w:ind w:left="191"/>
              <w:rPr>
                <w:sz w:val="24"/>
              </w:rPr>
            </w:pPr>
            <w:r>
              <w:rPr>
                <w:sz w:val="24"/>
              </w:rPr>
              <w:t>1.3</w:t>
            </w:r>
            <w:r w:rsidR="005B462D">
              <w:rPr>
                <w:sz w:val="24"/>
                <w:lang w:val="en-US"/>
              </w:rPr>
              <w:t>.</w:t>
            </w:r>
            <w:r>
              <w:rPr>
                <w:sz w:val="24"/>
              </w:rPr>
              <w:t xml:space="preserve"> </w:t>
            </w:r>
            <w:r w:rsidR="00D65BA5">
              <w:rPr>
                <w:sz w:val="24"/>
              </w:rPr>
              <w:t>Chuyển viện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</w:rPr>
            </w:pPr>
            <w:r>
              <w:rPr>
                <w:sz w:val="24"/>
              </w:rPr>
              <w:t>1.4</w:t>
            </w:r>
            <w:r w:rsidR="005B462D">
              <w:rPr>
                <w:sz w:val="24"/>
                <w:lang w:val="en-US"/>
              </w:rPr>
              <w:t>.</w:t>
            </w:r>
            <w:r>
              <w:rPr>
                <w:sz w:val="24"/>
              </w:rPr>
              <w:t xml:space="preserve"> Ra viện (khỏi bệnh)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</w:rPr>
            </w:pPr>
            <w:r>
              <w:rPr>
                <w:sz w:val="24"/>
              </w:rPr>
              <w:t>1.5. Tử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vong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D65BA5" w:rsidRPr="00894A72" w:rsidTr="0034171C">
        <w:trPr>
          <w:trHeight w:val="338"/>
        </w:trPr>
        <w:tc>
          <w:tcPr>
            <w:tcW w:w="5406" w:type="dxa"/>
          </w:tcPr>
          <w:p w:rsidR="00D65BA5" w:rsidRPr="00894A72" w:rsidRDefault="00D65BA5" w:rsidP="00894A72">
            <w:pPr>
              <w:pStyle w:val="TableParagraph"/>
              <w:spacing w:before="30"/>
              <w:ind w:left="191"/>
              <w:rPr>
                <w:sz w:val="24"/>
              </w:rPr>
            </w:pPr>
            <w:r w:rsidRPr="00894A72">
              <w:rPr>
                <w:sz w:val="24"/>
              </w:rPr>
              <w:t>1.6.</w:t>
            </w:r>
            <w:r w:rsidRPr="00894A72">
              <w:rPr>
                <w:spacing w:val="-2"/>
                <w:sz w:val="24"/>
              </w:rPr>
              <w:t xml:space="preserve"> </w:t>
            </w:r>
            <w:r w:rsidRPr="00894A72">
              <w:rPr>
                <w:sz w:val="24"/>
              </w:rPr>
              <w:t>Đang</w:t>
            </w:r>
            <w:r w:rsidRPr="00894A72">
              <w:rPr>
                <w:spacing w:val="-1"/>
                <w:sz w:val="24"/>
              </w:rPr>
              <w:t xml:space="preserve"> </w:t>
            </w:r>
            <w:r w:rsidRPr="00894A72">
              <w:rPr>
                <w:sz w:val="24"/>
              </w:rPr>
              <w:t>điều</w:t>
            </w:r>
            <w:r w:rsidRPr="00894A72">
              <w:rPr>
                <w:spacing w:val="-1"/>
                <w:sz w:val="24"/>
              </w:rPr>
              <w:t xml:space="preserve"> </w:t>
            </w:r>
            <w:r w:rsidRPr="00894A72">
              <w:rPr>
                <w:sz w:val="24"/>
              </w:rPr>
              <w:t>trị</w:t>
            </w:r>
          </w:p>
        </w:tc>
        <w:tc>
          <w:tcPr>
            <w:tcW w:w="1705" w:type="dxa"/>
          </w:tcPr>
          <w:p w:rsidR="00D65BA5" w:rsidRPr="00894A72" w:rsidRDefault="00D65BA5" w:rsidP="00D65BA5">
            <w:pPr>
              <w:pStyle w:val="TableParagraph"/>
              <w:spacing w:before="30"/>
              <w:ind w:left="19"/>
              <w:jc w:val="center"/>
              <w:rPr>
                <w:sz w:val="24"/>
              </w:rPr>
            </w:pPr>
          </w:p>
        </w:tc>
        <w:tc>
          <w:tcPr>
            <w:tcW w:w="1688" w:type="dxa"/>
          </w:tcPr>
          <w:p w:rsidR="00D65BA5" w:rsidRPr="00894A72" w:rsidRDefault="00D65BA5" w:rsidP="00D65BA5">
            <w:pPr>
              <w:pStyle w:val="TableParagraph"/>
              <w:rPr>
                <w:sz w:val="24"/>
              </w:rPr>
            </w:pPr>
          </w:p>
        </w:tc>
      </w:tr>
      <w:tr w:rsidR="00894A72" w:rsidTr="0034171C">
        <w:trPr>
          <w:trHeight w:val="278"/>
        </w:trPr>
        <w:tc>
          <w:tcPr>
            <w:tcW w:w="5406" w:type="dxa"/>
          </w:tcPr>
          <w:p w:rsidR="00894A72" w:rsidRPr="00894A72" w:rsidRDefault="00894A72" w:rsidP="00D65BA5">
            <w:pPr>
              <w:pStyle w:val="TableParagraph"/>
              <w:spacing w:line="258" w:lineRule="exact"/>
              <w:ind w:left="191"/>
              <w:rPr>
                <w:i/>
                <w:sz w:val="24"/>
                <w:lang w:val="en-US"/>
              </w:rPr>
            </w:pPr>
            <w:r w:rsidRPr="00894A72">
              <w:rPr>
                <w:i/>
                <w:sz w:val="24"/>
                <w:lang w:val="en-US"/>
              </w:rPr>
              <w:t>Trong đó: (Phân loại theo QĐ 4689/QĐ-BYT)</w:t>
            </w:r>
          </w:p>
        </w:tc>
        <w:tc>
          <w:tcPr>
            <w:tcW w:w="1705" w:type="dxa"/>
          </w:tcPr>
          <w:p w:rsidR="00894A72" w:rsidRDefault="00894A72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894A72" w:rsidRDefault="00894A72" w:rsidP="00D65BA5">
            <w:pPr>
              <w:pStyle w:val="TableParagraph"/>
              <w:spacing w:line="258" w:lineRule="exact"/>
              <w:ind w:left="20"/>
              <w:jc w:val="center"/>
              <w:rPr>
                <w:i/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1.6.1</w:t>
            </w:r>
            <w:r w:rsidR="005B462D">
              <w:rPr>
                <w:i/>
                <w:sz w:val="24"/>
                <w:lang w:val="en-US"/>
              </w:rPr>
              <w:t>.</w:t>
            </w:r>
            <w:r>
              <w:rPr>
                <w:i/>
                <w:sz w:val="24"/>
              </w:rPr>
              <w:t xml:space="preserve"> Chưa biểu hiện triệu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chứng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i/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1.6.2</w:t>
            </w:r>
            <w:r w:rsidR="005B462D">
              <w:rPr>
                <w:i/>
                <w:sz w:val="24"/>
                <w:lang w:val="en-US"/>
              </w:rPr>
              <w:t>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Biểu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hiện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triệu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chứng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lâm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sàng nhẹ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i/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1.6.3</w:t>
            </w:r>
            <w:r w:rsidR="005B462D">
              <w:rPr>
                <w:i/>
                <w:sz w:val="24"/>
                <w:lang w:val="en-US"/>
              </w:rPr>
              <w:t>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Biểu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hiện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lâm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sàng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mức độ trung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bình (thở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khí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phòng)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i/>
                <w:sz w:val="24"/>
              </w:rPr>
            </w:pPr>
          </w:p>
        </w:tc>
      </w:tr>
      <w:tr w:rsidR="0034171C" w:rsidTr="0034171C">
        <w:trPr>
          <w:trHeight w:val="264"/>
        </w:trPr>
        <w:tc>
          <w:tcPr>
            <w:tcW w:w="5405" w:type="dxa"/>
          </w:tcPr>
          <w:p w:rsidR="0034171C" w:rsidRPr="0034171C" w:rsidRDefault="0034171C" w:rsidP="0034171C">
            <w:pPr>
              <w:pStyle w:val="TableParagraph"/>
              <w:spacing w:line="258" w:lineRule="exact"/>
              <w:ind w:left="191"/>
              <w:rPr>
                <w:b/>
                <w:sz w:val="18"/>
                <w:lang w:val="en-US"/>
              </w:rPr>
            </w:pPr>
            <w:r w:rsidRPr="0034171C">
              <w:rPr>
                <w:b/>
                <w:i/>
                <w:sz w:val="24"/>
              </w:rPr>
              <w:t>1.6.4. Tổng số BN nặng</w:t>
            </w:r>
          </w:p>
        </w:tc>
        <w:tc>
          <w:tcPr>
            <w:tcW w:w="1706" w:type="dxa"/>
          </w:tcPr>
          <w:p w:rsidR="0034171C" w:rsidRPr="006D2430" w:rsidRDefault="0034171C" w:rsidP="005B462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688" w:type="dxa"/>
          </w:tcPr>
          <w:p w:rsidR="0034171C" w:rsidRPr="006D2430" w:rsidRDefault="0034171C" w:rsidP="005B462D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D65BA5" w:rsidTr="0034171C">
        <w:trPr>
          <w:trHeight w:val="282"/>
        </w:trPr>
        <w:tc>
          <w:tcPr>
            <w:tcW w:w="5406" w:type="dxa"/>
          </w:tcPr>
          <w:p w:rsidR="00D65BA5" w:rsidRDefault="00D65BA5" w:rsidP="00D65BA5">
            <w:pPr>
              <w:pStyle w:val="TableParagraph"/>
              <w:spacing w:before="4"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1.6.4</w:t>
            </w:r>
            <w:r w:rsidR="005B462D">
              <w:rPr>
                <w:i/>
                <w:sz w:val="24"/>
                <w:lang w:val="en-US"/>
              </w:rPr>
              <w:t>.1.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Nặng: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oxy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marsk, gọng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kính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5B462D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</w:t>
            </w:r>
            <w:r w:rsidR="005B462D">
              <w:rPr>
                <w:i/>
                <w:sz w:val="24"/>
                <w:lang w:val="en-US"/>
              </w:rPr>
              <w:t>4</w:t>
            </w:r>
            <w:r>
              <w:rPr>
                <w:i/>
                <w:sz w:val="24"/>
              </w:rPr>
              <w:t>.</w:t>
            </w:r>
            <w:r w:rsidR="005B462D">
              <w:rPr>
                <w:i/>
                <w:sz w:val="24"/>
                <w:lang w:val="en-US"/>
              </w:rPr>
              <w:t>2.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Nặng: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oxy dòng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cao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HFNC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5B462D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</w:t>
            </w:r>
            <w:r w:rsidR="005B462D">
              <w:rPr>
                <w:i/>
                <w:sz w:val="24"/>
                <w:lang w:val="en-US"/>
              </w:rPr>
              <w:t>4</w:t>
            </w:r>
            <w:r>
              <w:rPr>
                <w:i/>
                <w:sz w:val="24"/>
              </w:rPr>
              <w:t>.</w:t>
            </w:r>
            <w:r w:rsidR="005B462D">
              <w:rPr>
                <w:i/>
                <w:sz w:val="24"/>
                <w:lang w:val="en-US"/>
              </w:rPr>
              <w:t>3.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Nặng: thở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máy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không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xâm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lấn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5B462D" w:rsidTr="0034171C">
        <w:trPr>
          <w:trHeight w:val="278"/>
        </w:trPr>
        <w:tc>
          <w:tcPr>
            <w:tcW w:w="5406" w:type="dxa"/>
          </w:tcPr>
          <w:p w:rsidR="005B462D" w:rsidRDefault="005B462D" w:rsidP="005B462D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b/>
                <w:i/>
                <w:sz w:val="24"/>
                <w:lang w:val="en-US"/>
              </w:rPr>
              <w:t xml:space="preserve">1.6.5. </w:t>
            </w:r>
            <w:r>
              <w:rPr>
                <w:b/>
                <w:i/>
                <w:sz w:val="24"/>
              </w:rPr>
              <w:t>Tổng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số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BN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nguy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kịc</w:t>
            </w:r>
            <w:r>
              <w:rPr>
                <w:b/>
                <w:i/>
                <w:sz w:val="24"/>
                <w:lang w:val="en-US"/>
              </w:rPr>
              <w:t>h</w:t>
            </w:r>
          </w:p>
        </w:tc>
        <w:tc>
          <w:tcPr>
            <w:tcW w:w="1705" w:type="dxa"/>
          </w:tcPr>
          <w:p w:rsidR="005B462D" w:rsidRDefault="005B462D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5B462D" w:rsidRDefault="005B462D" w:rsidP="00D65BA5">
            <w:pPr>
              <w:pStyle w:val="TableParagraph"/>
              <w:rPr>
                <w:sz w:val="20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5B462D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</w:t>
            </w:r>
            <w:r w:rsidR="005B462D">
              <w:rPr>
                <w:i/>
                <w:sz w:val="24"/>
                <w:lang w:val="en-US"/>
              </w:rPr>
              <w:t>5.1.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Nguy kịch: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thở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máy xâm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lấn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Default="00D65BA5" w:rsidP="005B462D">
            <w:pPr>
              <w:pStyle w:val="TableParagraph"/>
              <w:spacing w:line="258" w:lineRule="exact"/>
              <w:ind w:left="191"/>
              <w:rPr>
                <w:i/>
                <w:sz w:val="24"/>
              </w:rPr>
            </w:pPr>
            <w:r>
              <w:rPr>
                <w:i/>
                <w:sz w:val="24"/>
              </w:rPr>
              <w:t>1.6.</w:t>
            </w:r>
            <w:r w:rsidR="005B462D">
              <w:rPr>
                <w:i/>
                <w:sz w:val="24"/>
                <w:lang w:val="en-US"/>
              </w:rPr>
              <w:t>5.2.</w:t>
            </w:r>
            <w:r>
              <w:rPr>
                <w:i/>
                <w:sz w:val="24"/>
              </w:rPr>
              <w:t xml:space="preserve"> Nguy kịch: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ECMO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</w:tr>
      <w:tr w:rsidR="00761485" w:rsidTr="009B0FED">
        <w:trPr>
          <w:trHeight w:val="338"/>
        </w:trPr>
        <w:tc>
          <w:tcPr>
            <w:tcW w:w="8799" w:type="dxa"/>
            <w:gridSpan w:val="3"/>
          </w:tcPr>
          <w:p w:rsidR="00761485" w:rsidRDefault="00761485" w:rsidP="0034171C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lang w:val="en-US"/>
              </w:rPr>
              <w:t>P</w:t>
            </w:r>
            <w:r w:rsidR="0034171C">
              <w:rPr>
                <w:b/>
                <w:sz w:val="24"/>
                <w:lang w:val="en-US"/>
              </w:rPr>
              <w:t>HÂN TÍCH NGUY CƠ</w:t>
            </w:r>
            <w:r>
              <w:rPr>
                <w:b/>
                <w:sz w:val="24"/>
                <w:lang w:val="en-US"/>
              </w:rPr>
              <w:t xml:space="preserve"> (trong số bệnh nhân đang điều trị)</w:t>
            </w: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Pr="00D454D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  <w:lang w:val="en-US"/>
              </w:rPr>
            </w:pPr>
            <w:r>
              <w:rPr>
                <w:sz w:val="24"/>
              </w:rPr>
              <w:t>2.1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Trẻ em &lt; 16 tuổi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Pr="00D454D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  <w:lang w:val="en-US"/>
              </w:rPr>
            </w:pPr>
            <w:r>
              <w:rPr>
                <w:sz w:val="24"/>
              </w:rPr>
              <w:t>2.2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Tuổi ≥ 65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Pr="00D454D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  <w:lang w:val="en-US"/>
              </w:rPr>
            </w:pPr>
            <w:r>
              <w:rPr>
                <w:sz w:val="24"/>
              </w:rPr>
              <w:t>2.3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Phụ nữ mang thai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sz w:val="24"/>
              </w:rPr>
            </w:pPr>
          </w:p>
        </w:tc>
      </w:tr>
      <w:tr w:rsidR="00D65BA5" w:rsidTr="0034171C">
        <w:trPr>
          <w:trHeight w:val="278"/>
        </w:trPr>
        <w:tc>
          <w:tcPr>
            <w:tcW w:w="5406" w:type="dxa"/>
          </w:tcPr>
          <w:p w:rsidR="00D65BA5" w:rsidRPr="00D454D5" w:rsidRDefault="00D65BA5" w:rsidP="00D65BA5">
            <w:pPr>
              <w:pStyle w:val="TableParagraph"/>
              <w:spacing w:line="258" w:lineRule="exact"/>
              <w:ind w:left="191"/>
              <w:rPr>
                <w:sz w:val="24"/>
                <w:lang w:val="en-US"/>
              </w:rPr>
            </w:pPr>
            <w:r>
              <w:rPr>
                <w:sz w:val="24"/>
              </w:rPr>
              <w:t>2.4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Người có bệnh nền hoặc nguy cơ khác</w:t>
            </w:r>
          </w:p>
        </w:tc>
        <w:tc>
          <w:tcPr>
            <w:tcW w:w="1705" w:type="dxa"/>
          </w:tcPr>
          <w:p w:rsidR="00D65BA5" w:rsidRDefault="00D65BA5" w:rsidP="00D65BA5">
            <w:pPr>
              <w:pStyle w:val="TableParagraph"/>
              <w:rPr>
                <w:sz w:val="20"/>
              </w:rPr>
            </w:pPr>
          </w:p>
        </w:tc>
        <w:tc>
          <w:tcPr>
            <w:tcW w:w="1688" w:type="dxa"/>
          </w:tcPr>
          <w:p w:rsidR="00D65BA5" w:rsidRDefault="00D65BA5" w:rsidP="00D65BA5">
            <w:pPr>
              <w:pStyle w:val="TableParagraph"/>
              <w:spacing w:line="258" w:lineRule="exact"/>
              <w:ind w:left="20"/>
              <w:jc w:val="center"/>
              <w:rPr>
                <w:sz w:val="24"/>
              </w:rPr>
            </w:pPr>
          </w:p>
        </w:tc>
      </w:tr>
    </w:tbl>
    <w:p w:rsidR="00D454D5" w:rsidRDefault="00D454D5" w:rsidP="00D454D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34171C">
      <w:pPr>
        <w:pStyle w:val="TableParagraph"/>
        <w:spacing w:line="258" w:lineRule="exact"/>
        <w:ind w:left="191"/>
        <w:rPr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P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D454D5" w:rsidRDefault="00D454D5" w:rsidP="00D454D5">
      <w:pPr>
        <w:rPr>
          <w:rFonts w:ascii="Times New Roman" w:hAnsi="Times New Roman" w:cs="Times New Roman"/>
          <w:sz w:val="26"/>
          <w:szCs w:val="26"/>
        </w:rPr>
      </w:pPr>
    </w:p>
    <w:p w:rsidR="00E23EFB" w:rsidRDefault="00D454D5" w:rsidP="00D454D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23E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54D5" w:rsidRDefault="001813AB" w:rsidP="00D454D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</w:t>
      </w:r>
      <w:r w:rsidR="00E23EFB">
        <w:rPr>
          <w:rFonts w:ascii="Times New Roman" w:hAnsi="Times New Roman" w:cs="Times New Roman"/>
          <w:sz w:val="26"/>
          <w:szCs w:val="26"/>
        </w:rPr>
        <w:t xml:space="preserve">. </w:t>
      </w:r>
      <w:r w:rsidR="00D454D5">
        <w:rPr>
          <w:rFonts w:ascii="Times New Roman" w:hAnsi="Times New Roman" w:cs="Times New Roman"/>
          <w:sz w:val="26"/>
          <w:szCs w:val="26"/>
        </w:rPr>
        <w:t>Chi tiết bệnh nhân nặng, nguy kịch:</w:t>
      </w:r>
    </w:p>
    <w:p w:rsidR="00E23EFB" w:rsidRDefault="00E23EFB" w:rsidP="00D454D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…………………………………………….</w:t>
      </w:r>
    </w:p>
    <w:p w:rsidR="00D454D5" w:rsidRDefault="001813AB" w:rsidP="00D454D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</w:t>
      </w:r>
      <w:r w:rsidR="00D454D5">
        <w:rPr>
          <w:rFonts w:ascii="Times New Roman" w:hAnsi="Times New Roman" w:cs="Times New Roman"/>
          <w:sz w:val="26"/>
          <w:szCs w:val="26"/>
        </w:rPr>
        <w:t>. Tổng số bệnh nhân được dùng thuốc kháng vi rút Molnopiravir:</w:t>
      </w:r>
    </w:p>
    <w:p w:rsidR="00E23EFB" w:rsidRDefault="00E23EFB" w:rsidP="00D454D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</w:t>
      </w:r>
    </w:p>
    <w:p w:rsidR="00D454D5" w:rsidRDefault="001813AB" w:rsidP="00D454D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</w:t>
      </w:r>
      <w:bookmarkStart w:id="0" w:name="_GoBack"/>
      <w:bookmarkEnd w:id="0"/>
      <w:r w:rsidR="00D454D5">
        <w:rPr>
          <w:rFonts w:ascii="Times New Roman" w:hAnsi="Times New Roman" w:cs="Times New Roman"/>
          <w:sz w:val="26"/>
          <w:szCs w:val="26"/>
        </w:rPr>
        <w:t>. K</w:t>
      </w:r>
      <w:r w:rsidR="00E23EFB">
        <w:rPr>
          <w:rFonts w:ascii="Times New Roman" w:hAnsi="Times New Roman" w:cs="Times New Roman"/>
          <w:sz w:val="26"/>
          <w:szCs w:val="26"/>
        </w:rPr>
        <w:t xml:space="preserve">hó khăn, kiến </w:t>
      </w:r>
      <w:r w:rsidR="00D454D5">
        <w:rPr>
          <w:rFonts w:ascii="Times New Roman" w:hAnsi="Times New Roman" w:cs="Times New Roman"/>
          <w:sz w:val="26"/>
          <w:szCs w:val="26"/>
        </w:rPr>
        <w:t>nghị, đề xuất:</w:t>
      </w:r>
    </w:p>
    <w:p w:rsidR="00E23EFB" w:rsidRPr="00D454D5" w:rsidRDefault="00E23EFB" w:rsidP="00D454D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……………………………….</w:t>
      </w:r>
    </w:p>
    <w:sectPr w:rsidR="00E23EFB" w:rsidRPr="00D454D5" w:rsidSect="00D454D5">
      <w:pgSz w:w="12240" w:h="15840"/>
      <w:pgMar w:top="1134" w:right="1134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05BFC"/>
    <w:multiLevelType w:val="hybridMultilevel"/>
    <w:tmpl w:val="11703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4D5"/>
    <w:rsid w:val="00093E10"/>
    <w:rsid w:val="001813AB"/>
    <w:rsid w:val="002833E9"/>
    <w:rsid w:val="0034171C"/>
    <w:rsid w:val="0035613F"/>
    <w:rsid w:val="00576A93"/>
    <w:rsid w:val="005B462D"/>
    <w:rsid w:val="006D2430"/>
    <w:rsid w:val="00740BBE"/>
    <w:rsid w:val="00761485"/>
    <w:rsid w:val="00894A72"/>
    <w:rsid w:val="00964A91"/>
    <w:rsid w:val="009A0B21"/>
    <w:rsid w:val="00A527E0"/>
    <w:rsid w:val="00B34C5A"/>
    <w:rsid w:val="00D454D5"/>
    <w:rsid w:val="00D65BA5"/>
    <w:rsid w:val="00E2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4D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454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4D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454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tylesWithEffects.xml" Type="http://schemas.microsoft.com/office/2007/relationships/stylesWithEffect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28626-F36F-4F7F-AA32-4098AB075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2021-10-30T15:25:00Z</dcterms:created>
  <dc:creator>Admin</dc:creator>
  <cp:lastModifiedBy>DELL</cp:lastModifiedBy>
  <dcterms:modified xsi:type="dcterms:W3CDTF">2021-10-31T01:10:00Z</dcterms:modified>
  <cp:revision>36</cp:revision>
  <dc:title>Phòng Nghiệp vụ Y - Sở Y Tế</dc:title>
</cp:coreProperties>
</file>