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226" w:rsidRDefault="00627226" w:rsidP="00627226">
      <w:pPr>
        <w:jc w:val="center"/>
        <w:rPr>
          <w:rFonts w:ascii="Times New Roman" w:hAnsi="Times New Roman" w:cs="Times New Roman"/>
          <w:sz w:val="28"/>
          <w:szCs w:val="28"/>
        </w:rPr>
      </w:pPr>
      <w:r w:rsidRPr="00587376">
        <w:rPr>
          <w:rFonts w:ascii="Times New Roman" w:hAnsi="Times New Roman" w:cs="Times New Roman"/>
          <w:sz w:val="28"/>
          <w:szCs w:val="28"/>
        </w:rPr>
        <w:t>Phụ lụ</w:t>
      </w:r>
      <w:r>
        <w:rPr>
          <w:rFonts w:ascii="Times New Roman" w:hAnsi="Times New Roman" w:cs="Times New Roman"/>
          <w:sz w:val="28"/>
          <w:szCs w:val="28"/>
        </w:rPr>
        <w:t>c 1: Đối với các cơ sở sản xuất thuốc</w:t>
      </w:r>
    </w:p>
    <w:p w:rsidR="005164B8" w:rsidRDefault="005164B8" w:rsidP="005164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Tên cơ sở báo cáo:</w:t>
      </w:r>
    </w:p>
    <w:p w:rsidR="00587376" w:rsidRDefault="00587376" w:rsidP="0058737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87376">
        <w:rPr>
          <w:rFonts w:ascii="Times New Roman" w:hAnsi="Times New Roman" w:cs="Times New Roman"/>
          <w:b/>
          <w:sz w:val="32"/>
          <w:szCs w:val="32"/>
        </w:rPr>
        <w:t xml:space="preserve">BÁO CÁO VIỆC </w:t>
      </w:r>
      <w:r w:rsidR="005164B8">
        <w:rPr>
          <w:rFonts w:ascii="Times New Roman" w:hAnsi="Times New Roman" w:cs="Times New Roman"/>
          <w:b/>
          <w:sz w:val="32"/>
          <w:szCs w:val="32"/>
        </w:rPr>
        <w:t>SẢN XUẤT VÀ QUẢN LÝ</w:t>
      </w:r>
    </w:p>
    <w:p w:rsidR="00587376" w:rsidRPr="00EF16D1" w:rsidRDefault="00587376" w:rsidP="00587376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sz w:val="28"/>
          <w:szCs w:val="28"/>
          <w:lang w:val="pt-BR"/>
        </w:rPr>
        <w:t>(</w:t>
      </w:r>
      <w:r w:rsidRPr="00EF16D1">
        <w:rPr>
          <w:rFonts w:ascii="Times New Roman" w:eastAsia="Times New Roman" w:hAnsi="Times New Roman" w:cs="Times New Roman"/>
          <w:sz w:val="28"/>
          <w:szCs w:val="28"/>
          <w:lang w:val="pt-BR"/>
        </w:rPr>
        <w:t xml:space="preserve">nguyên liệu làm thuốc là dược chất gây nghiện/dược chất hướng thần/tiền chất dùng làm thuốc; </w:t>
      </w:r>
      <w:r w:rsidRPr="00EF16D1">
        <w:rPr>
          <w:rFonts w:ascii="Times New Roman" w:hAnsi="Times New Roman" w:cs="Times New Roman"/>
          <w:bCs/>
          <w:sz w:val="28"/>
          <w:szCs w:val="28"/>
          <w:lang w:val="pt-BR"/>
        </w:rPr>
        <w:t>nhượng lại</w:t>
      </w:r>
      <w:r w:rsidR="00692F11">
        <w:rPr>
          <w:rFonts w:ascii="Times New Roman" w:hAnsi="Times New Roman" w:cs="Times New Roman"/>
          <w:bCs/>
          <w:sz w:val="28"/>
          <w:szCs w:val="28"/>
          <w:lang w:val="pt-BR"/>
        </w:rPr>
        <w:t xml:space="preserve"> </w:t>
      </w:r>
      <w:r w:rsidRPr="00EF16D1">
        <w:rPr>
          <w:rFonts w:ascii="Times New Roman" w:eastAsia="Times New Roman" w:hAnsi="Times New Roman" w:cs="Times New Roman"/>
          <w:sz w:val="28"/>
          <w:szCs w:val="28"/>
          <w:lang w:val="pt-BR"/>
        </w:rPr>
        <w:t>nguyên liệu làm thuốc là dược chất gây nghiện/dược chất hướng thần/tiền chất dùng làm thuốc</w:t>
      </w:r>
      <w:r>
        <w:rPr>
          <w:rFonts w:ascii="Times New Roman" w:eastAsia="Times New Roman" w:hAnsi="Times New Roman" w:cs="Times New Roman"/>
          <w:sz w:val="28"/>
          <w:szCs w:val="28"/>
          <w:lang w:val="pt-BR"/>
        </w:rPr>
        <w:t>)</w:t>
      </w:r>
    </w:p>
    <w:tbl>
      <w:tblPr>
        <w:tblW w:w="5306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02"/>
        <w:gridCol w:w="2000"/>
        <w:gridCol w:w="501"/>
        <w:gridCol w:w="1199"/>
        <w:gridCol w:w="1099"/>
        <w:gridCol w:w="698"/>
        <w:gridCol w:w="1676"/>
        <w:gridCol w:w="800"/>
        <w:gridCol w:w="1500"/>
      </w:tblGrid>
      <w:tr w:rsidR="00587376" w:rsidRPr="00485121" w:rsidTr="00587376">
        <w:trPr>
          <w:tblCellSpacing w:w="0" w:type="dxa"/>
        </w:trPr>
        <w:tc>
          <w:tcPr>
            <w:tcW w:w="2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87376" w:rsidRPr="00485121" w:rsidRDefault="00587376" w:rsidP="00367AE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/>
              </w:rPr>
              <w:t>TT</w:t>
            </w:r>
          </w:p>
        </w:tc>
        <w:tc>
          <w:tcPr>
            <w:tcW w:w="100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587376" w:rsidRPr="00587376" w:rsidRDefault="00587376" w:rsidP="00367AE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Tên dược chất</w:t>
            </w:r>
          </w:p>
        </w:tc>
        <w:tc>
          <w:tcPr>
            <w:tcW w:w="25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87376" w:rsidRPr="00485121" w:rsidRDefault="00587376" w:rsidP="00367AE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/>
              </w:rPr>
              <w:t>Đơn vị tính</w:t>
            </w:r>
          </w:p>
        </w:tc>
        <w:tc>
          <w:tcPr>
            <w:tcW w:w="60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87376" w:rsidRPr="00587376" w:rsidRDefault="00587376" w:rsidP="00587376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Số lượng tồn kho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trước 15/8/2021</w:t>
            </w:r>
          </w:p>
        </w:tc>
        <w:tc>
          <w:tcPr>
            <w:tcW w:w="55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87376" w:rsidRPr="00587376" w:rsidRDefault="00587376" w:rsidP="00587376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/>
              </w:rPr>
              <w:t>Số lượng nh</w:t>
            </w:r>
            <w:r w:rsidRPr="004851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ậ</w:t>
            </w:r>
            <w:r w:rsidRPr="004851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từ 15/8/2021-14/9/2021</w:t>
            </w:r>
          </w:p>
        </w:tc>
        <w:tc>
          <w:tcPr>
            <w:tcW w:w="3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87376" w:rsidRPr="00485121" w:rsidRDefault="00587376" w:rsidP="00367AE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Tổng số</w:t>
            </w:r>
          </w:p>
        </w:tc>
        <w:tc>
          <w:tcPr>
            <w:tcW w:w="8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87376" w:rsidRPr="00587376" w:rsidRDefault="00587376" w:rsidP="00587376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Số lượng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sản </w:t>
            </w:r>
            <w:r w:rsidRPr="004851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xuất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từ 15/8/2021-14/9/2021</w:t>
            </w:r>
          </w:p>
        </w:tc>
        <w:tc>
          <w:tcPr>
            <w:tcW w:w="40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87376" w:rsidRPr="00485121" w:rsidRDefault="00587376" w:rsidP="00367AE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/>
              </w:rPr>
              <w:t>Số lượng hao hụt</w:t>
            </w:r>
          </w:p>
        </w:tc>
        <w:tc>
          <w:tcPr>
            <w:tcW w:w="75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87376" w:rsidRPr="00587376" w:rsidRDefault="00587376" w:rsidP="00587376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/>
              </w:rPr>
              <w:t>T</w:t>
            </w:r>
            <w:r w:rsidRPr="004851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ồ</w:t>
            </w:r>
            <w:r w:rsidRPr="004851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n kho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14/9/2021</w:t>
            </w:r>
          </w:p>
        </w:tc>
      </w:tr>
      <w:tr w:rsidR="00587376" w:rsidRPr="00485121" w:rsidTr="00587376">
        <w:trPr>
          <w:tblCellSpacing w:w="0" w:type="dxa"/>
        </w:trPr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587376" w:rsidRPr="00485121" w:rsidRDefault="00587376" w:rsidP="00367AE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(1)</w:t>
            </w:r>
          </w:p>
        </w:tc>
        <w:tc>
          <w:tcPr>
            <w:tcW w:w="10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587376" w:rsidRPr="00485121" w:rsidRDefault="00587376" w:rsidP="00367AE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(2)</w:t>
            </w:r>
          </w:p>
        </w:tc>
        <w:tc>
          <w:tcPr>
            <w:tcW w:w="2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587376" w:rsidRPr="00485121" w:rsidRDefault="00587376" w:rsidP="00367AE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(3)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587376" w:rsidRPr="00485121" w:rsidRDefault="00587376" w:rsidP="00367AE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(4)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587376" w:rsidRPr="00485121" w:rsidRDefault="00587376" w:rsidP="00367AE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(5)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587376" w:rsidRPr="00485121" w:rsidRDefault="00587376" w:rsidP="00367AE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(6)</w:t>
            </w:r>
          </w:p>
        </w:tc>
        <w:tc>
          <w:tcPr>
            <w:tcW w:w="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587376" w:rsidRPr="00485121" w:rsidRDefault="00587376" w:rsidP="00367AE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(7)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587376" w:rsidRPr="00485121" w:rsidRDefault="00587376" w:rsidP="00367AE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(</w:t>
            </w:r>
            <w:r w:rsidRPr="00485121">
              <w:rPr>
                <w:rFonts w:ascii="Times New Roman" w:eastAsia="Times New Roman" w:hAnsi="Times New Roman" w:cs="Times New Roman"/>
                <w:sz w:val="24"/>
                <w:szCs w:val="24"/>
              </w:rPr>
              <w:t>8)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587376" w:rsidRPr="00485121" w:rsidRDefault="00587376" w:rsidP="00367AE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(9)</w:t>
            </w:r>
          </w:p>
        </w:tc>
      </w:tr>
      <w:tr w:rsidR="00587376" w:rsidRPr="00485121" w:rsidTr="00587376">
        <w:trPr>
          <w:tblCellSpacing w:w="0" w:type="dxa"/>
        </w:trPr>
        <w:tc>
          <w:tcPr>
            <w:tcW w:w="25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5121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100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5121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5121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5121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5121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5121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84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5121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5121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75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5121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</w:tr>
      <w:tr w:rsidR="00587376" w:rsidRPr="00485121" w:rsidTr="00587376">
        <w:trPr>
          <w:tblCellSpacing w:w="0" w:type="dxa"/>
        </w:trPr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</w:pPr>
          </w:p>
        </w:tc>
        <w:tc>
          <w:tcPr>
            <w:tcW w:w="10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</w:pP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</w:pPr>
          </w:p>
        </w:tc>
        <w:tc>
          <w:tcPr>
            <w:tcW w:w="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</w:pP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</w:pPr>
          </w:p>
        </w:tc>
      </w:tr>
    </w:tbl>
    <w:p w:rsidR="00587376" w:rsidRPr="00963A68" w:rsidRDefault="00587376" w:rsidP="0058737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/>
          <w:color w:val="000000"/>
          <w:sz w:val="20"/>
          <w:szCs w:val="20"/>
        </w:rPr>
      </w:pPr>
      <w:r w:rsidRPr="00963A68">
        <w:rPr>
          <w:rFonts w:ascii="Times New Roman" w:eastAsia="Times New Roman" w:hAnsi="Times New Roman"/>
          <w:sz w:val="20"/>
          <w:szCs w:val="20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688"/>
        <w:gridCol w:w="5672"/>
      </w:tblGrid>
      <w:tr w:rsidR="00587376" w:rsidRPr="00963A68" w:rsidTr="00367AE2">
        <w:trPr>
          <w:tblCellSpacing w:w="0" w:type="dxa"/>
        </w:trPr>
        <w:tc>
          <w:tcPr>
            <w:tcW w:w="1950" w:type="pct"/>
            <w:shd w:val="clear" w:color="auto" w:fill="FFFFFF"/>
            <w:hideMark/>
          </w:tcPr>
          <w:p w:rsidR="00587376" w:rsidRPr="00963A68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963A68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val="vi-VN"/>
              </w:rPr>
              <w:br/>
            </w:r>
            <w:r w:rsidRPr="00963A68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val="vi-VN"/>
              </w:rPr>
              <w:t>Nơi nhận:</w:t>
            </w:r>
            <w:r w:rsidRPr="00963A68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val="vi-VN"/>
              </w:rPr>
              <w:br/>
            </w:r>
            <w:r w:rsidRPr="00963A68">
              <w:rPr>
                <w:rFonts w:ascii="Times New Roman" w:eastAsia="Times New Roman" w:hAnsi="Times New Roman"/>
                <w:lang w:val="vi-VN"/>
              </w:rPr>
              <w:t>- Như trên</w:t>
            </w:r>
            <w:r w:rsidRPr="00F77DD3">
              <w:rPr>
                <w:rFonts w:ascii="Times New Roman" w:eastAsia="Times New Roman" w:hAnsi="Times New Roman"/>
                <w:lang w:val="vi-VN"/>
              </w:rPr>
              <w:t>;</w:t>
            </w:r>
            <w:r w:rsidRPr="00963A68">
              <w:rPr>
                <w:rFonts w:ascii="Times New Roman" w:eastAsia="Times New Roman" w:hAnsi="Times New Roman"/>
              </w:rPr>
              <w:br/>
            </w:r>
            <w:r w:rsidRPr="00963A68">
              <w:rPr>
                <w:rFonts w:ascii="Times New Roman" w:eastAsia="Times New Roman" w:hAnsi="Times New Roman"/>
                <w:lang w:val="vi-VN"/>
              </w:rPr>
              <w:t>- Lưu t</w:t>
            </w:r>
            <w:r w:rsidRPr="00963A68">
              <w:rPr>
                <w:rFonts w:ascii="Times New Roman" w:eastAsia="Times New Roman" w:hAnsi="Times New Roman"/>
              </w:rPr>
              <w:t>ạ</w:t>
            </w:r>
            <w:r w:rsidRPr="00963A68">
              <w:rPr>
                <w:rFonts w:ascii="Times New Roman" w:eastAsia="Times New Roman" w:hAnsi="Times New Roman"/>
                <w:lang w:val="vi-VN"/>
              </w:rPr>
              <w:t>i cơ sở</w:t>
            </w:r>
            <w:r w:rsidRPr="00F77DD3">
              <w:rPr>
                <w:rFonts w:ascii="Times New Roman" w:eastAsia="Times New Roman" w:hAnsi="Times New Roman"/>
                <w:lang w:val="vi-VN"/>
              </w:rPr>
              <w:t>.</w:t>
            </w:r>
          </w:p>
        </w:tc>
        <w:tc>
          <w:tcPr>
            <w:tcW w:w="3000" w:type="pct"/>
            <w:shd w:val="clear" w:color="auto" w:fill="FFFFFF"/>
            <w:hideMark/>
          </w:tcPr>
          <w:p w:rsidR="00587376" w:rsidRPr="00963A68" w:rsidRDefault="00587376" w:rsidP="001341E7">
            <w:pPr>
              <w:spacing w:before="120" w:after="120" w:line="234" w:lineRule="atLeast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963A68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………, ngày    </w:t>
            </w:r>
            <w:r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vi-VN"/>
              </w:rPr>
              <w:t xml:space="preserve">  </w:t>
            </w:r>
            <w:r w:rsidRPr="00963A68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 xml:space="preserve">  tháng      </w:t>
            </w:r>
            <w:r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vi-VN"/>
              </w:rPr>
              <w:t xml:space="preserve">  </w:t>
            </w:r>
            <w:r w:rsidRPr="00963A68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năm</w:t>
            </w:r>
            <w:r w:rsidRPr="00963A68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br/>
              <w:t xml:space="preserve">Đại diện đơn vị </w:t>
            </w:r>
            <w:r w:rsidRPr="00963A68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br/>
            </w:r>
            <w:r w:rsidRPr="00963A68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(Ký, ghi rõ họ tên, chức danh đóng dấu (nếu có))</w:t>
            </w:r>
          </w:p>
        </w:tc>
      </w:tr>
    </w:tbl>
    <w:p w:rsidR="00587376" w:rsidRPr="00587376" w:rsidRDefault="00587376" w:rsidP="0058737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587376" w:rsidRPr="00587376" w:rsidSect="00587376">
      <w:pgSz w:w="12240" w:h="15840"/>
      <w:pgMar w:top="127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587376"/>
    <w:rsid w:val="001341E7"/>
    <w:rsid w:val="005164B8"/>
    <w:rsid w:val="00587376"/>
    <w:rsid w:val="00627226"/>
    <w:rsid w:val="00682F94"/>
    <w:rsid w:val="00692F11"/>
    <w:rsid w:val="00860BA8"/>
    <w:rsid w:val="008A5ABF"/>
    <w:rsid w:val="00EB658C"/>
    <w:rsid w:val="00FF76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76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ntTable.xml" Type="http://schemas.openxmlformats.org/officeDocument/2006/relationships/fontTable"/><Relationship Id="rId5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102</Words>
  <Characters>587</Characters>
  <Application>Microsoft Office Word</Application>
  <DocSecurity>0</DocSecurity>
  <Lines>4</Lines>
  <Paragraphs>1</Paragraphs>
  <ScaleCrop>false</ScaleCrop>
  <Company/>
  <LinksUpToDate>false</LinksUpToDate>
  <CharactersWithSpaces>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2021-09-17T03:47:00Z</dcterms:created>
  <dc:creator>Windows User</dc:creator>
  <cp:lastModifiedBy>Windows User</cp:lastModifiedBy>
  <dcterms:modified xsi:type="dcterms:W3CDTF">2021-09-17T07:28:00Z</dcterms:modified>
  <cp:revision>8</cp:revision>
  <dc:title>Phòng Quản lý dược - Sở Y Tế</dc:title>
</cp:coreProperties>
</file>