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3E4" w:rsidRPr="00E663E4" w:rsidRDefault="00E663E4" w:rsidP="00AC53A3">
      <w:pPr>
        <w:spacing w:after="0"/>
        <w:jc w:val="center"/>
        <w:rPr>
          <w:rFonts w:asciiTheme="majorHAnsi" w:hAnsiTheme="majorHAnsi" w:cstheme="majorHAnsi"/>
          <w:sz w:val="26"/>
          <w:szCs w:val="26"/>
        </w:rPr>
      </w:pPr>
      <w:bookmarkStart w:id="0" w:name="_GoBack"/>
      <w:bookmarkEnd w:id="0"/>
      <w:r w:rsidRPr="00E663E4">
        <w:rPr>
          <w:rFonts w:asciiTheme="majorHAnsi" w:hAnsiTheme="majorHAnsi" w:cstheme="majorHAnsi"/>
          <w:sz w:val="26"/>
          <w:szCs w:val="26"/>
        </w:rPr>
        <w:t>BỘ Y TẾ</w:t>
      </w:r>
    </w:p>
    <w:p w:rsidR="00AD69F2" w:rsidRPr="00AD69F2" w:rsidRDefault="00AD69F2" w:rsidP="00AC53A3">
      <w:pPr>
        <w:spacing w:after="0"/>
        <w:jc w:val="center"/>
        <w:rPr>
          <w:rFonts w:asciiTheme="majorHAnsi" w:hAnsiTheme="majorHAnsi" w:cstheme="majorHAnsi"/>
          <w:b/>
          <w:bCs/>
          <w:sz w:val="26"/>
          <w:szCs w:val="26"/>
        </w:rPr>
      </w:pPr>
      <w:r w:rsidRPr="00AD69F2">
        <w:rPr>
          <w:rFonts w:asciiTheme="majorHAnsi" w:hAnsiTheme="majorHAnsi" w:cstheme="majorHAnsi"/>
          <w:b/>
          <w:bCs/>
          <w:sz w:val="26"/>
          <w:szCs w:val="26"/>
        </w:rPr>
        <w:t xml:space="preserve">PHIẾU </w:t>
      </w:r>
      <w:r w:rsidR="00FE1643">
        <w:rPr>
          <w:rFonts w:asciiTheme="majorHAnsi" w:hAnsiTheme="majorHAnsi" w:cstheme="majorHAnsi"/>
          <w:b/>
          <w:bCs/>
          <w:sz w:val="26"/>
          <w:szCs w:val="26"/>
        </w:rPr>
        <w:t>TRƯNG CẦU</w:t>
      </w:r>
      <w:r w:rsidR="00A40CB4">
        <w:rPr>
          <w:rFonts w:asciiTheme="majorHAnsi" w:hAnsiTheme="majorHAnsi" w:cstheme="majorHAnsi"/>
          <w:b/>
          <w:bCs/>
          <w:sz w:val="26"/>
          <w:szCs w:val="26"/>
        </w:rPr>
        <w:t xml:space="preserve"> </w:t>
      </w:r>
      <w:r w:rsidR="009C1FE2" w:rsidRPr="00AD69F2">
        <w:rPr>
          <w:rFonts w:asciiTheme="majorHAnsi" w:hAnsiTheme="majorHAnsi" w:cstheme="majorHAnsi"/>
          <w:b/>
          <w:bCs/>
          <w:sz w:val="26"/>
          <w:szCs w:val="26"/>
        </w:rPr>
        <w:t xml:space="preserve">Ý KIẾN </w:t>
      </w:r>
    </w:p>
    <w:p w:rsidR="00A50FCF" w:rsidRDefault="009C1FE2" w:rsidP="00AC53A3">
      <w:pPr>
        <w:spacing w:after="0"/>
        <w:jc w:val="center"/>
        <w:rPr>
          <w:rFonts w:asciiTheme="majorHAnsi" w:hAnsiTheme="majorHAnsi" w:cstheme="majorHAnsi"/>
          <w:sz w:val="26"/>
          <w:szCs w:val="26"/>
        </w:rPr>
      </w:pPr>
      <w:r w:rsidRPr="00C876E2">
        <w:rPr>
          <w:rFonts w:asciiTheme="majorHAnsi" w:hAnsiTheme="majorHAnsi" w:cstheme="majorHAnsi"/>
          <w:sz w:val="26"/>
          <w:szCs w:val="26"/>
        </w:rPr>
        <w:t>VỀ MỘT SỐ ĐỊNH HƯỚNG SỬA ĐỔI</w:t>
      </w:r>
      <w:r w:rsidR="00075F21">
        <w:rPr>
          <w:rFonts w:asciiTheme="majorHAnsi" w:hAnsiTheme="majorHAnsi" w:cstheme="majorHAnsi"/>
          <w:sz w:val="26"/>
          <w:szCs w:val="26"/>
        </w:rPr>
        <w:t xml:space="preserve"> THÔNG TƯ 23/2005/TT-BYT</w:t>
      </w:r>
    </w:p>
    <w:p w:rsidR="00AC53A3" w:rsidRPr="00873EE2" w:rsidRDefault="00AC53A3" w:rsidP="00AC53A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F90EAD" w:rsidRDefault="005279D4" w:rsidP="00F90EAD">
      <w:pPr>
        <w:spacing w:after="0"/>
        <w:jc w:val="both"/>
        <w:rPr>
          <w:rFonts w:asciiTheme="majorHAnsi" w:hAnsiTheme="majorHAnsi" w:cstheme="majorHAnsi"/>
          <w:b/>
          <w:sz w:val="26"/>
          <w:szCs w:val="26"/>
        </w:rPr>
      </w:pPr>
      <w:r>
        <w:rPr>
          <w:rFonts w:asciiTheme="majorHAnsi" w:hAnsiTheme="majorHAnsi" w:cstheme="majorHAnsi"/>
          <w:b/>
          <w:sz w:val="26"/>
          <w:szCs w:val="26"/>
        </w:rPr>
        <w:t>A</w:t>
      </w:r>
      <w:r w:rsidR="00F90EAD">
        <w:rPr>
          <w:rFonts w:asciiTheme="majorHAnsi" w:hAnsiTheme="majorHAnsi" w:cstheme="majorHAnsi"/>
          <w:b/>
          <w:sz w:val="26"/>
          <w:szCs w:val="26"/>
        </w:rPr>
        <w:t>. MỤC ĐÍCH:</w:t>
      </w:r>
    </w:p>
    <w:p w:rsidR="0059029B" w:rsidRDefault="00F90EAD" w:rsidP="008F2567">
      <w:pPr>
        <w:spacing w:after="0"/>
        <w:ind w:left="360" w:firstLine="360"/>
        <w:jc w:val="both"/>
        <w:rPr>
          <w:rFonts w:asciiTheme="majorHAnsi" w:hAnsiTheme="majorHAnsi" w:cstheme="majorHAnsi"/>
          <w:bCs/>
          <w:sz w:val="26"/>
          <w:szCs w:val="26"/>
        </w:rPr>
      </w:pPr>
      <w:r>
        <w:rPr>
          <w:rFonts w:asciiTheme="majorHAnsi" w:hAnsiTheme="majorHAnsi" w:cstheme="majorHAnsi"/>
          <w:bCs/>
          <w:sz w:val="26"/>
          <w:szCs w:val="26"/>
        </w:rPr>
        <w:t xml:space="preserve">Để chuẩn bị cho việc sửa đổi chính sách về xếp hạng các cơ sở y tế, thay thế Thông tư số 23/2005/TT-BYT, Bộ Y tế trưng cầu ý kiến </w:t>
      </w:r>
      <w:r w:rsidR="004665EB">
        <w:rPr>
          <w:rFonts w:asciiTheme="majorHAnsi" w:hAnsiTheme="majorHAnsi" w:cstheme="majorHAnsi"/>
          <w:bCs/>
          <w:sz w:val="26"/>
          <w:szCs w:val="26"/>
        </w:rPr>
        <w:t xml:space="preserve">của lãnh đạo Sở Y tế và các phòng </w:t>
      </w:r>
      <w:r w:rsidR="0059029B">
        <w:rPr>
          <w:rFonts w:asciiTheme="majorHAnsi" w:hAnsiTheme="majorHAnsi" w:cstheme="majorHAnsi"/>
          <w:bCs/>
          <w:sz w:val="26"/>
          <w:szCs w:val="26"/>
        </w:rPr>
        <w:t>CN</w:t>
      </w:r>
      <w:r w:rsidR="004665EB">
        <w:rPr>
          <w:rFonts w:asciiTheme="majorHAnsi" w:hAnsiTheme="majorHAnsi" w:cstheme="majorHAnsi"/>
          <w:bCs/>
          <w:sz w:val="26"/>
          <w:szCs w:val="26"/>
        </w:rPr>
        <w:t xml:space="preserve">, lãnh đạo các </w:t>
      </w:r>
      <w:r w:rsidR="0059029B">
        <w:rPr>
          <w:rFonts w:asciiTheme="majorHAnsi" w:hAnsiTheme="majorHAnsi" w:cstheme="majorHAnsi"/>
          <w:bCs/>
          <w:sz w:val="26"/>
          <w:szCs w:val="26"/>
        </w:rPr>
        <w:t xml:space="preserve">đơn vịvà phòng TCCB </w:t>
      </w:r>
      <w:r w:rsidR="004665EB">
        <w:rPr>
          <w:rFonts w:asciiTheme="majorHAnsi" w:hAnsiTheme="majorHAnsi" w:cstheme="majorHAnsi"/>
          <w:bCs/>
          <w:sz w:val="26"/>
          <w:szCs w:val="26"/>
        </w:rPr>
        <w:t>về một số nội dung liên quan tới hướng sửa đổi chính sách này.</w:t>
      </w:r>
    </w:p>
    <w:p w:rsidR="008F2567" w:rsidRDefault="004665EB" w:rsidP="008F2567">
      <w:pPr>
        <w:spacing w:after="0"/>
        <w:ind w:left="360" w:firstLine="360"/>
        <w:jc w:val="both"/>
        <w:rPr>
          <w:rFonts w:asciiTheme="majorHAnsi" w:hAnsiTheme="majorHAnsi" w:cstheme="majorHAnsi"/>
          <w:bCs/>
          <w:sz w:val="26"/>
          <w:szCs w:val="26"/>
        </w:rPr>
      </w:pPr>
      <w:proofErr w:type="gramStart"/>
      <w:r>
        <w:rPr>
          <w:rFonts w:asciiTheme="majorHAnsi" w:hAnsiTheme="majorHAnsi" w:cstheme="majorHAnsi"/>
          <w:bCs/>
          <w:sz w:val="26"/>
          <w:szCs w:val="26"/>
        </w:rPr>
        <w:t>Đề nghị các đồng chí cho biết ý kiến của bản thân bằng cách khoanh vào các lựa chọn hoặc ghi ý kiến vào phần để trống trong các lựa chọn “khác”.</w:t>
      </w:r>
      <w:proofErr w:type="gramEnd"/>
      <w:r>
        <w:rPr>
          <w:rFonts w:asciiTheme="majorHAnsi" w:hAnsiTheme="majorHAnsi" w:cstheme="majorHAnsi"/>
          <w:bCs/>
          <w:sz w:val="26"/>
          <w:szCs w:val="26"/>
        </w:rPr>
        <w:t xml:space="preserve"> </w:t>
      </w:r>
    </w:p>
    <w:p w:rsidR="00F90EAD" w:rsidRDefault="004665EB" w:rsidP="008F2567">
      <w:pPr>
        <w:spacing w:after="0"/>
        <w:ind w:left="360" w:firstLine="360"/>
        <w:jc w:val="both"/>
        <w:rPr>
          <w:rFonts w:asciiTheme="majorHAnsi" w:hAnsiTheme="majorHAnsi" w:cstheme="majorHAnsi"/>
          <w:bCs/>
          <w:sz w:val="26"/>
          <w:szCs w:val="26"/>
        </w:rPr>
      </w:pPr>
      <w:proofErr w:type="gramStart"/>
      <w:r>
        <w:rPr>
          <w:rFonts w:asciiTheme="majorHAnsi" w:hAnsiTheme="majorHAnsi" w:cstheme="majorHAnsi"/>
          <w:bCs/>
          <w:sz w:val="26"/>
          <w:szCs w:val="26"/>
        </w:rPr>
        <w:t xml:space="preserve">Sau khi hoàn thành phiếu, các </w:t>
      </w:r>
      <w:r w:rsidR="008F2567">
        <w:rPr>
          <w:rFonts w:asciiTheme="majorHAnsi" w:hAnsiTheme="majorHAnsi" w:cstheme="majorHAnsi"/>
          <w:bCs/>
          <w:sz w:val="26"/>
          <w:szCs w:val="26"/>
        </w:rPr>
        <w:t>đơn vị tập hợp phiếu</w:t>
      </w:r>
      <w:r>
        <w:rPr>
          <w:rFonts w:asciiTheme="majorHAnsi" w:hAnsiTheme="majorHAnsi" w:cstheme="majorHAnsi"/>
          <w:bCs/>
          <w:sz w:val="26"/>
          <w:szCs w:val="26"/>
        </w:rPr>
        <w:t xml:space="preserve"> gửi về đầu mối </w:t>
      </w:r>
      <w:r w:rsidR="00873EE2">
        <w:rPr>
          <w:rFonts w:asciiTheme="majorHAnsi" w:hAnsiTheme="majorHAnsi" w:cstheme="majorHAnsi"/>
          <w:bCs/>
          <w:sz w:val="26"/>
          <w:szCs w:val="26"/>
        </w:rPr>
        <w:t>của</w:t>
      </w:r>
      <w:r>
        <w:rPr>
          <w:rFonts w:asciiTheme="majorHAnsi" w:hAnsiTheme="majorHAnsi" w:cstheme="majorHAnsi"/>
          <w:bCs/>
          <w:sz w:val="26"/>
          <w:szCs w:val="26"/>
        </w:rPr>
        <w:t xml:space="preserve"> Sở Y tế để Sở tập hợp gửi ra Bộ Y tế tổng hợp.</w:t>
      </w:r>
      <w:proofErr w:type="gramEnd"/>
    </w:p>
    <w:p w:rsidR="0059029B" w:rsidRPr="00CB0F32" w:rsidRDefault="005279D4" w:rsidP="00CB0F32">
      <w:pPr>
        <w:spacing w:after="0"/>
        <w:ind w:left="360" w:firstLine="360"/>
        <w:jc w:val="both"/>
        <w:rPr>
          <w:rFonts w:asciiTheme="majorHAnsi" w:hAnsiTheme="majorHAnsi" w:cstheme="majorHAnsi"/>
          <w:iCs/>
          <w:sz w:val="26"/>
          <w:szCs w:val="26"/>
        </w:rPr>
      </w:pPr>
      <w:r w:rsidRPr="00C876E2">
        <w:rPr>
          <w:rFonts w:asciiTheme="majorHAnsi" w:hAnsiTheme="majorHAnsi" w:cstheme="majorHAnsi"/>
          <w:b/>
          <w:bCs/>
          <w:iCs/>
          <w:sz w:val="26"/>
          <w:szCs w:val="26"/>
        </w:rPr>
        <w:t>Hướng dẫn điền thông tin:</w:t>
      </w:r>
      <w:r w:rsidRPr="00C876E2">
        <w:rPr>
          <w:rFonts w:asciiTheme="majorHAnsi" w:hAnsiTheme="majorHAnsi" w:cstheme="majorHAnsi"/>
          <w:iCs/>
          <w:sz w:val="26"/>
          <w:szCs w:val="26"/>
        </w:rPr>
        <w:t xml:space="preserve"> Đề </w:t>
      </w:r>
      <w:r w:rsidRPr="005279D4">
        <w:rPr>
          <w:rFonts w:asciiTheme="majorHAnsi" w:hAnsiTheme="majorHAnsi" w:cstheme="majorHAnsi"/>
          <w:bCs/>
          <w:sz w:val="26"/>
          <w:szCs w:val="26"/>
        </w:rPr>
        <w:t>nghị</w:t>
      </w:r>
      <w:r w:rsidRPr="00C876E2">
        <w:rPr>
          <w:rFonts w:asciiTheme="majorHAnsi" w:hAnsiTheme="majorHAnsi" w:cstheme="majorHAnsi"/>
          <w:iCs/>
          <w:sz w:val="26"/>
          <w:szCs w:val="26"/>
          <w:u w:val="single"/>
        </w:rPr>
        <w:t>khoanh</w:t>
      </w:r>
      <w:r>
        <w:rPr>
          <w:rFonts w:asciiTheme="majorHAnsi" w:hAnsiTheme="majorHAnsi" w:cstheme="majorHAnsi"/>
          <w:iCs/>
          <w:sz w:val="26"/>
          <w:szCs w:val="26"/>
          <w:u w:val="single"/>
        </w:rPr>
        <w:t xml:space="preserve"> tròn</w:t>
      </w:r>
      <w:r w:rsidRPr="00C876E2">
        <w:rPr>
          <w:rFonts w:asciiTheme="majorHAnsi" w:hAnsiTheme="majorHAnsi" w:cstheme="majorHAnsi"/>
          <w:iCs/>
          <w:sz w:val="26"/>
          <w:szCs w:val="26"/>
          <w:u w:val="single"/>
        </w:rPr>
        <w:t>/bôi đậm</w:t>
      </w:r>
      <w:r w:rsidRPr="00C876E2">
        <w:rPr>
          <w:rFonts w:asciiTheme="majorHAnsi" w:hAnsiTheme="majorHAnsi" w:cstheme="majorHAnsi"/>
          <w:iCs/>
          <w:sz w:val="26"/>
          <w:szCs w:val="26"/>
        </w:rPr>
        <w:t xml:space="preserve"> vào phương </w:t>
      </w:r>
      <w:proofErr w:type="gramStart"/>
      <w:r w:rsidRPr="00C876E2">
        <w:rPr>
          <w:rFonts w:asciiTheme="majorHAnsi" w:hAnsiTheme="majorHAnsi" w:cstheme="majorHAnsi"/>
          <w:iCs/>
          <w:sz w:val="26"/>
          <w:szCs w:val="26"/>
        </w:rPr>
        <w:t>án</w:t>
      </w:r>
      <w:proofErr w:type="gramEnd"/>
      <w:r w:rsidRPr="00C876E2">
        <w:rPr>
          <w:rFonts w:asciiTheme="majorHAnsi" w:hAnsiTheme="majorHAnsi" w:cstheme="majorHAnsi"/>
          <w:iCs/>
          <w:sz w:val="26"/>
          <w:szCs w:val="26"/>
        </w:rPr>
        <w:t xml:space="preserve"> lựa chọn tương ứng; nếu lựa chọn phương án </w:t>
      </w:r>
      <w:r w:rsidRPr="00C876E2">
        <w:rPr>
          <w:rFonts w:asciiTheme="majorHAnsi" w:hAnsiTheme="majorHAnsi" w:cstheme="majorHAnsi"/>
          <w:i/>
          <w:sz w:val="26"/>
          <w:szCs w:val="26"/>
        </w:rPr>
        <w:t>Ý kiến khác</w:t>
      </w:r>
      <w:r w:rsidRPr="00C876E2">
        <w:rPr>
          <w:rFonts w:asciiTheme="majorHAnsi" w:hAnsiTheme="majorHAnsi" w:cstheme="majorHAnsi"/>
          <w:iCs/>
          <w:sz w:val="26"/>
          <w:szCs w:val="26"/>
        </w:rPr>
        <w:t xml:space="preserve"> thì đề nghị ghi rõ ý kiến vào phần để trống của lựa chọn.</w:t>
      </w:r>
      <w:r w:rsidRPr="00AD302F">
        <w:rPr>
          <w:rFonts w:asciiTheme="majorHAnsi" w:hAnsiTheme="majorHAnsi" w:cstheme="majorHAnsi"/>
          <w:b/>
          <w:bCs/>
          <w:iCs/>
          <w:sz w:val="26"/>
          <w:szCs w:val="26"/>
        </w:rPr>
        <w:t xml:space="preserve">Nếu cần </w:t>
      </w:r>
      <w:r w:rsidR="00CB0F32">
        <w:rPr>
          <w:rFonts w:asciiTheme="majorHAnsi" w:hAnsiTheme="majorHAnsi" w:cstheme="majorHAnsi"/>
          <w:b/>
          <w:bCs/>
          <w:iCs/>
          <w:sz w:val="26"/>
          <w:szCs w:val="26"/>
        </w:rPr>
        <w:t>trao đổi</w:t>
      </w:r>
      <w:r w:rsidRPr="00AD302F">
        <w:rPr>
          <w:rFonts w:asciiTheme="majorHAnsi" w:hAnsiTheme="majorHAnsi" w:cstheme="majorHAnsi"/>
          <w:b/>
          <w:bCs/>
          <w:iCs/>
          <w:sz w:val="26"/>
          <w:szCs w:val="26"/>
        </w:rPr>
        <w:t xml:space="preserve"> thêm, đề nghị liên hệ</w:t>
      </w:r>
      <w:r>
        <w:rPr>
          <w:rFonts w:asciiTheme="majorHAnsi" w:hAnsiTheme="majorHAnsi" w:cstheme="majorHAnsi"/>
          <w:iCs/>
          <w:sz w:val="26"/>
          <w:szCs w:val="26"/>
        </w:rPr>
        <w:t xml:space="preserve">: </w:t>
      </w:r>
      <w:r>
        <w:rPr>
          <w:rFonts w:asciiTheme="majorHAnsi" w:hAnsiTheme="majorHAnsi" w:cstheme="majorHAnsi"/>
          <w:iCs/>
          <w:sz w:val="26"/>
          <w:szCs w:val="26"/>
        </w:rPr>
        <w:tab/>
        <w:t>TS. Vũ Văn Hoàn, ĐT: 0949.688.455.</w:t>
      </w:r>
    </w:p>
    <w:p w:rsidR="00AC53A3" w:rsidRDefault="00AC53A3" w:rsidP="00AC53A3">
      <w:pPr>
        <w:spacing w:after="0"/>
        <w:jc w:val="both"/>
        <w:rPr>
          <w:rFonts w:asciiTheme="majorHAnsi" w:hAnsiTheme="majorHAnsi" w:cstheme="majorHAnsi"/>
          <w:b/>
          <w:sz w:val="26"/>
          <w:szCs w:val="26"/>
        </w:rPr>
      </w:pPr>
    </w:p>
    <w:tbl>
      <w:tblPr>
        <w:tblStyle w:val="TableGrid"/>
        <w:tblW w:w="5146" w:type="pct"/>
        <w:jc w:val="center"/>
        <w:tblLook w:val="04A0" w:firstRow="1" w:lastRow="0" w:firstColumn="1" w:lastColumn="0" w:noHBand="0" w:noVBand="1"/>
      </w:tblPr>
      <w:tblGrid>
        <w:gridCol w:w="790"/>
        <w:gridCol w:w="3731"/>
        <w:gridCol w:w="1010"/>
        <w:gridCol w:w="2310"/>
        <w:gridCol w:w="144"/>
        <w:gridCol w:w="1150"/>
        <w:gridCol w:w="1298"/>
      </w:tblGrid>
      <w:tr w:rsidR="005E5498" w:rsidRPr="00583704" w:rsidTr="00DC4658">
        <w:trPr>
          <w:tblHeader/>
          <w:jc w:val="center"/>
        </w:trPr>
        <w:tc>
          <w:tcPr>
            <w:tcW w:w="379" w:type="pct"/>
          </w:tcPr>
          <w:p w:rsidR="005E5498" w:rsidRPr="00583704" w:rsidRDefault="005E5498" w:rsidP="007C6B0A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2272" w:type="pct"/>
            <w:gridSpan w:val="2"/>
          </w:tcPr>
          <w:p w:rsidR="005E5498" w:rsidRPr="00583704" w:rsidRDefault="005E5498" w:rsidP="007C6B0A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NỘI DUNG</w:t>
            </w:r>
          </w:p>
        </w:tc>
        <w:tc>
          <w:tcPr>
            <w:tcW w:w="2349" w:type="pct"/>
            <w:gridSpan w:val="4"/>
          </w:tcPr>
          <w:p w:rsidR="005E5498" w:rsidRPr="00583704" w:rsidRDefault="005E5498" w:rsidP="007C6B0A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PHƯƠNG ÁN LỰA CHỌN</w:t>
            </w:r>
          </w:p>
        </w:tc>
      </w:tr>
      <w:tr w:rsidR="00CB0F32" w:rsidRPr="005319A1" w:rsidTr="00CB0F32">
        <w:trPr>
          <w:jc w:val="center"/>
        </w:trPr>
        <w:tc>
          <w:tcPr>
            <w:tcW w:w="5000" w:type="pct"/>
            <w:gridSpan w:val="7"/>
          </w:tcPr>
          <w:p w:rsidR="00CB0F32" w:rsidRDefault="00CB0F32" w:rsidP="005E5498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B. THÔNG TIN CỦA NGƯỜI TRẢ LỜI:</w:t>
            </w:r>
          </w:p>
        </w:tc>
      </w:tr>
      <w:tr w:rsidR="005E5498" w:rsidRPr="005319A1" w:rsidTr="00DC4658">
        <w:trPr>
          <w:jc w:val="center"/>
        </w:trPr>
        <w:tc>
          <w:tcPr>
            <w:tcW w:w="379" w:type="pct"/>
          </w:tcPr>
          <w:p w:rsidR="005E5498" w:rsidRPr="005319A1" w:rsidRDefault="005E5498" w:rsidP="007C6B0A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B.1.1</w:t>
            </w:r>
          </w:p>
        </w:tc>
        <w:tc>
          <w:tcPr>
            <w:tcW w:w="2272" w:type="pct"/>
            <w:gridSpan w:val="2"/>
          </w:tcPr>
          <w:p w:rsidR="005E5498" w:rsidRPr="005319A1" w:rsidRDefault="005E5498" w:rsidP="007C6B0A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Họ và tên của người trả lời phiếu:</w:t>
            </w:r>
          </w:p>
        </w:tc>
        <w:tc>
          <w:tcPr>
            <w:tcW w:w="2349" w:type="pct"/>
            <w:gridSpan w:val="4"/>
          </w:tcPr>
          <w:p w:rsidR="005E5498" w:rsidRPr="00C2141D" w:rsidRDefault="005E5498" w:rsidP="005E5498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……………………………………………….</w:t>
            </w:r>
          </w:p>
        </w:tc>
      </w:tr>
      <w:tr w:rsidR="00CB0F32" w:rsidRPr="005319A1" w:rsidTr="00DC4658">
        <w:trPr>
          <w:jc w:val="center"/>
        </w:trPr>
        <w:tc>
          <w:tcPr>
            <w:tcW w:w="379" w:type="pct"/>
          </w:tcPr>
          <w:p w:rsidR="00CB0F32" w:rsidRDefault="00CB0F32" w:rsidP="00CB0F32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B.1.2</w:t>
            </w:r>
          </w:p>
        </w:tc>
        <w:tc>
          <w:tcPr>
            <w:tcW w:w="4621" w:type="pct"/>
            <w:gridSpan w:val="6"/>
          </w:tcPr>
          <w:p w:rsidR="00CB0F32" w:rsidRDefault="00CB0F32" w:rsidP="00CB0F32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Tên CQ/đơn vị đang công tác: ………………………………………………………………….</w:t>
            </w:r>
          </w:p>
        </w:tc>
      </w:tr>
      <w:tr w:rsidR="00CB0F32" w:rsidRPr="005319A1" w:rsidTr="00DC4658">
        <w:trPr>
          <w:jc w:val="center"/>
        </w:trPr>
        <w:tc>
          <w:tcPr>
            <w:tcW w:w="379" w:type="pct"/>
          </w:tcPr>
          <w:p w:rsidR="00CB0F32" w:rsidRDefault="00CB0F32" w:rsidP="00CB0F32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B.1.3</w:t>
            </w:r>
          </w:p>
        </w:tc>
        <w:tc>
          <w:tcPr>
            <w:tcW w:w="2272" w:type="pct"/>
            <w:gridSpan w:val="2"/>
          </w:tcPr>
          <w:p w:rsidR="00CB0F32" w:rsidRDefault="00CB0F32" w:rsidP="00CB0F32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Chức vụ:</w:t>
            </w:r>
          </w:p>
        </w:tc>
        <w:tc>
          <w:tcPr>
            <w:tcW w:w="1176" w:type="pct"/>
            <w:gridSpan w:val="2"/>
          </w:tcPr>
          <w:p w:rsidR="00CB0F32" w:rsidRDefault="00CB0F32" w:rsidP="00CB0F32">
            <w:pPr>
              <w:pStyle w:val="ListParagraph"/>
              <w:numPr>
                <w:ilvl w:val="0"/>
                <w:numId w:val="3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Trưởng đơn vị</w:t>
            </w:r>
          </w:p>
          <w:p w:rsidR="00CB0F32" w:rsidRDefault="00CB0F32" w:rsidP="00CB0F32">
            <w:pPr>
              <w:pStyle w:val="ListParagraph"/>
              <w:numPr>
                <w:ilvl w:val="0"/>
                <w:numId w:val="3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Phó đơn vị</w:t>
            </w:r>
          </w:p>
        </w:tc>
        <w:tc>
          <w:tcPr>
            <w:tcW w:w="1173" w:type="pct"/>
            <w:gridSpan w:val="2"/>
          </w:tcPr>
          <w:p w:rsidR="00CB0F32" w:rsidRDefault="00CB0F32" w:rsidP="00CB0F32">
            <w:pPr>
              <w:pStyle w:val="ListParagraph"/>
              <w:numPr>
                <w:ilvl w:val="0"/>
                <w:numId w:val="3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Trưởng phòng</w:t>
            </w:r>
          </w:p>
          <w:p w:rsidR="00CB0F32" w:rsidRPr="005319A1" w:rsidRDefault="00CB0F32" w:rsidP="00CB0F32">
            <w:pPr>
              <w:pStyle w:val="ListParagraph"/>
              <w:numPr>
                <w:ilvl w:val="0"/>
                <w:numId w:val="3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Phó phòng</w:t>
            </w:r>
          </w:p>
        </w:tc>
      </w:tr>
      <w:tr w:rsidR="00CB0F32" w:rsidRPr="005319A1" w:rsidTr="00DC4658">
        <w:trPr>
          <w:jc w:val="center"/>
        </w:trPr>
        <w:tc>
          <w:tcPr>
            <w:tcW w:w="379" w:type="pct"/>
          </w:tcPr>
          <w:p w:rsidR="00CB0F32" w:rsidRDefault="00CB0F32" w:rsidP="00CB0F32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B.1.4</w:t>
            </w:r>
          </w:p>
        </w:tc>
        <w:tc>
          <w:tcPr>
            <w:tcW w:w="2272" w:type="pct"/>
            <w:gridSpan w:val="2"/>
          </w:tcPr>
          <w:p w:rsidR="00CB0F32" w:rsidRDefault="00CB0F32" w:rsidP="00CB0F32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Tuyến của đơn vị</w:t>
            </w:r>
          </w:p>
        </w:tc>
        <w:tc>
          <w:tcPr>
            <w:tcW w:w="1176" w:type="pct"/>
            <w:gridSpan w:val="2"/>
          </w:tcPr>
          <w:p w:rsidR="00CB0F32" w:rsidRDefault="00CB0F32" w:rsidP="00CB0F32">
            <w:pPr>
              <w:pStyle w:val="ListParagraph"/>
              <w:numPr>
                <w:ilvl w:val="0"/>
                <w:numId w:val="26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Tuyến TW</w:t>
            </w:r>
          </w:p>
          <w:p w:rsidR="00CB0F32" w:rsidRDefault="00CB0F32" w:rsidP="00CB0F32">
            <w:pPr>
              <w:pStyle w:val="ListParagraph"/>
              <w:numPr>
                <w:ilvl w:val="0"/>
                <w:numId w:val="26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Y tế ngành</w:t>
            </w:r>
          </w:p>
        </w:tc>
        <w:tc>
          <w:tcPr>
            <w:tcW w:w="1173" w:type="pct"/>
            <w:gridSpan w:val="2"/>
          </w:tcPr>
          <w:p w:rsidR="00CB0F32" w:rsidRDefault="00CB0F32" w:rsidP="00CB0F32">
            <w:pPr>
              <w:pStyle w:val="ListParagraph"/>
              <w:numPr>
                <w:ilvl w:val="0"/>
                <w:numId w:val="26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Tuyến tỉnh</w:t>
            </w:r>
          </w:p>
          <w:p w:rsidR="00CB0F32" w:rsidRPr="005279D4" w:rsidRDefault="00CB0F32" w:rsidP="00CB0F32">
            <w:pPr>
              <w:pStyle w:val="ListParagraph"/>
              <w:numPr>
                <w:ilvl w:val="0"/>
                <w:numId w:val="26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Tuyến huyện</w:t>
            </w:r>
          </w:p>
        </w:tc>
      </w:tr>
      <w:tr w:rsidR="00CB0F32" w:rsidRPr="005319A1" w:rsidTr="00DC4658">
        <w:trPr>
          <w:jc w:val="center"/>
        </w:trPr>
        <w:tc>
          <w:tcPr>
            <w:tcW w:w="379" w:type="pct"/>
          </w:tcPr>
          <w:p w:rsidR="00CB0F32" w:rsidRDefault="00CB0F32" w:rsidP="00CB0F32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B.1.5</w:t>
            </w:r>
          </w:p>
        </w:tc>
        <w:tc>
          <w:tcPr>
            <w:tcW w:w="2272" w:type="pct"/>
            <w:gridSpan w:val="2"/>
          </w:tcPr>
          <w:p w:rsidR="00CB0F32" w:rsidRDefault="00CB0F32" w:rsidP="00CB0F32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Lĩnh vực của đơn vị</w:t>
            </w:r>
          </w:p>
        </w:tc>
        <w:tc>
          <w:tcPr>
            <w:tcW w:w="1176" w:type="pct"/>
            <w:gridSpan w:val="2"/>
          </w:tcPr>
          <w:p w:rsidR="00CB0F32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QLNN </w:t>
            </w:r>
          </w:p>
          <w:p w:rsidR="00CB0F32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Điều trị</w:t>
            </w:r>
          </w:p>
          <w:p w:rsidR="00CB0F32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Dự phòng </w:t>
            </w:r>
          </w:p>
          <w:p w:rsidR="00CB0F32" w:rsidRPr="00E56CA9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TTYT đa CN</w:t>
            </w:r>
          </w:p>
        </w:tc>
        <w:tc>
          <w:tcPr>
            <w:tcW w:w="1173" w:type="pct"/>
            <w:gridSpan w:val="2"/>
          </w:tcPr>
          <w:p w:rsidR="00CB0F32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Kiểm nghiệm</w:t>
            </w:r>
          </w:p>
          <w:p w:rsidR="00CB0F32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Giám định y khoa</w:t>
            </w:r>
          </w:p>
          <w:p w:rsidR="00CB0F32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Giám định Pháp y</w:t>
            </w:r>
          </w:p>
          <w:p w:rsidR="00CB0F32" w:rsidRDefault="00CB0F32" w:rsidP="00CB0F32">
            <w:pPr>
              <w:pStyle w:val="ListParagraph"/>
              <w:numPr>
                <w:ilvl w:val="0"/>
                <w:numId w:val="27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Khác (ghi rõ)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:….</w:t>
            </w:r>
            <w:proofErr w:type="gramEnd"/>
          </w:p>
          <w:p w:rsidR="00CB0F32" w:rsidRDefault="00CB0F32" w:rsidP="00CB0F32">
            <w:pPr>
              <w:pStyle w:val="ListParagraph"/>
              <w:spacing w:before="60" w:after="60"/>
              <w:ind w:left="31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…………………</w:t>
            </w:r>
          </w:p>
        </w:tc>
      </w:tr>
      <w:tr w:rsidR="00CB0F32" w:rsidRPr="005319A1" w:rsidTr="00DC4658">
        <w:trPr>
          <w:jc w:val="center"/>
        </w:trPr>
        <w:tc>
          <w:tcPr>
            <w:tcW w:w="379" w:type="pct"/>
          </w:tcPr>
          <w:p w:rsidR="00CB0F32" w:rsidRDefault="00CB0F32" w:rsidP="00CB0F32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B.1.6</w:t>
            </w:r>
          </w:p>
        </w:tc>
        <w:tc>
          <w:tcPr>
            <w:tcW w:w="2272" w:type="pct"/>
            <w:gridSpan w:val="2"/>
          </w:tcPr>
          <w:p w:rsidR="00CB0F32" w:rsidRDefault="00CB0F32" w:rsidP="00CB0F32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Mức phụ cấp chức vụ hiện hưởng:</w:t>
            </w:r>
          </w:p>
        </w:tc>
        <w:tc>
          <w:tcPr>
            <w:tcW w:w="2349" w:type="pct"/>
            <w:gridSpan w:val="4"/>
          </w:tcPr>
          <w:p w:rsidR="00CB0F32" w:rsidRPr="00E56CA9" w:rsidRDefault="00CB0F32" w:rsidP="00CB0F32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…………………………………………………</w:t>
            </w:r>
          </w:p>
        </w:tc>
      </w:tr>
      <w:tr w:rsidR="00CB0F32" w:rsidRPr="005319A1" w:rsidTr="00CB0F32">
        <w:trPr>
          <w:jc w:val="center"/>
        </w:trPr>
        <w:tc>
          <w:tcPr>
            <w:tcW w:w="5000" w:type="pct"/>
            <w:gridSpan w:val="7"/>
          </w:tcPr>
          <w:p w:rsidR="00CB0F32" w:rsidRDefault="00CB0F32" w:rsidP="00CB0F32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iCs/>
                <w:sz w:val="26"/>
                <w:szCs w:val="26"/>
              </w:rPr>
              <w:t>C. NỘI DUNG XIN Ý KIẾN:</w:t>
            </w:r>
          </w:p>
        </w:tc>
      </w:tr>
      <w:tr w:rsidR="004E12A9" w:rsidRPr="00583704" w:rsidTr="00DC4658">
        <w:trPr>
          <w:jc w:val="center"/>
        </w:trPr>
        <w:tc>
          <w:tcPr>
            <w:tcW w:w="379" w:type="pct"/>
            <w:vAlign w:val="center"/>
          </w:tcPr>
          <w:p w:rsidR="004E12A9" w:rsidRPr="00583704" w:rsidRDefault="004E12A9" w:rsidP="00583704">
            <w:pPr>
              <w:spacing w:before="60" w:after="6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C.1</w:t>
            </w:r>
          </w:p>
        </w:tc>
        <w:tc>
          <w:tcPr>
            <w:tcW w:w="2272" w:type="pct"/>
            <w:gridSpan w:val="2"/>
            <w:vAlign w:val="center"/>
          </w:tcPr>
          <w:p w:rsidR="004E12A9" w:rsidRPr="00583704" w:rsidRDefault="004E12A9" w:rsidP="00583704">
            <w:pPr>
              <w:spacing w:before="60" w:after="6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VỀ XẾP HẠNG CÁC CSYT CÔNG LẬP</w:t>
            </w:r>
          </w:p>
        </w:tc>
        <w:tc>
          <w:tcPr>
            <w:tcW w:w="2349" w:type="pct"/>
            <w:gridSpan w:val="4"/>
            <w:vAlign w:val="center"/>
          </w:tcPr>
          <w:p w:rsidR="004E12A9" w:rsidRPr="00583704" w:rsidRDefault="004E12A9" w:rsidP="00583704">
            <w:pPr>
              <w:spacing w:before="60" w:after="60"/>
              <w:ind w:left="-12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  <w:tr w:rsidR="006D5155" w:rsidRPr="005319A1" w:rsidTr="00DC4658">
        <w:trPr>
          <w:jc w:val="center"/>
        </w:trPr>
        <w:tc>
          <w:tcPr>
            <w:tcW w:w="379" w:type="pct"/>
          </w:tcPr>
          <w:p w:rsidR="006D5155" w:rsidRPr="005319A1" w:rsidRDefault="00F04C57" w:rsidP="00583704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C.1.1</w:t>
            </w:r>
          </w:p>
        </w:tc>
        <w:tc>
          <w:tcPr>
            <w:tcW w:w="2272" w:type="pct"/>
            <w:gridSpan w:val="2"/>
          </w:tcPr>
          <w:p w:rsidR="006D5155" w:rsidRPr="005319A1" w:rsidRDefault="006D5155" w:rsidP="00A17113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Có </w:t>
            </w:r>
            <w:r w:rsidRPr="00583704">
              <w:rPr>
                <w:rFonts w:asciiTheme="majorHAnsi" w:hAnsiTheme="majorHAnsi" w:cstheme="majorHAnsi"/>
                <w:sz w:val="24"/>
                <w:szCs w:val="24"/>
              </w:rPr>
              <w:t xml:space="preserve">cần </w:t>
            </w:r>
            <w:r w:rsidR="009466CE">
              <w:rPr>
                <w:rFonts w:asciiTheme="majorHAnsi" w:hAnsiTheme="majorHAnsi" w:cstheme="majorHAnsi"/>
                <w:sz w:val="24"/>
                <w:szCs w:val="24"/>
              </w:rPr>
              <w:t xml:space="preserve">tiếp tục </w:t>
            </w:r>
            <w:r w:rsidRPr="00583704">
              <w:rPr>
                <w:rFonts w:asciiTheme="majorHAnsi" w:hAnsiTheme="majorHAnsi" w:cstheme="majorHAnsi"/>
                <w:sz w:val="24"/>
                <w:szCs w:val="24"/>
              </w:rPr>
              <w:t xml:space="preserve">xếp hạng các 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>CSYT</w:t>
            </w:r>
            <w:r w:rsidRPr="00583704">
              <w:rPr>
                <w:rFonts w:asciiTheme="majorHAnsi" w:hAnsiTheme="majorHAnsi" w:cstheme="majorHAnsi"/>
                <w:sz w:val="24"/>
                <w:szCs w:val="24"/>
              </w:rPr>
              <w:t xml:space="preserve"> không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</w:tc>
        <w:tc>
          <w:tcPr>
            <w:tcW w:w="2349" w:type="pct"/>
            <w:gridSpan w:val="4"/>
          </w:tcPr>
          <w:p w:rsidR="006735DB" w:rsidRPr="005319A1" w:rsidRDefault="006D5155" w:rsidP="005E5498">
            <w:pPr>
              <w:pStyle w:val="ListParagraph"/>
              <w:numPr>
                <w:ilvl w:val="0"/>
                <w:numId w:val="23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>ần thiết</w:t>
            </w:r>
          </w:p>
          <w:p w:rsidR="006D5155" w:rsidRDefault="006D5155" w:rsidP="005E5498">
            <w:pPr>
              <w:pStyle w:val="ListParagraph"/>
              <w:numPr>
                <w:ilvl w:val="0"/>
                <w:numId w:val="23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 xml:space="preserve"> cần thiết</w:t>
            </w:r>
            <w:r w:rsidR="001F2EEA" w:rsidRPr="00C876E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=&gt; chuyển đến </w:t>
            </w:r>
            <w:r w:rsidR="00BB00CD" w:rsidRPr="00C876E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C.2.1</w:t>
            </w:r>
          </w:p>
          <w:p w:rsidR="002B3455" w:rsidRDefault="002B3455" w:rsidP="005E5498">
            <w:pPr>
              <w:pStyle w:val="ListParagraph"/>
              <w:numPr>
                <w:ilvl w:val="0"/>
                <w:numId w:val="23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……………….</w:t>
            </w:r>
          </w:p>
          <w:p w:rsidR="00C2141D" w:rsidRPr="00C2141D" w:rsidRDefault="00C2141D" w:rsidP="00C2141D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9002D" w:rsidRPr="005319A1" w:rsidTr="00DC4658">
        <w:trPr>
          <w:jc w:val="center"/>
        </w:trPr>
        <w:tc>
          <w:tcPr>
            <w:tcW w:w="379" w:type="pct"/>
          </w:tcPr>
          <w:p w:rsidR="0069002D" w:rsidRDefault="00626EDE" w:rsidP="00583704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C.1.2</w:t>
            </w:r>
          </w:p>
        </w:tc>
        <w:tc>
          <w:tcPr>
            <w:tcW w:w="2272" w:type="pct"/>
            <w:gridSpan w:val="2"/>
          </w:tcPr>
          <w:p w:rsidR="0069002D" w:rsidRPr="005319A1" w:rsidRDefault="0069002D" w:rsidP="00A17113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Lý do cần xếp hạng các CSYT?</w:t>
            </w:r>
          </w:p>
        </w:tc>
        <w:tc>
          <w:tcPr>
            <w:tcW w:w="2349" w:type="pct"/>
            <w:gridSpan w:val="4"/>
          </w:tcPr>
          <w:p w:rsidR="0069002D" w:rsidRDefault="0069002D" w:rsidP="00854C28">
            <w:pPr>
              <w:pStyle w:val="ListParagraph"/>
              <w:numPr>
                <w:ilvl w:val="0"/>
                <w:numId w:val="15"/>
              </w:numPr>
              <w:spacing w:before="60" w:after="60"/>
              <w:ind w:left="316" w:hanging="31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Để các CSYT có động lực phát triển lên</w:t>
            </w:r>
            <w:r w:rsidR="003247EB">
              <w:rPr>
                <w:rFonts w:asciiTheme="majorHAnsi" w:hAnsiTheme="majorHAnsi" w:cstheme="majorHAnsi"/>
                <w:sz w:val="24"/>
                <w:szCs w:val="24"/>
              </w:rPr>
              <w:t xml:space="preserve"> và duy trì uy tín của mình ở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thứ hạng cao hơn</w:t>
            </w:r>
          </w:p>
          <w:p w:rsidR="00C57A22" w:rsidRDefault="00C57A22" w:rsidP="00854C28">
            <w:pPr>
              <w:pStyle w:val="ListParagraph"/>
              <w:numPr>
                <w:ilvl w:val="0"/>
                <w:numId w:val="15"/>
              </w:numPr>
              <w:spacing w:before="60" w:after="60"/>
              <w:ind w:left="316" w:hanging="31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Là cơ sở để thiết lập hệ thống chuyển tuyến</w:t>
            </w:r>
            <w:r w:rsidR="00251DD2">
              <w:rPr>
                <w:rFonts w:asciiTheme="majorHAnsi" w:hAnsiTheme="majorHAnsi" w:cstheme="majorHAnsi"/>
                <w:sz w:val="24"/>
                <w:szCs w:val="24"/>
              </w:rPr>
              <w:t xml:space="preserve"> trong mạng lưới.</w:t>
            </w:r>
          </w:p>
          <w:p w:rsidR="0069002D" w:rsidRDefault="00B70CA5" w:rsidP="00854C28">
            <w:pPr>
              <w:pStyle w:val="ListParagraph"/>
              <w:numPr>
                <w:ilvl w:val="0"/>
                <w:numId w:val="15"/>
              </w:numPr>
              <w:spacing w:before="60" w:after="60"/>
              <w:ind w:left="316" w:hanging="31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B70CA5">
              <w:rPr>
                <w:rFonts w:asciiTheme="majorHAnsi" w:hAnsiTheme="majorHAnsi" w:cstheme="majorHAnsi"/>
                <w:sz w:val="24"/>
                <w:szCs w:val="24"/>
              </w:rPr>
              <w:t xml:space="preserve">Giá dịch vụ cao hơn ở các đơn vị có hạng cao hơn sẽ là công cụ chính sách </w:t>
            </w:r>
            <w:r w:rsidR="00626EDE" w:rsidRPr="00B70CA5">
              <w:rPr>
                <w:rFonts w:asciiTheme="majorHAnsi" w:hAnsiTheme="majorHAnsi" w:cstheme="majorHAnsi"/>
                <w:sz w:val="24"/>
                <w:szCs w:val="24"/>
              </w:rPr>
              <w:t>hạn chế người bệnh chuyển lên tuyến trên</w:t>
            </w:r>
            <w:r w:rsidR="00E91B61" w:rsidRPr="00B70CA5"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:rsidR="00BE2E42" w:rsidRPr="00B70CA5" w:rsidRDefault="00BE2E42" w:rsidP="00854C28">
            <w:pPr>
              <w:pStyle w:val="ListParagraph"/>
              <w:numPr>
                <w:ilvl w:val="0"/>
                <w:numId w:val="15"/>
              </w:numPr>
              <w:spacing w:before="60" w:after="60"/>
              <w:ind w:left="316" w:hanging="31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Là cơ sở để </w:t>
            </w:r>
            <w:r w:rsidR="004F2FD5">
              <w:rPr>
                <w:rFonts w:asciiTheme="majorHAnsi" w:hAnsiTheme="majorHAnsi" w:cstheme="majorHAnsi"/>
                <w:sz w:val="24"/>
                <w:szCs w:val="24"/>
              </w:rPr>
              <w:t xml:space="preserve">quy định về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phụ cấp chức vụ</w:t>
            </w:r>
            <w:r w:rsidR="004F2FD5">
              <w:rPr>
                <w:rFonts w:asciiTheme="majorHAnsi" w:hAnsiTheme="majorHAnsi" w:cstheme="majorHAnsi"/>
                <w:sz w:val="24"/>
                <w:szCs w:val="24"/>
              </w:rPr>
              <w:t xml:space="preserve">, </w:t>
            </w:r>
            <w:r w:rsidR="004F2FD5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chức danh lãnh đạo cho các cơ sở y tế (nếu còn duy trì loại phụ cấp này)</w:t>
            </w:r>
          </w:p>
          <w:p w:rsidR="00251DD2" w:rsidRPr="0059029B" w:rsidRDefault="00626EDE" w:rsidP="00251DD2">
            <w:pPr>
              <w:pStyle w:val="ListParagraph"/>
              <w:numPr>
                <w:ilvl w:val="0"/>
                <w:numId w:val="15"/>
              </w:numPr>
              <w:spacing w:before="60" w:after="60"/>
              <w:ind w:left="316" w:hanging="316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………………</w:t>
            </w:r>
            <w:r w:rsidR="004F2FD5">
              <w:rPr>
                <w:rFonts w:asciiTheme="majorHAnsi" w:hAnsiTheme="majorHAnsi" w:cstheme="majorHAnsi"/>
                <w:sz w:val="24"/>
                <w:szCs w:val="24"/>
              </w:rPr>
              <w:t>…</w:t>
            </w:r>
          </w:p>
        </w:tc>
      </w:tr>
      <w:tr w:rsidR="00951027" w:rsidRPr="005319A1" w:rsidTr="00DC4658">
        <w:trPr>
          <w:jc w:val="center"/>
        </w:trPr>
        <w:tc>
          <w:tcPr>
            <w:tcW w:w="379" w:type="pct"/>
          </w:tcPr>
          <w:p w:rsidR="001F2EEA" w:rsidRPr="005319A1" w:rsidRDefault="00F04C57" w:rsidP="00583704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C.1.</w:t>
            </w:r>
            <w:r w:rsidR="009B5066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2272" w:type="pct"/>
            <w:gridSpan w:val="2"/>
          </w:tcPr>
          <w:p w:rsidR="001F2EEA" w:rsidRPr="005319A1" w:rsidRDefault="001F2EEA" w:rsidP="00A17113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Nếu cần xếp hạng các 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>CSYT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thì những loại hình 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>CSYT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nào</w:t>
            </w:r>
            <w:r w:rsidR="00EA0BFE">
              <w:rPr>
                <w:rFonts w:asciiTheme="majorHAnsi" w:hAnsiTheme="majorHAnsi" w:cstheme="majorHAnsi"/>
                <w:sz w:val="24"/>
                <w:szCs w:val="24"/>
              </w:rPr>
              <w:t xml:space="preserve">sau đây </w:t>
            </w:r>
            <w:r w:rsidR="0069002D">
              <w:rPr>
                <w:rFonts w:asciiTheme="majorHAnsi" w:hAnsiTheme="majorHAnsi" w:cstheme="majorHAnsi"/>
                <w:sz w:val="24"/>
                <w:szCs w:val="24"/>
              </w:rPr>
              <w:t>cần xếp hạng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</w:tc>
        <w:tc>
          <w:tcPr>
            <w:tcW w:w="2349" w:type="pct"/>
            <w:gridSpan w:val="4"/>
          </w:tcPr>
          <w:p w:rsidR="001F2EEA" w:rsidRPr="005319A1" w:rsidRDefault="001F2EEA" w:rsidP="00854C28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bệnh viện đa khoa</w:t>
            </w:r>
          </w:p>
          <w:p w:rsidR="001F2EEA" w:rsidRPr="005319A1" w:rsidRDefault="001F2EEA" w:rsidP="00854C28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bệnh viện chuyên khoa</w:t>
            </w:r>
          </w:p>
          <w:p w:rsidR="00D02F87" w:rsidRPr="005319A1" w:rsidRDefault="00D02F87" w:rsidP="00D02F87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trung tâm y tế 2 chức năng</w:t>
            </w:r>
          </w:p>
          <w:p w:rsidR="00D02F87" w:rsidRPr="005319A1" w:rsidRDefault="00D02F87" w:rsidP="00D02F87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trung tâm y tế đa chức năng</w:t>
            </w:r>
          </w:p>
          <w:p w:rsidR="001F2EEA" w:rsidRPr="005319A1" w:rsidRDefault="001F2EEA" w:rsidP="00854C28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cơ sở y tế dự phòng</w:t>
            </w:r>
          </w:p>
          <w:p w:rsidR="001F2EEA" w:rsidRPr="005319A1" w:rsidRDefault="001F2EEA" w:rsidP="00854C28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cơ sở y tế về kiểm nghiệm</w:t>
            </w:r>
          </w:p>
          <w:p w:rsidR="001F2EEA" w:rsidRPr="005319A1" w:rsidRDefault="001F2EEA" w:rsidP="00854C28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cơ sở y tế về giám định</w:t>
            </w:r>
          </w:p>
          <w:p w:rsidR="001F2EEA" w:rsidRDefault="001F2EEA" w:rsidP="00854C28">
            <w:pPr>
              <w:pStyle w:val="ListParagraph"/>
              <w:numPr>
                <w:ilvl w:val="0"/>
                <w:numId w:val="1"/>
              </w:numPr>
              <w:spacing w:before="60" w:after="60"/>
              <w:ind w:left="297" w:hanging="28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cơ sở y tế khác (ghi rõ): …………</w:t>
            </w:r>
            <w:r w:rsidR="002B3455">
              <w:rPr>
                <w:rFonts w:asciiTheme="majorHAnsi" w:hAnsiTheme="majorHAnsi" w:cstheme="majorHAnsi"/>
                <w:sz w:val="24"/>
                <w:szCs w:val="24"/>
              </w:rPr>
              <w:t>..</w:t>
            </w:r>
          </w:p>
          <w:p w:rsidR="004F0D66" w:rsidRDefault="004F0D66" w:rsidP="004F0D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4F0D66" w:rsidRPr="004F0D66" w:rsidRDefault="004F0D66" w:rsidP="004F0D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2EEA" w:rsidRPr="005319A1" w:rsidTr="00DC4658">
        <w:trPr>
          <w:jc w:val="center"/>
        </w:trPr>
        <w:tc>
          <w:tcPr>
            <w:tcW w:w="379" w:type="pct"/>
          </w:tcPr>
          <w:p w:rsidR="001F2EEA" w:rsidRPr="005319A1" w:rsidRDefault="00F04C57" w:rsidP="00583704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C.1.</w:t>
            </w:r>
            <w:r w:rsidR="009B5066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2272" w:type="pct"/>
            <w:gridSpan w:val="2"/>
          </w:tcPr>
          <w:p w:rsidR="001F2EEA" w:rsidRPr="005319A1" w:rsidRDefault="001F2EEA" w:rsidP="00A17113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Có cần xây dựng các tiêu chí </w:t>
            </w:r>
            <w:r w:rsidR="00CB245F"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xếp hạng riêng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cho từng loại hình cơ sở y tế </w:t>
            </w:r>
            <w:r w:rsidR="005F5099">
              <w:rPr>
                <w:rFonts w:asciiTheme="majorHAnsi" w:hAnsiTheme="majorHAnsi" w:cstheme="majorHAnsi"/>
                <w:sz w:val="24"/>
                <w:szCs w:val="24"/>
              </w:rPr>
              <w:t xml:space="preserve">để thuận lợi cho việc đánh giá xếp hạng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không?</w:t>
            </w:r>
          </w:p>
        </w:tc>
        <w:tc>
          <w:tcPr>
            <w:tcW w:w="2349" w:type="pct"/>
            <w:gridSpan w:val="4"/>
          </w:tcPr>
          <w:p w:rsidR="001F2EEA" w:rsidRPr="005319A1" w:rsidRDefault="001F2EEA" w:rsidP="00854C28">
            <w:pPr>
              <w:pStyle w:val="ListParagraph"/>
              <w:numPr>
                <w:ilvl w:val="0"/>
                <w:numId w:val="2"/>
              </w:numPr>
              <w:spacing w:before="60" w:after="60"/>
              <w:ind w:left="271" w:hanging="27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>ần thiết</w:t>
            </w:r>
          </w:p>
          <w:p w:rsidR="001F2EEA" w:rsidRDefault="001F2EEA" w:rsidP="00854C28">
            <w:pPr>
              <w:pStyle w:val="ListParagraph"/>
              <w:numPr>
                <w:ilvl w:val="0"/>
                <w:numId w:val="2"/>
              </w:numPr>
              <w:spacing w:before="60" w:after="60"/>
              <w:ind w:left="271" w:hanging="27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 xml:space="preserve"> cần thiết</w:t>
            </w:r>
          </w:p>
          <w:p w:rsidR="002B3455" w:rsidRDefault="002B3455" w:rsidP="00854C28">
            <w:pPr>
              <w:pStyle w:val="ListParagraph"/>
              <w:numPr>
                <w:ilvl w:val="0"/>
                <w:numId w:val="2"/>
              </w:numPr>
              <w:spacing w:before="60" w:after="60"/>
              <w:ind w:left="271" w:hanging="27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…………………...</w:t>
            </w:r>
          </w:p>
          <w:p w:rsidR="004F0D66" w:rsidRDefault="004F0D66" w:rsidP="004F0D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4F0D66" w:rsidRPr="004F0D66" w:rsidRDefault="004F0D66" w:rsidP="004F0D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1F2EEA" w:rsidRPr="005319A1" w:rsidTr="00DC4658">
        <w:trPr>
          <w:jc w:val="center"/>
        </w:trPr>
        <w:tc>
          <w:tcPr>
            <w:tcW w:w="379" w:type="pct"/>
          </w:tcPr>
          <w:p w:rsidR="001F2EEA" w:rsidRPr="005319A1" w:rsidRDefault="00F04C57" w:rsidP="00583704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C.1.</w:t>
            </w:r>
            <w:r w:rsidR="009B5066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2272" w:type="pct"/>
            <w:gridSpan w:val="2"/>
          </w:tcPr>
          <w:p w:rsidR="001F2EEA" w:rsidRPr="005319A1" w:rsidRDefault="00CB245F" w:rsidP="00A17113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Đối với</w:t>
            </w:r>
            <w:r w:rsidR="001F2EEA"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các bệnh viện chuyên khoa, có cần xây dựng tiêu chí xếp hạng riêng cho từng nhóm bệnh viện chuyên khoa </w:t>
            </w:r>
            <w:r w:rsidR="00EA0BFE">
              <w:rPr>
                <w:rFonts w:asciiTheme="majorHAnsi" w:hAnsiTheme="majorHAnsi" w:cstheme="majorHAnsi"/>
                <w:sz w:val="24"/>
                <w:szCs w:val="24"/>
              </w:rPr>
              <w:t xml:space="preserve">(Sản, </w:t>
            </w:r>
            <w:proofErr w:type="gramStart"/>
            <w:r w:rsidR="00EA0BFE">
              <w:rPr>
                <w:rFonts w:asciiTheme="majorHAnsi" w:hAnsiTheme="majorHAnsi" w:cstheme="majorHAnsi"/>
                <w:sz w:val="24"/>
                <w:szCs w:val="24"/>
              </w:rPr>
              <w:t>Nhi, …)</w:t>
            </w:r>
            <w:proofErr w:type="gramEnd"/>
            <w:r w:rsidR="00EA0BFE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1F2EEA" w:rsidRPr="005319A1">
              <w:rPr>
                <w:rFonts w:asciiTheme="majorHAnsi" w:hAnsiTheme="majorHAnsi" w:cstheme="majorHAnsi"/>
                <w:sz w:val="24"/>
                <w:szCs w:val="24"/>
              </w:rPr>
              <w:t>không?</w:t>
            </w:r>
          </w:p>
        </w:tc>
        <w:tc>
          <w:tcPr>
            <w:tcW w:w="2349" w:type="pct"/>
            <w:gridSpan w:val="4"/>
          </w:tcPr>
          <w:p w:rsidR="001F2EEA" w:rsidRPr="005319A1" w:rsidRDefault="001F2EEA" w:rsidP="00854C28">
            <w:pPr>
              <w:pStyle w:val="ListParagraph"/>
              <w:numPr>
                <w:ilvl w:val="0"/>
                <w:numId w:val="4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>ần thiết</w:t>
            </w:r>
          </w:p>
          <w:p w:rsidR="001F2EEA" w:rsidRPr="005319A1" w:rsidRDefault="001F2EEA" w:rsidP="00854C28">
            <w:pPr>
              <w:pStyle w:val="ListParagraph"/>
              <w:numPr>
                <w:ilvl w:val="0"/>
                <w:numId w:val="4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  <w:r w:rsidR="00583704">
              <w:rPr>
                <w:rFonts w:asciiTheme="majorHAnsi" w:hAnsiTheme="majorHAnsi" w:cstheme="majorHAnsi"/>
                <w:sz w:val="24"/>
                <w:szCs w:val="24"/>
              </w:rPr>
              <w:t xml:space="preserve"> cần thiết</w:t>
            </w:r>
          </w:p>
          <w:p w:rsidR="001F2EEA" w:rsidRDefault="001F2EEA" w:rsidP="00854C28">
            <w:pPr>
              <w:pStyle w:val="ListParagraph"/>
              <w:numPr>
                <w:ilvl w:val="0"/>
                <w:numId w:val="4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</w:t>
            </w:r>
            <w:r w:rsidR="002B3455">
              <w:rPr>
                <w:rFonts w:asciiTheme="majorHAnsi" w:hAnsiTheme="majorHAnsi" w:cstheme="majorHAnsi"/>
                <w:sz w:val="24"/>
                <w:szCs w:val="24"/>
              </w:rPr>
              <w:t>……..</w:t>
            </w:r>
          </w:p>
          <w:p w:rsidR="004F0D66" w:rsidRDefault="004F0D66" w:rsidP="004F0D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4F0D66" w:rsidRPr="004F0D66" w:rsidRDefault="004F0D66" w:rsidP="004F0D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C.1.6</w:t>
            </w:r>
          </w:p>
        </w:tc>
        <w:tc>
          <w:tcPr>
            <w:tcW w:w="2272" w:type="pct"/>
            <w:gridSpan w:val="2"/>
          </w:tcPr>
          <w:p w:rsidR="00971C94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Nghị quyết số 20-NQ/TW ngày 25/10/201</w:t>
            </w:r>
            <w:r w:rsidRPr="002B3455">
              <w:rPr>
                <w:rFonts w:asciiTheme="majorHAnsi" w:hAnsiTheme="majorHAnsi" w:cstheme="majorHAnsi"/>
                <w:sz w:val="24"/>
                <w:szCs w:val="24"/>
              </w:rPr>
              <w:t>7</w:t>
            </w:r>
            <w:r>
              <w:rPr>
                <w:rStyle w:val="FootnoteReference"/>
              </w:rPr>
              <w:footnoteReference w:id="1"/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đã định hướng </w:t>
            </w:r>
            <w:r w:rsidR="00971C94">
              <w:rPr>
                <w:rFonts w:asciiTheme="majorHAnsi" w:hAnsiTheme="majorHAnsi" w:cstheme="majorHAnsi"/>
                <w:sz w:val="24"/>
                <w:szCs w:val="24"/>
              </w:rPr>
              <w:t xml:space="preserve">PT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hệ thống y tế theo 03 tuyến: </w:t>
            </w:r>
          </w:p>
          <w:p w:rsidR="00971C94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(1) CSSK ban đầu, </w:t>
            </w:r>
          </w:p>
          <w:p w:rsidR="00971C94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(2) CSSK cơ bản, </w:t>
            </w: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(3) CSSK nâng cao. </w:t>
            </w:r>
          </w:p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Theo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ý kiến đồng chí,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có nên thực hiện nội dung phân tuyến này ngay trong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lần sửa đổi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Thông tư 23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đợt này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không?</w:t>
            </w:r>
          </w:p>
        </w:tc>
        <w:tc>
          <w:tcPr>
            <w:tcW w:w="2349" w:type="pct"/>
            <w:gridSpan w:val="4"/>
          </w:tcPr>
          <w:p w:rsidR="009B5066" w:rsidRPr="005319A1" w:rsidRDefault="009B5066" w:rsidP="009B5066">
            <w:pPr>
              <w:pStyle w:val="ListParagraph"/>
              <w:numPr>
                <w:ilvl w:val="0"/>
                <w:numId w:val="22"/>
              </w:numPr>
              <w:spacing w:before="60" w:after="60"/>
              <w:ind w:left="35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ần thiết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22"/>
              </w:numPr>
              <w:spacing w:before="60" w:after="60"/>
              <w:ind w:left="35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cần thiết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4"/>
              </w:numPr>
              <w:spacing w:before="60" w:after="60"/>
              <w:ind w:left="271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……..</w:t>
            </w: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C.1.7</w:t>
            </w:r>
          </w:p>
        </w:tc>
        <w:tc>
          <w:tcPr>
            <w:tcW w:w="2272" w:type="pct"/>
            <w:gridSpan w:val="2"/>
          </w:tcPr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Theo đồng chí, phương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án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xếp hạng các cơ sở y tế giữa các tuyến nào sau đây là phù hợp?</w:t>
            </w:r>
          </w:p>
        </w:tc>
        <w:tc>
          <w:tcPr>
            <w:tcW w:w="2349" w:type="pct"/>
            <w:gridSpan w:val="4"/>
          </w:tcPr>
          <w:p w:rsidR="009B5066" w:rsidRDefault="009B5066" w:rsidP="009B5066">
            <w:pPr>
              <w:pStyle w:val="ListParagraph"/>
              <w:numPr>
                <w:ilvl w:val="0"/>
                <w:numId w:val="16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Xếp hạng không lệ thuộc vào tuyến (xếp hạng cho từng loại hình cơ sở y tế và không phụ thuộc vào đơn vị ở tuyến nào)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16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Xếp hạng trong từng tuyến (mỗi tuyến có phân hạng riêng cho mỗi nhóm loại hình cơ sở y tế trong từng tuyến)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16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…………………</w:t>
            </w: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59029B" w:rsidRPr="004F0D66" w:rsidRDefault="0059029B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C.1.8</w:t>
            </w:r>
          </w:p>
        </w:tc>
        <w:tc>
          <w:tcPr>
            <w:tcW w:w="2272" w:type="pct"/>
            <w:gridSpan w:val="2"/>
          </w:tcPr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Nếu xếp hạng không lệ thuộc vào tuyến (xếp hạng theo các mức cho từng loại hình cơ sở y tế và không phụ thuộc vào đơn vị ở tuyến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nào) thì phân làm mấy hạng là phù hợp?</w:t>
            </w:r>
          </w:p>
        </w:tc>
        <w:tc>
          <w:tcPr>
            <w:tcW w:w="2349" w:type="pct"/>
            <w:gridSpan w:val="4"/>
          </w:tcPr>
          <w:p w:rsidR="009B5066" w:rsidRPr="00D51F2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Ghi rõ số hạng cần phân loại: …………</w:t>
            </w: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C.1.9</w:t>
            </w:r>
          </w:p>
        </w:tc>
        <w:tc>
          <w:tcPr>
            <w:tcW w:w="2272" w:type="pct"/>
            <w:gridSpan w:val="2"/>
          </w:tcPr>
          <w:p w:rsidR="0059029B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Nếu xếp hạng trong từng tuyến (mỗi tuyến có phân hạng riêng cho mỗi nhóm loại hình cơ sở y tế trong từng tuyến) thì phân làm mấy hạng trong mỗi tuyến là phù hợp?</w:t>
            </w:r>
          </w:p>
        </w:tc>
        <w:tc>
          <w:tcPr>
            <w:tcW w:w="2349" w:type="pct"/>
            <w:gridSpan w:val="4"/>
          </w:tcPr>
          <w:p w:rsidR="009B5066" w:rsidRDefault="009B5066" w:rsidP="009B5066">
            <w:pPr>
              <w:pStyle w:val="ListParagraph"/>
              <w:numPr>
                <w:ilvl w:val="0"/>
                <w:numId w:val="20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 hạng trong mỗi tuyến</w:t>
            </w:r>
          </w:p>
          <w:p w:rsidR="009B5066" w:rsidRPr="00D51F26" w:rsidRDefault="009B5066" w:rsidP="009B5066">
            <w:pPr>
              <w:pStyle w:val="ListParagraph"/>
              <w:numPr>
                <w:ilvl w:val="0"/>
                <w:numId w:val="20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……………….</w:t>
            </w:r>
          </w:p>
        </w:tc>
      </w:tr>
      <w:tr w:rsidR="009B5066" w:rsidRPr="00583704" w:rsidTr="00DC4658">
        <w:trPr>
          <w:jc w:val="center"/>
        </w:trPr>
        <w:tc>
          <w:tcPr>
            <w:tcW w:w="379" w:type="pct"/>
            <w:vAlign w:val="center"/>
          </w:tcPr>
          <w:p w:rsidR="009B5066" w:rsidRPr="00583704" w:rsidRDefault="009B5066" w:rsidP="009B5066">
            <w:pPr>
              <w:spacing w:before="60" w:after="6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C.2</w:t>
            </w:r>
          </w:p>
        </w:tc>
        <w:tc>
          <w:tcPr>
            <w:tcW w:w="2272" w:type="pct"/>
            <w:gridSpan w:val="2"/>
            <w:vAlign w:val="center"/>
          </w:tcPr>
          <w:p w:rsidR="009B5066" w:rsidRPr="00583704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VỀ XẾP HẠNG CÁC CSYT TƯ NHÂN</w:t>
            </w:r>
          </w:p>
        </w:tc>
        <w:tc>
          <w:tcPr>
            <w:tcW w:w="2349" w:type="pct"/>
            <w:gridSpan w:val="4"/>
            <w:vAlign w:val="center"/>
          </w:tcPr>
          <w:p w:rsidR="009B5066" w:rsidRPr="00583704" w:rsidRDefault="009B5066" w:rsidP="009B5066">
            <w:pPr>
              <w:spacing w:before="60" w:after="60"/>
              <w:ind w:left="-12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Pr="005319A1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C.2.1</w:t>
            </w:r>
          </w:p>
        </w:tc>
        <w:tc>
          <w:tcPr>
            <w:tcW w:w="2272" w:type="pct"/>
            <w:gridSpan w:val="2"/>
          </w:tcPr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Có cần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xếp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hạng cho các cơ sở y tế tư nhân không?</w:t>
            </w:r>
          </w:p>
        </w:tc>
        <w:tc>
          <w:tcPr>
            <w:tcW w:w="2349" w:type="pct"/>
            <w:gridSpan w:val="4"/>
          </w:tcPr>
          <w:p w:rsidR="009B5066" w:rsidRPr="005319A1" w:rsidRDefault="009B5066" w:rsidP="009B5066">
            <w:pPr>
              <w:pStyle w:val="ListParagraph"/>
              <w:numPr>
                <w:ilvl w:val="0"/>
                <w:numId w:val="6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Cần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6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 cần</w:t>
            </w:r>
            <w:r w:rsidRPr="00C876E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=&gt; chuyển đến C.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3</w:t>
            </w:r>
            <w:r w:rsidRPr="00C876E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.1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6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Ý kiến khác (ghi rõ): ……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……………</w:t>
            </w: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D02F87" w:rsidRPr="004F0D66" w:rsidRDefault="00D02F87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Pr="005319A1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C.2.2</w:t>
            </w:r>
          </w:p>
        </w:tc>
        <w:tc>
          <w:tcPr>
            <w:tcW w:w="2272" w:type="pct"/>
            <w:gridSpan w:val="2"/>
          </w:tcPr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Nếu cần xếp hạng cho các cơ sở y tế tư nhân thì xếp hạng cho những loại hình cơ sở y tế nào sau đây?</w:t>
            </w:r>
          </w:p>
        </w:tc>
        <w:tc>
          <w:tcPr>
            <w:tcW w:w="2349" w:type="pct"/>
            <w:gridSpan w:val="4"/>
          </w:tcPr>
          <w:p w:rsidR="009B5066" w:rsidRPr="005319A1" w:rsidRDefault="009B5066" w:rsidP="009B5066">
            <w:pPr>
              <w:pStyle w:val="ListParagraph"/>
              <w:numPr>
                <w:ilvl w:val="0"/>
                <w:numId w:val="7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Bệnh viện đa khoa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7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Bệnh viện chuyên khoa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7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Phòng khám đa khoa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7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Phòng khám chuyên khoa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7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Các cơ sở k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hác (ghi rõ): …………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…..</w:t>
            </w: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5066" w:rsidRPr="004F0D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Pr="005319A1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C.2.3</w:t>
            </w:r>
          </w:p>
        </w:tc>
        <w:tc>
          <w:tcPr>
            <w:tcW w:w="2272" w:type="pct"/>
            <w:gridSpan w:val="2"/>
          </w:tcPr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Nếu cần xếp hạng cho các cơ sở y tế tư nhân thì cần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xây dựng riêng các tiêu chí cho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các nhóm cơ sở y tế nào sau đây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?</w:t>
            </w:r>
          </w:p>
        </w:tc>
        <w:tc>
          <w:tcPr>
            <w:tcW w:w="2349" w:type="pct"/>
            <w:gridSpan w:val="4"/>
          </w:tcPr>
          <w:p w:rsidR="009B5066" w:rsidRPr="005319A1" w:rsidRDefault="009B5066" w:rsidP="009B5066">
            <w:pPr>
              <w:pStyle w:val="ListParagraph"/>
              <w:numPr>
                <w:ilvl w:val="0"/>
                <w:numId w:val="8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Cho các bệnh viện, phòng khám đa khoa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8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Cho từng nhóm bệnh viện, phòng khám chuyên khoa (ngoại, sản, …)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8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………</w:t>
            </w: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5066" w:rsidRPr="004F0D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Pr="005319A1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C.2.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2272" w:type="pct"/>
            <w:gridSpan w:val="2"/>
          </w:tcPr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Các tiêu chí xếp hạng các cơ sở y tế tư nhân được xây dựng chung với các cơ sở y tế công lập hay xây dựng riêng?</w:t>
            </w:r>
          </w:p>
        </w:tc>
        <w:tc>
          <w:tcPr>
            <w:tcW w:w="2349" w:type="pct"/>
            <w:gridSpan w:val="4"/>
          </w:tcPr>
          <w:p w:rsidR="009B5066" w:rsidRPr="005319A1" w:rsidRDefault="009B5066" w:rsidP="009B5066">
            <w:pPr>
              <w:pStyle w:val="ListParagraph"/>
              <w:numPr>
                <w:ilvl w:val="0"/>
                <w:numId w:val="9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Xây dựng chung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9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Xây dựng riêng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9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………</w:t>
            </w: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5066" w:rsidRPr="004F0D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Pr="005319A1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C.2.5</w:t>
            </w:r>
          </w:p>
        </w:tc>
        <w:tc>
          <w:tcPr>
            <w:tcW w:w="2272" w:type="pct"/>
            <w:gridSpan w:val="2"/>
          </w:tcPr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Nếu xây dựng tiêu chí xếp hạng riêng cho các cơ sở y tế tư nhân, thì trong mỗi loại hình cơ sở y tế, phân thành mấy hạng thì phù hợp?</w:t>
            </w:r>
          </w:p>
        </w:tc>
        <w:tc>
          <w:tcPr>
            <w:tcW w:w="2349" w:type="pct"/>
            <w:gridSpan w:val="4"/>
          </w:tcPr>
          <w:p w:rsidR="009B5066" w:rsidRDefault="009B5066" w:rsidP="009B5066">
            <w:pPr>
              <w:pStyle w:val="ListParagraph"/>
              <w:numPr>
                <w:ilvl w:val="0"/>
                <w:numId w:val="21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 hạng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21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5 hạng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21"/>
              </w:numPr>
              <w:spacing w:before="60" w:after="60"/>
              <w:ind w:left="316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………………..</w:t>
            </w:r>
          </w:p>
          <w:p w:rsidR="009B5066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9B5066" w:rsidRPr="00D6603A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83704" w:rsidTr="00DC4658">
        <w:trPr>
          <w:jc w:val="center"/>
        </w:trPr>
        <w:tc>
          <w:tcPr>
            <w:tcW w:w="379" w:type="pct"/>
          </w:tcPr>
          <w:p w:rsidR="009B5066" w:rsidRPr="00583704" w:rsidRDefault="009B5066" w:rsidP="009B5066">
            <w:pPr>
              <w:spacing w:before="60" w:after="6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C.3</w:t>
            </w:r>
          </w:p>
        </w:tc>
        <w:tc>
          <w:tcPr>
            <w:tcW w:w="4621" w:type="pct"/>
            <w:gridSpan w:val="6"/>
          </w:tcPr>
          <w:p w:rsidR="009B5066" w:rsidRPr="00583704" w:rsidRDefault="009B5066" w:rsidP="009B5066">
            <w:pPr>
              <w:spacing w:before="60" w:after="60"/>
              <w:ind w:left="-8" w:right="29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VỀ ĐIỀU CHỈNH PHỤ CẤP CHỨC VỤTHEO QUY ĐỊNH XẾP HẠNG HIỆN HÀNH</w:t>
            </w: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Pr="005319A1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C.3.</w:t>
            </w:r>
            <w:r w:rsidR="0037398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</w:p>
        </w:tc>
        <w:tc>
          <w:tcPr>
            <w:tcW w:w="2272" w:type="pct"/>
            <w:gridSpan w:val="2"/>
          </w:tcPr>
          <w:p w:rsidR="009B5066" w:rsidRPr="005319A1" w:rsidRDefault="009B5066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Ý kiến về phụ cấp cho Trạm trưởng TYT xã?</w:t>
            </w:r>
          </w:p>
        </w:tc>
        <w:tc>
          <w:tcPr>
            <w:tcW w:w="2349" w:type="pct"/>
            <w:gridSpan w:val="4"/>
          </w:tcPr>
          <w:p w:rsidR="004F2FD5" w:rsidRPr="005319A1" w:rsidRDefault="004F2FD5" w:rsidP="004F2FD5">
            <w:pPr>
              <w:pStyle w:val="ListParagraph"/>
              <w:numPr>
                <w:ilvl w:val="0"/>
                <w:numId w:val="10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Giữ nguyên như hiện nay.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10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Hưởng tương đương phụ cấp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lãnh đạo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khoa/phòng của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TTYTmà TYT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trực thuộc.</w:t>
            </w:r>
          </w:p>
          <w:p w:rsidR="004F2FD5" w:rsidRPr="005319A1" w:rsidRDefault="0010132E" w:rsidP="009B5066">
            <w:pPr>
              <w:pStyle w:val="ListParagraph"/>
              <w:numPr>
                <w:ilvl w:val="0"/>
                <w:numId w:val="10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Giữ nguyên như hiện nay nhưng có thể cho một số xã có điều kiện đặc thù (đông dân, vùng khó </w:t>
            </w:r>
            <w:proofErr w:type="gramStart"/>
            <w:r>
              <w:rPr>
                <w:rFonts w:asciiTheme="majorHAnsi" w:hAnsiTheme="majorHAnsi" w:cstheme="majorHAnsi"/>
                <w:sz w:val="24"/>
                <w:szCs w:val="24"/>
              </w:rPr>
              <w:t>khăn, …)</w:t>
            </w:r>
            <w:proofErr w:type="gramEnd"/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được hưởng phụ cấp tương đương phụ cấp 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khoa/phòng của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TTYTmà TYT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trực thuộc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 Việc này do UBND tỉnh quyết định.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10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……….</w:t>
            </w:r>
          </w:p>
          <w:p w:rsidR="0010132E" w:rsidRPr="004F0D66" w:rsidRDefault="0010132E" w:rsidP="009B5066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83704" w:rsidTr="00DC4658">
        <w:trPr>
          <w:jc w:val="center"/>
        </w:trPr>
        <w:tc>
          <w:tcPr>
            <w:tcW w:w="379" w:type="pct"/>
          </w:tcPr>
          <w:p w:rsidR="009B5066" w:rsidRPr="00583704" w:rsidRDefault="009B5066" w:rsidP="009B5066">
            <w:pPr>
              <w:spacing w:before="60" w:after="6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C.4</w:t>
            </w:r>
          </w:p>
        </w:tc>
        <w:tc>
          <w:tcPr>
            <w:tcW w:w="4621" w:type="pct"/>
            <w:gridSpan w:val="6"/>
          </w:tcPr>
          <w:p w:rsidR="009B5066" w:rsidRPr="00583704" w:rsidRDefault="009B5066" w:rsidP="009B5066">
            <w:pPr>
              <w:spacing w:before="60" w:after="60"/>
              <w:ind w:left="-8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83704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VỀ BỔ SUNG MỘT SỐ TIÊU CHÍ MỚI TRONG THÔNG TƯ SỬA ĐỔI</w:t>
            </w: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Pr="005319A1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lastRenderedPageBreak/>
              <w:t>C.4.1</w:t>
            </w:r>
          </w:p>
        </w:tc>
        <w:tc>
          <w:tcPr>
            <w:tcW w:w="2272" w:type="pct"/>
            <w:gridSpan w:val="2"/>
          </w:tcPr>
          <w:p w:rsidR="009B5066" w:rsidRPr="005319A1" w:rsidRDefault="00B828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Theo đồng chí, nên </w:t>
            </w:r>
            <w:r w:rsidR="009B5066"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bổ sung các tiêu chí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nào sau đây</w:t>
            </w:r>
            <w:r w:rsidR="009B5066"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 trong Thông tư sửa đổi?</w:t>
            </w:r>
          </w:p>
          <w:p w:rsidR="009B5066" w:rsidRPr="005319A1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 w:rsidRPr="00583704">
              <w:rPr>
                <w:rFonts w:asciiTheme="majorHAnsi" w:hAnsiTheme="majorHAnsi" w:cstheme="majorHAnsi"/>
                <w:sz w:val="24"/>
                <w:szCs w:val="24"/>
              </w:rPr>
              <w:t>Nhiều lựa chọn</w:t>
            </w: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2349" w:type="pct"/>
            <w:gridSpan w:val="4"/>
          </w:tcPr>
          <w:p w:rsidR="009B5066" w:rsidRPr="005319A1" w:rsidRDefault="009B5066" w:rsidP="009B5066">
            <w:pPr>
              <w:pStyle w:val="ListParagraph"/>
              <w:numPr>
                <w:ilvl w:val="0"/>
                <w:numId w:val="11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Bổ sung tiêu chí </w:t>
            </w:r>
            <w:r w:rsidR="00B82866" w:rsidRPr="00B82866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 xml:space="preserve">Sự </w:t>
            </w:r>
            <w:r w:rsidRPr="00B82866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hài lòng của người bệnh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11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Bổ sung tiêu chí </w:t>
            </w:r>
            <w:r w:rsidR="00B82866"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X</w:t>
            </w:r>
            <w:r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 xml:space="preserve">anh </w:t>
            </w:r>
            <w:r w:rsidR="00B82866"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- S</w:t>
            </w:r>
            <w:r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ạch</w:t>
            </w:r>
            <w:r w:rsidR="00B82866"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 xml:space="preserve"> -Đ</w:t>
            </w:r>
            <w:r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ẹp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11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 xml:space="preserve">Bổ sung tiêu chí </w:t>
            </w:r>
            <w:r w:rsidR="00DB5797"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A</w:t>
            </w:r>
            <w:r w:rsidRPr="00DB5797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n toàn bệnh viện</w:t>
            </w:r>
          </w:p>
          <w:p w:rsidR="009B5066" w:rsidRPr="005319A1" w:rsidRDefault="009B5066" w:rsidP="009B5066">
            <w:pPr>
              <w:pStyle w:val="ListParagraph"/>
              <w:numPr>
                <w:ilvl w:val="0"/>
                <w:numId w:val="11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5319A1">
              <w:rPr>
                <w:rFonts w:asciiTheme="majorHAnsi" w:hAnsiTheme="majorHAnsi" w:cstheme="majorHAnsi"/>
                <w:sz w:val="24"/>
                <w:szCs w:val="24"/>
              </w:rPr>
              <w:t>Không bổ sung các quy định này</w:t>
            </w:r>
          </w:p>
          <w:p w:rsidR="009B5066" w:rsidRDefault="00D02F87" w:rsidP="009B5066">
            <w:pPr>
              <w:pStyle w:val="ListParagraph"/>
              <w:numPr>
                <w:ilvl w:val="0"/>
                <w:numId w:val="11"/>
              </w:numPr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Ý kiến </w:t>
            </w:r>
            <w:r w:rsidR="009B5066" w:rsidRPr="005319A1">
              <w:rPr>
                <w:rFonts w:asciiTheme="majorHAnsi" w:hAnsiTheme="majorHAnsi" w:cstheme="majorHAnsi"/>
                <w:sz w:val="24"/>
                <w:szCs w:val="24"/>
              </w:rPr>
              <w:t>Khác (ghi rõ): …………………</w:t>
            </w:r>
          </w:p>
          <w:p w:rsidR="00DB5797" w:rsidRPr="00DB5797" w:rsidRDefault="00DB5797" w:rsidP="00DB5797">
            <w:pPr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61B79" w:rsidTr="00DC4658">
        <w:trPr>
          <w:jc w:val="center"/>
        </w:trPr>
        <w:tc>
          <w:tcPr>
            <w:tcW w:w="379" w:type="pct"/>
          </w:tcPr>
          <w:p w:rsidR="009B5066" w:rsidRPr="00561B79" w:rsidRDefault="009B5066" w:rsidP="009B5066">
            <w:pPr>
              <w:spacing w:before="60" w:after="6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61B7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C.5</w:t>
            </w:r>
          </w:p>
        </w:tc>
        <w:tc>
          <w:tcPr>
            <w:tcW w:w="4621" w:type="pct"/>
            <w:gridSpan w:val="6"/>
          </w:tcPr>
          <w:p w:rsidR="009B5066" w:rsidRPr="00561B79" w:rsidRDefault="009B5066" w:rsidP="009B5066">
            <w:pPr>
              <w:spacing w:before="60" w:after="60"/>
              <w:ind w:left="27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561B7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VỀ ĐIỀU CHỈNH TIÊU CHUẨN 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VÀ SỐ ĐIỂM PHÂN HẠNG </w:t>
            </w:r>
            <w:r w:rsidRPr="00561B79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HIỆN HÀNH</w:t>
            </w:r>
          </w:p>
        </w:tc>
      </w:tr>
      <w:tr w:rsidR="009B5066" w:rsidRPr="005319A1" w:rsidTr="00DC4658">
        <w:trPr>
          <w:jc w:val="center"/>
        </w:trPr>
        <w:tc>
          <w:tcPr>
            <w:tcW w:w="379" w:type="pct"/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C.5.1</w:t>
            </w:r>
          </w:p>
        </w:tc>
        <w:tc>
          <w:tcPr>
            <w:tcW w:w="2272" w:type="pct"/>
            <w:gridSpan w:val="2"/>
          </w:tcPr>
          <w:p w:rsidR="009B5066" w:rsidRPr="00583704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Có cần thiết phải điều chỉnh lại cơ cấu điểm của 5 nhóm tiêu chuẩn trong thông tư mới thay thế Thông tư 23/2005/TT-BNV không?</w:t>
            </w:r>
          </w:p>
        </w:tc>
        <w:tc>
          <w:tcPr>
            <w:tcW w:w="2349" w:type="pct"/>
            <w:gridSpan w:val="4"/>
          </w:tcPr>
          <w:p w:rsidR="009B5066" w:rsidRDefault="009B5066" w:rsidP="009B5066">
            <w:pPr>
              <w:pStyle w:val="ListParagraph"/>
              <w:numPr>
                <w:ilvl w:val="0"/>
                <w:numId w:val="14"/>
              </w:numPr>
              <w:tabs>
                <w:tab w:val="left" w:leader="underscore" w:pos="4536"/>
                <w:tab w:val="left" w:leader="underscore" w:pos="9027"/>
              </w:tabs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Cần thiết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14"/>
              </w:numPr>
              <w:tabs>
                <w:tab w:val="left" w:leader="underscore" w:pos="4536"/>
                <w:tab w:val="left" w:leader="underscore" w:pos="9027"/>
              </w:tabs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Không cần thiết  </w:t>
            </w:r>
            <w:r w:rsidRPr="00C876E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=&gt; chuyển đến 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phần D</w:t>
            </w:r>
          </w:p>
          <w:p w:rsidR="009B5066" w:rsidRDefault="009B5066" w:rsidP="009B5066">
            <w:pPr>
              <w:pStyle w:val="ListParagraph"/>
              <w:numPr>
                <w:ilvl w:val="0"/>
                <w:numId w:val="14"/>
              </w:numPr>
              <w:tabs>
                <w:tab w:val="left" w:leader="underscore" w:pos="4536"/>
                <w:tab w:val="left" w:leader="underscore" w:pos="9027"/>
              </w:tabs>
              <w:spacing w:before="60" w:after="60"/>
              <w:ind w:left="310" w:hanging="283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Ý kiến khác (ghi rõ): ………………….</w:t>
            </w:r>
          </w:p>
          <w:p w:rsidR="00B653CE" w:rsidRDefault="00B653CE" w:rsidP="00B653CE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  <w:p w:rsidR="00B653CE" w:rsidRPr="00B653CE" w:rsidRDefault="00B653CE" w:rsidP="00B653CE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bottom w:val="dashSmallGap" w:sz="4" w:space="0" w:color="auto"/>
            </w:tcBorders>
          </w:tcPr>
          <w:p w:rsidR="009B5066" w:rsidRPr="00583704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C.5.2</w:t>
            </w:r>
          </w:p>
        </w:tc>
        <w:tc>
          <w:tcPr>
            <w:tcW w:w="2272" w:type="pct"/>
            <w:gridSpan w:val="2"/>
            <w:tcBorders>
              <w:bottom w:val="dashSmallGap" w:sz="4" w:space="0" w:color="auto"/>
            </w:tcBorders>
          </w:tcPr>
          <w:p w:rsidR="009B5066" w:rsidRPr="00583704" w:rsidRDefault="00DB5797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Nếu cần điều chỉnh </w:t>
            </w:r>
            <w:r w:rsidR="00C31077">
              <w:rPr>
                <w:rFonts w:asciiTheme="majorHAnsi" w:hAnsiTheme="majorHAnsi" w:cstheme="majorHAnsi"/>
                <w:sz w:val="24"/>
                <w:szCs w:val="24"/>
              </w:rPr>
              <w:t xml:space="preserve">lại cơ cấu điểm của 5 nhóm tiêu chí </w:t>
            </w:r>
            <w:r w:rsidR="009B5066">
              <w:rPr>
                <w:rFonts w:asciiTheme="majorHAnsi" w:hAnsiTheme="majorHAnsi" w:cstheme="majorHAnsi"/>
                <w:sz w:val="24"/>
                <w:szCs w:val="24"/>
              </w:rPr>
              <w:t xml:space="preserve">thì đề nghị đồng chí ghi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cơ cấu</w:t>
            </w:r>
            <w:r w:rsidR="009B5066">
              <w:rPr>
                <w:rFonts w:asciiTheme="majorHAnsi" w:hAnsiTheme="majorHAnsi" w:cstheme="majorHAnsi"/>
                <w:sz w:val="24"/>
                <w:szCs w:val="24"/>
              </w:rPr>
              <w:t xml:space="preserve"> điểm đề nghị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sửa</w:t>
            </w:r>
            <w:r w:rsidR="009B5066">
              <w:rPr>
                <w:rFonts w:asciiTheme="majorHAnsi" w:hAnsiTheme="majorHAnsi" w:cstheme="majorHAnsi"/>
                <w:sz w:val="24"/>
                <w:szCs w:val="24"/>
              </w:rPr>
              <w:t xml:space="preserve"> cho từng nhóm </w:t>
            </w:r>
            <w:r w:rsidR="009B5066" w:rsidRPr="00583704">
              <w:rPr>
                <w:rFonts w:asciiTheme="majorHAnsi" w:hAnsiTheme="majorHAnsi" w:cstheme="majorHAnsi"/>
                <w:sz w:val="24"/>
                <w:szCs w:val="24"/>
              </w:rPr>
              <w:t>tiêu chí</w:t>
            </w:r>
            <w:r w:rsidR="009B506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</w:p>
        </w:tc>
        <w:tc>
          <w:tcPr>
            <w:tcW w:w="1107" w:type="pct"/>
            <w:tcBorders>
              <w:bottom w:val="dashSmallGap" w:sz="4" w:space="0" w:color="auto"/>
            </w:tcBorders>
          </w:tcPr>
          <w:p w:rsidR="009B5066" w:rsidRDefault="009B5066" w:rsidP="00E62947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Số điểm theo quy định hiện hành</w:t>
            </w:r>
            <w:r w:rsidR="00E62947">
              <w:rPr>
                <w:rFonts w:asciiTheme="majorHAnsi" w:hAnsiTheme="majorHAnsi" w:cstheme="majorHAnsi"/>
                <w:sz w:val="24"/>
                <w:szCs w:val="24"/>
              </w:rPr>
              <w:t xml:space="preserve"> tại Thông tư 23</w:t>
            </w:r>
          </w:p>
        </w:tc>
        <w:tc>
          <w:tcPr>
            <w:tcW w:w="1242" w:type="pct"/>
            <w:gridSpan w:val="3"/>
            <w:tcBorders>
              <w:bottom w:val="dashSmallGap" w:sz="4" w:space="0" w:color="auto"/>
            </w:tcBorders>
          </w:tcPr>
          <w:p w:rsidR="009B5066" w:rsidRPr="00583704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Số điểm </w:t>
            </w:r>
            <w:r w:rsidR="00E62947">
              <w:rPr>
                <w:rFonts w:asciiTheme="majorHAnsi" w:hAnsiTheme="majorHAnsi" w:cstheme="majorHAnsi"/>
                <w:sz w:val="24"/>
                <w:szCs w:val="24"/>
              </w:rPr>
              <w:t xml:space="preserve">đề xuất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điều chỉnh</w:t>
            </w: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dashSmallGap" w:sz="4" w:space="0" w:color="auto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ĐỐI VỚI XẾP HẠNG BỆNH VIỆN</w:t>
            </w:r>
          </w:p>
        </w:tc>
        <w:tc>
          <w:tcPr>
            <w:tcW w:w="1107" w:type="pct"/>
            <w:tcBorders>
              <w:top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1: Vị trí, CN và nhiệm vụ</w:t>
            </w:r>
          </w:p>
        </w:tc>
        <w:tc>
          <w:tcPr>
            <w:tcW w:w="1107" w:type="pct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1242" w:type="pct"/>
            <w:gridSpan w:val="3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2: Quy mô, ND hoạt động</w:t>
            </w:r>
          </w:p>
        </w:tc>
        <w:tc>
          <w:tcPr>
            <w:tcW w:w="1107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1242" w:type="pct"/>
            <w:gridSpan w:val="3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3: Cơ cấu LĐ và trình độ cán bộ</w:t>
            </w:r>
          </w:p>
        </w:tc>
        <w:tc>
          <w:tcPr>
            <w:tcW w:w="1107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30</w:t>
            </w:r>
          </w:p>
        </w:tc>
        <w:tc>
          <w:tcPr>
            <w:tcW w:w="1242" w:type="pct"/>
            <w:gridSpan w:val="3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4: Khả năng CM kỹ thuật</w:t>
            </w:r>
          </w:p>
        </w:tc>
        <w:tc>
          <w:tcPr>
            <w:tcW w:w="1107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1242" w:type="pct"/>
            <w:gridSpan w:val="3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  <w:bottom w:val="dashSmallGap" w:sz="4" w:space="0" w:color="auto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  <w:bottom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5: Cơ sở hạ tầng và TTB</w:t>
            </w:r>
          </w:p>
        </w:tc>
        <w:tc>
          <w:tcPr>
            <w:tcW w:w="1107" w:type="pct"/>
            <w:tcBorders>
              <w:top w:val="nil"/>
              <w:bottom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1242" w:type="pct"/>
            <w:gridSpan w:val="3"/>
            <w:tcBorders>
              <w:top w:val="nil"/>
              <w:bottom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dashSmallGap" w:sz="4" w:space="0" w:color="auto"/>
              <w:bottom w:val="dashSmallGap" w:sz="4" w:space="0" w:color="auto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dashSmallGap" w:sz="4" w:space="0" w:color="auto"/>
              <w:bottom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right="-101"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ĐỐI VỚI XẾP HẠNG ĐV Y TẾ DỰ PHÒNG</w:t>
            </w:r>
          </w:p>
        </w:tc>
        <w:tc>
          <w:tcPr>
            <w:tcW w:w="1107" w:type="pct"/>
            <w:tcBorders>
              <w:top w:val="dashSmallGap" w:sz="4" w:space="0" w:color="auto"/>
              <w:bottom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dashSmallGap" w:sz="4" w:space="0" w:color="auto"/>
              <w:bottom w:val="dashSmallGap" w:sz="4" w:space="0" w:color="auto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1: Vị trí, CN và nhiệm vụ</w:t>
            </w:r>
          </w:p>
        </w:tc>
        <w:tc>
          <w:tcPr>
            <w:tcW w:w="1107" w:type="pct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10</w:t>
            </w:r>
          </w:p>
        </w:tc>
        <w:tc>
          <w:tcPr>
            <w:tcW w:w="1242" w:type="pct"/>
            <w:gridSpan w:val="3"/>
            <w:tcBorders>
              <w:top w:val="dashSmallGap" w:sz="4" w:space="0" w:color="auto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2: Quy mô, ND hoạt động</w:t>
            </w:r>
          </w:p>
        </w:tc>
        <w:tc>
          <w:tcPr>
            <w:tcW w:w="1107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  <w:tc>
          <w:tcPr>
            <w:tcW w:w="1242" w:type="pct"/>
            <w:gridSpan w:val="3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3: Cơ cấu LĐ và trình độ cán bộ</w:t>
            </w:r>
          </w:p>
        </w:tc>
        <w:tc>
          <w:tcPr>
            <w:tcW w:w="1107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25</w:t>
            </w:r>
          </w:p>
        </w:tc>
        <w:tc>
          <w:tcPr>
            <w:tcW w:w="1242" w:type="pct"/>
            <w:gridSpan w:val="3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4: Khả năng CM kỹ thuật</w:t>
            </w:r>
          </w:p>
        </w:tc>
        <w:tc>
          <w:tcPr>
            <w:tcW w:w="1107" w:type="pct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1242" w:type="pct"/>
            <w:gridSpan w:val="3"/>
            <w:tcBorders>
              <w:top w:val="nil"/>
              <w:bottom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72" w:type="pct"/>
            <w:gridSpan w:val="2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Nhóm TC 5: Cơ sở hạ tầng và TTB</w:t>
            </w:r>
          </w:p>
        </w:tc>
        <w:tc>
          <w:tcPr>
            <w:tcW w:w="1107" w:type="pct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</w:tc>
        <w:tc>
          <w:tcPr>
            <w:tcW w:w="1242" w:type="pct"/>
            <w:gridSpan w:val="3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  <w:bookmarkStart w:id="1" w:name="_Hlk42521533"/>
            <w:r>
              <w:rPr>
                <w:rFonts w:asciiTheme="majorHAnsi" w:hAnsiTheme="majorHAnsi" w:cstheme="majorHAnsi"/>
                <w:sz w:val="24"/>
                <w:szCs w:val="24"/>
              </w:rPr>
              <w:t>C.5.3</w:t>
            </w:r>
          </w:p>
        </w:tc>
        <w:tc>
          <w:tcPr>
            <w:tcW w:w="2272" w:type="pct"/>
            <w:gridSpan w:val="2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Nếu đồng chí có đề nghị điều chỉnh mức đạt chuẩn và số điểm của các tiêu chuẩn cụ thể trong Thông tư 23 thì đề nghị ghi rõ:</w:t>
            </w:r>
          </w:p>
        </w:tc>
        <w:tc>
          <w:tcPr>
            <w:tcW w:w="1107" w:type="pct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3379" w:type="pct"/>
            <w:gridSpan w:val="3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VỀ MỨC TIÊU CHUẨN CẦN ĐẠT</w:t>
            </w:r>
          </w:p>
        </w:tc>
        <w:tc>
          <w:tcPr>
            <w:tcW w:w="1242" w:type="pct"/>
            <w:gridSpan w:val="3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SỐ ĐIỂM</w:t>
            </w:r>
          </w:p>
        </w:tc>
      </w:tr>
      <w:tr w:rsidR="009B5066" w:rsidRPr="005319A1" w:rsidTr="00DC4658">
        <w:trPr>
          <w:jc w:val="center"/>
        </w:trPr>
        <w:tc>
          <w:tcPr>
            <w:tcW w:w="379" w:type="pct"/>
            <w:tcBorders>
              <w:top w:val="nil"/>
            </w:tcBorders>
          </w:tcPr>
          <w:p w:rsidR="009B5066" w:rsidRDefault="009B5066" w:rsidP="009B5066">
            <w:pPr>
              <w:spacing w:before="60" w:after="6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1788" w:type="pct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Mức tiêu chuẩn hiện đang quy định tại Thông tư 23</w:t>
            </w:r>
          </w:p>
        </w:tc>
        <w:tc>
          <w:tcPr>
            <w:tcW w:w="1591" w:type="pct"/>
            <w:gridSpan w:val="2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Mức tiêu chuẩn mới đề nghị thay đổi</w:t>
            </w:r>
            <w:r w:rsidR="0061676D">
              <w:rPr>
                <w:rFonts w:asciiTheme="majorHAnsi" w:hAnsiTheme="majorHAnsi" w:cstheme="majorHAnsi"/>
                <w:sz w:val="24"/>
                <w:szCs w:val="24"/>
              </w:rPr>
              <w:t xml:space="preserve">, bao gồm cả đề nghị bỏ tiêu chí 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 w:rsidRPr="009466CE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ghi rõ nội dung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620" w:type="pct"/>
            <w:gridSpan w:val="2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Điểm của TT23</w:t>
            </w:r>
          </w:p>
        </w:tc>
        <w:tc>
          <w:tcPr>
            <w:tcW w:w="622" w:type="pct"/>
            <w:tcBorders>
              <w:top w:val="nil"/>
            </w:tcBorders>
          </w:tcPr>
          <w:p w:rsidR="009B5066" w:rsidRDefault="009B5066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Điểm mới (</w:t>
            </w:r>
            <w:r w:rsidRPr="009466CE">
              <w:rPr>
                <w:rFonts w:asciiTheme="majorHAnsi" w:hAnsiTheme="majorHAnsi" w:cstheme="majorHAnsi"/>
                <w:i/>
                <w:iCs/>
                <w:sz w:val="24"/>
                <w:szCs w:val="24"/>
              </w:rPr>
              <w:t>ghi số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</w:tr>
      <w:tr w:rsidR="00682D29" w:rsidRPr="00E978AA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TC.1</w:t>
            </w:r>
          </w:p>
        </w:tc>
        <w:tc>
          <w:tcPr>
            <w:tcW w:w="1788" w:type="pct"/>
            <w:vMerge w:val="restart"/>
            <w:tcBorders>
              <w:top w:val="nil"/>
            </w:tcBorders>
          </w:tcPr>
          <w:p w:rsidR="00682D29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Đồng chí có thể sử dụng file </w:t>
            </w:r>
            <w:r w:rsidRPr="00682D29">
              <w:rPr>
                <w:rFonts w:asciiTheme="majorHAnsi" w:hAnsiTheme="majorHAnsi" w:cstheme="majorHAnsi"/>
                <w:i/>
                <w:iCs/>
              </w:rPr>
              <w:t xml:space="preserve">Phụ lục của Thông tư 23 </w:t>
            </w:r>
            <w:r>
              <w:rPr>
                <w:rFonts w:asciiTheme="majorHAnsi" w:hAnsiTheme="majorHAnsi" w:cstheme="majorHAnsi"/>
              </w:rPr>
              <w:t xml:space="preserve">đã được thiết kế lại để người trả lời thuận tiện đề xuất tiêu chuẩn mới, điểm mới cho từng tiêu chuẩn. File Phụ lục </w:t>
            </w:r>
            <w:r w:rsidR="00E62947">
              <w:rPr>
                <w:rFonts w:asciiTheme="majorHAnsi" w:hAnsiTheme="majorHAnsi" w:cstheme="majorHAnsi"/>
              </w:rPr>
              <w:t xml:space="preserve">này </w:t>
            </w:r>
            <w:r>
              <w:rPr>
                <w:rFonts w:asciiTheme="majorHAnsi" w:hAnsiTheme="majorHAnsi" w:cstheme="majorHAnsi"/>
              </w:rPr>
              <w:t>có tại:</w:t>
            </w:r>
          </w:p>
          <w:p w:rsidR="00682D29" w:rsidRDefault="00B262E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Style w:val="Hyperlink"/>
                <w:rFonts w:asciiTheme="majorHAnsi" w:hAnsiTheme="majorHAnsi" w:cstheme="majorHAnsi"/>
                <w:bCs/>
                <w:sz w:val="24"/>
                <w:szCs w:val="24"/>
              </w:rPr>
            </w:pPr>
            <w:hyperlink r:id="rId9" w:history="1">
              <w:r w:rsidR="00682D29" w:rsidRPr="007A3EF9">
                <w:rPr>
                  <w:rStyle w:val="Hyperlink"/>
                  <w:rFonts w:asciiTheme="majorHAnsi" w:hAnsiTheme="majorHAnsi" w:cstheme="majorHAnsi"/>
                  <w:bCs/>
                  <w:sz w:val="24"/>
                  <w:szCs w:val="24"/>
                </w:rPr>
                <w:t>thongtu23boyte@gmail.com</w:t>
              </w:r>
            </w:hyperlink>
          </w:p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  <w:r w:rsidRPr="0024707A">
              <w:rPr>
                <w:rFonts w:asciiTheme="majorHAnsi" w:hAnsiTheme="majorHAnsi" w:cstheme="majorHAnsi"/>
                <w:bCs/>
                <w:sz w:val="24"/>
                <w:szCs w:val="24"/>
              </w:rPr>
              <w:t>password: thongtu23boyte</w:t>
            </w:r>
            <w:r w:rsidR="00C216EA">
              <w:rPr>
                <w:rFonts w:asciiTheme="majorHAnsi" w:hAnsiTheme="majorHAnsi" w:cstheme="majorHAnsi"/>
                <w:bCs/>
                <w:sz w:val="24"/>
                <w:szCs w:val="24"/>
              </w:rPr>
              <w:t>123</w:t>
            </w: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682D29" w:rsidRPr="00E978AA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TC.2</w:t>
            </w:r>
          </w:p>
        </w:tc>
        <w:tc>
          <w:tcPr>
            <w:tcW w:w="1788" w:type="pct"/>
            <w:vMerge/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682D29" w:rsidRPr="00E978AA" w:rsidTr="00FB2C9E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682D29" w:rsidRDefault="00682D29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TC.3</w:t>
            </w:r>
          </w:p>
        </w:tc>
        <w:tc>
          <w:tcPr>
            <w:tcW w:w="1788" w:type="pct"/>
            <w:vMerge/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682D29" w:rsidRPr="00E978AA" w:rsidTr="00FB2C9E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682D29" w:rsidRDefault="00682D29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TC.4</w:t>
            </w:r>
          </w:p>
        </w:tc>
        <w:tc>
          <w:tcPr>
            <w:tcW w:w="1788" w:type="pct"/>
            <w:vMerge/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682D29" w:rsidRPr="00E978AA" w:rsidTr="001663EA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682D29" w:rsidRDefault="00682D29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TC.5</w:t>
            </w:r>
          </w:p>
        </w:tc>
        <w:tc>
          <w:tcPr>
            <w:tcW w:w="1788" w:type="pct"/>
            <w:vMerge/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682D29" w:rsidRPr="00E978AA" w:rsidTr="001663EA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682D29" w:rsidRDefault="00682D29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TC.6</w:t>
            </w:r>
          </w:p>
        </w:tc>
        <w:tc>
          <w:tcPr>
            <w:tcW w:w="1788" w:type="pct"/>
            <w:vMerge/>
            <w:tcBorders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682D29" w:rsidRPr="00E978AA" w:rsidRDefault="00682D29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CB0F32" w:rsidRPr="00E978AA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CB0F32" w:rsidRDefault="00CB0F32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TC.7</w:t>
            </w:r>
          </w:p>
        </w:tc>
        <w:tc>
          <w:tcPr>
            <w:tcW w:w="1788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CB0F32" w:rsidRPr="00E978AA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CB0F32" w:rsidRDefault="00CB0F32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TC.8</w:t>
            </w:r>
          </w:p>
        </w:tc>
        <w:tc>
          <w:tcPr>
            <w:tcW w:w="1788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CB0F32" w:rsidRPr="00E978AA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CB0F32" w:rsidRDefault="00CB0F32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TC.9</w:t>
            </w:r>
          </w:p>
        </w:tc>
        <w:tc>
          <w:tcPr>
            <w:tcW w:w="1788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CB0F32" w:rsidRPr="00E978AA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CB0F32" w:rsidRDefault="00CB0F32" w:rsidP="00CB0F32">
            <w:pPr>
              <w:spacing w:before="60" w:after="60"/>
              <w:ind w:right="-179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TC.10</w:t>
            </w:r>
          </w:p>
        </w:tc>
        <w:tc>
          <w:tcPr>
            <w:tcW w:w="1788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CB0F32" w:rsidRPr="00E978AA" w:rsidRDefault="00CB0F32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  <w:tr w:rsidR="00E978AA" w:rsidRPr="00E978AA" w:rsidTr="00DC4658">
        <w:trPr>
          <w:jc w:val="center"/>
        </w:trPr>
        <w:tc>
          <w:tcPr>
            <w:tcW w:w="379" w:type="pct"/>
            <w:tcBorders>
              <w:top w:val="nil"/>
              <w:bottom w:val="nil"/>
            </w:tcBorders>
          </w:tcPr>
          <w:p w:rsidR="00E978AA" w:rsidRPr="00E978AA" w:rsidRDefault="00E978AA" w:rsidP="009B5066">
            <w:pPr>
              <w:spacing w:before="60" w:after="60"/>
              <w:rPr>
                <w:rFonts w:asciiTheme="majorHAnsi" w:hAnsiTheme="majorHAnsi" w:cstheme="majorHAnsi"/>
              </w:rPr>
            </w:pPr>
            <w:r w:rsidRPr="00E978AA">
              <w:rPr>
                <w:rFonts w:asciiTheme="majorHAnsi" w:hAnsiTheme="majorHAnsi" w:cstheme="majorHAnsi"/>
              </w:rPr>
              <w:t>…….</w:t>
            </w:r>
          </w:p>
        </w:tc>
        <w:tc>
          <w:tcPr>
            <w:tcW w:w="1788" w:type="pct"/>
            <w:tcBorders>
              <w:top w:val="nil"/>
              <w:bottom w:val="nil"/>
            </w:tcBorders>
          </w:tcPr>
          <w:p w:rsidR="00E978AA" w:rsidRPr="00E978AA" w:rsidRDefault="00E978AA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1591" w:type="pct"/>
            <w:gridSpan w:val="2"/>
            <w:tcBorders>
              <w:top w:val="nil"/>
              <w:bottom w:val="nil"/>
            </w:tcBorders>
          </w:tcPr>
          <w:p w:rsidR="00E978AA" w:rsidRPr="00E978AA" w:rsidRDefault="00E978AA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rPr>
                <w:rFonts w:asciiTheme="majorHAnsi" w:hAnsiTheme="majorHAnsi" w:cstheme="majorHAnsi"/>
              </w:rPr>
            </w:pPr>
          </w:p>
        </w:tc>
        <w:tc>
          <w:tcPr>
            <w:tcW w:w="620" w:type="pct"/>
            <w:gridSpan w:val="2"/>
            <w:tcBorders>
              <w:top w:val="nil"/>
              <w:bottom w:val="nil"/>
            </w:tcBorders>
          </w:tcPr>
          <w:p w:rsidR="00E978AA" w:rsidRPr="00E978AA" w:rsidRDefault="00E978AA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622" w:type="pct"/>
            <w:tcBorders>
              <w:top w:val="nil"/>
              <w:bottom w:val="nil"/>
            </w:tcBorders>
          </w:tcPr>
          <w:p w:rsidR="00E978AA" w:rsidRPr="00E978AA" w:rsidRDefault="00E978AA" w:rsidP="009B5066">
            <w:pPr>
              <w:tabs>
                <w:tab w:val="left" w:leader="underscore" w:pos="4536"/>
                <w:tab w:val="left" w:leader="underscore" w:pos="9027"/>
              </w:tabs>
              <w:spacing w:before="60" w:after="60"/>
              <w:ind w:firstLine="34"/>
              <w:jc w:val="center"/>
              <w:rPr>
                <w:rFonts w:asciiTheme="majorHAnsi" w:hAnsiTheme="majorHAnsi" w:cstheme="majorHAnsi"/>
              </w:rPr>
            </w:pPr>
          </w:p>
        </w:tc>
      </w:tr>
    </w:tbl>
    <w:bookmarkEnd w:id="1"/>
    <w:p w:rsidR="00E4375F" w:rsidRPr="00C876E2" w:rsidRDefault="00E4375F" w:rsidP="00797EC5">
      <w:pPr>
        <w:spacing w:after="0" w:line="240" w:lineRule="auto"/>
        <w:ind w:left="357"/>
        <w:rPr>
          <w:rFonts w:asciiTheme="majorHAnsi" w:hAnsiTheme="majorHAnsi" w:cstheme="majorHAnsi"/>
          <w:sz w:val="26"/>
          <w:szCs w:val="26"/>
        </w:rPr>
      </w:pPr>
      <w:r w:rsidRPr="00C876E2">
        <w:rPr>
          <w:rFonts w:asciiTheme="majorHAnsi" w:hAnsiTheme="majorHAnsi" w:cstheme="majorHAnsi"/>
          <w:sz w:val="26"/>
          <w:szCs w:val="26"/>
        </w:rPr>
        <w:t>D. CÁC ĐỀ XUẤT KHÁC</w:t>
      </w:r>
    </w:p>
    <w:p w:rsidR="00E4375F" w:rsidRPr="00C876E2" w:rsidRDefault="00E4375F" w:rsidP="00797EC5">
      <w:pPr>
        <w:spacing w:after="0" w:line="240" w:lineRule="auto"/>
        <w:ind w:left="357"/>
        <w:rPr>
          <w:rFonts w:asciiTheme="majorHAnsi" w:hAnsiTheme="majorHAnsi" w:cstheme="majorHAnsi"/>
          <w:sz w:val="26"/>
          <w:szCs w:val="26"/>
        </w:rPr>
      </w:pPr>
      <w:r w:rsidRPr="00C876E2">
        <w:rPr>
          <w:rFonts w:asciiTheme="majorHAnsi" w:hAnsiTheme="majorHAnsi" w:cstheme="majorHAnsi"/>
          <w:sz w:val="26"/>
          <w:szCs w:val="26"/>
        </w:rPr>
        <w:t>………………………………………………………………………………</w:t>
      </w:r>
      <w:r w:rsidR="00CB0F32">
        <w:rPr>
          <w:rFonts w:asciiTheme="majorHAnsi" w:hAnsiTheme="majorHAnsi" w:cstheme="majorHAnsi"/>
          <w:sz w:val="26"/>
          <w:szCs w:val="26"/>
        </w:rPr>
        <w:t>……</w:t>
      </w:r>
      <w:r w:rsidRPr="00C876E2">
        <w:rPr>
          <w:rFonts w:asciiTheme="majorHAnsi" w:hAnsiTheme="majorHAnsi" w:cstheme="majorHAnsi"/>
          <w:sz w:val="26"/>
          <w:szCs w:val="26"/>
        </w:rPr>
        <w:t>…………</w:t>
      </w:r>
    </w:p>
    <w:p w:rsidR="00CF0277" w:rsidRPr="0061676D" w:rsidRDefault="00E4375F" w:rsidP="0061676D">
      <w:pPr>
        <w:spacing w:after="0" w:line="240" w:lineRule="auto"/>
        <w:ind w:left="357"/>
        <w:rPr>
          <w:rFonts w:asciiTheme="majorHAnsi" w:hAnsiTheme="majorHAnsi" w:cstheme="majorHAnsi"/>
          <w:sz w:val="26"/>
          <w:szCs w:val="26"/>
        </w:rPr>
      </w:pPr>
      <w:r w:rsidRPr="00C876E2">
        <w:rPr>
          <w:rFonts w:asciiTheme="majorHAnsi" w:hAnsiTheme="majorHAnsi" w:cstheme="majorHAnsi"/>
          <w:sz w:val="26"/>
          <w:szCs w:val="26"/>
        </w:rPr>
        <w:t>………………………………………………………………………</w:t>
      </w:r>
      <w:r w:rsidR="00CB0F32">
        <w:rPr>
          <w:rFonts w:asciiTheme="majorHAnsi" w:hAnsiTheme="majorHAnsi" w:cstheme="majorHAnsi"/>
          <w:sz w:val="26"/>
          <w:szCs w:val="26"/>
        </w:rPr>
        <w:t>……</w:t>
      </w:r>
      <w:r w:rsidRPr="00C876E2">
        <w:rPr>
          <w:rFonts w:asciiTheme="majorHAnsi" w:hAnsiTheme="majorHAnsi" w:cstheme="majorHAnsi"/>
          <w:sz w:val="26"/>
          <w:szCs w:val="26"/>
        </w:rPr>
        <w:t>…………………</w:t>
      </w:r>
    </w:p>
    <w:sectPr w:rsidR="00CF0277" w:rsidRPr="0061676D" w:rsidSect="005279D4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2E9" w:rsidRDefault="00B262E9" w:rsidP="00783E5B">
      <w:pPr>
        <w:spacing w:after="0" w:line="240" w:lineRule="auto"/>
      </w:pPr>
      <w:r>
        <w:separator/>
      </w:r>
    </w:p>
  </w:endnote>
  <w:endnote w:type="continuationSeparator" w:id="0">
    <w:p w:rsidR="00B262E9" w:rsidRDefault="00B262E9" w:rsidP="00783E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2E9" w:rsidRDefault="00B262E9" w:rsidP="00783E5B">
      <w:pPr>
        <w:spacing w:after="0" w:line="240" w:lineRule="auto"/>
      </w:pPr>
      <w:r>
        <w:separator/>
      </w:r>
    </w:p>
  </w:footnote>
  <w:footnote w:type="continuationSeparator" w:id="0">
    <w:p w:rsidR="00B262E9" w:rsidRDefault="00B262E9" w:rsidP="00783E5B">
      <w:pPr>
        <w:spacing w:after="0" w:line="240" w:lineRule="auto"/>
      </w:pPr>
      <w:r>
        <w:continuationSeparator/>
      </w:r>
    </w:p>
  </w:footnote>
  <w:footnote w:id="1">
    <w:p w:rsidR="004F2FD5" w:rsidRPr="002B3455" w:rsidRDefault="004F2FD5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 w:rsidRPr="002B3455">
        <w:rPr>
          <w:rFonts w:asciiTheme="majorHAnsi" w:hAnsiTheme="majorHAnsi" w:cstheme="majorHAnsi"/>
          <w:sz w:val="24"/>
          <w:szCs w:val="24"/>
        </w:rPr>
        <w:t xml:space="preserve">Nghị quyết số 20-NQ/TW ngày 25/10/2017 </w:t>
      </w:r>
      <w:r w:rsidR="00D02F87" w:rsidRPr="00D02F87">
        <w:rPr>
          <w:rFonts w:asciiTheme="majorHAnsi" w:hAnsiTheme="majorHAnsi" w:cstheme="majorHAnsi"/>
          <w:sz w:val="24"/>
          <w:szCs w:val="24"/>
        </w:rPr>
        <w:t xml:space="preserve">của </w:t>
      </w:r>
      <w:r w:rsidR="00D02F87">
        <w:rPr>
          <w:rFonts w:asciiTheme="majorHAnsi" w:hAnsiTheme="majorHAnsi" w:cstheme="majorHAnsi"/>
          <w:sz w:val="24"/>
          <w:szCs w:val="24"/>
        </w:rPr>
        <w:t xml:space="preserve">Hội nghị lần thứ 6 </w:t>
      </w:r>
      <w:r w:rsidR="00D02F87" w:rsidRPr="00D02F87">
        <w:rPr>
          <w:rFonts w:asciiTheme="majorHAnsi" w:hAnsiTheme="majorHAnsi" w:cstheme="majorHAnsi"/>
          <w:sz w:val="24"/>
          <w:szCs w:val="24"/>
        </w:rPr>
        <w:t>Ban Chấp hành Trung ương khóa XII</w:t>
      </w:r>
      <w:r w:rsidRPr="002B3455">
        <w:rPr>
          <w:rFonts w:asciiTheme="majorHAnsi" w:hAnsiTheme="majorHAnsi" w:cstheme="majorHAnsi"/>
          <w:sz w:val="24"/>
          <w:szCs w:val="24"/>
        </w:rPr>
        <w:t xml:space="preserve">về Tăng cường công tác </w:t>
      </w:r>
      <w:r>
        <w:rPr>
          <w:rFonts w:asciiTheme="majorHAnsi" w:hAnsiTheme="majorHAnsi" w:cstheme="majorHAnsi"/>
          <w:sz w:val="24"/>
          <w:szCs w:val="24"/>
        </w:rPr>
        <w:t>BVCS&amp;NC</w:t>
      </w:r>
      <w:r w:rsidRPr="002B3455">
        <w:rPr>
          <w:rFonts w:asciiTheme="majorHAnsi" w:hAnsiTheme="majorHAnsi" w:cstheme="majorHAnsi"/>
          <w:sz w:val="24"/>
          <w:szCs w:val="24"/>
        </w:rPr>
        <w:t>SKND trong tình hình mới</w:t>
      </w:r>
      <w:r w:rsidR="00D02F87">
        <w:rPr>
          <w:rFonts w:asciiTheme="majorHAnsi" w:hAnsiTheme="majorHAnsi" w:cstheme="majorHAnsi"/>
          <w:sz w:val="24"/>
          <w:szCs w:val="24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3436"/>
    <w:multiLevelType w:val="hybridMultilevel"/>
    <w:tmpl w:val="24DA00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04124"/>
    <w:multiLevelType w:val="hybridMultilevel"/>
    <w:tmpl w:val="566A8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3395D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60434F"/>
    <w:multiLevelType w:val="hybridMultilevel"/>
    <w:tmpl w:val="F1CE2A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3873B2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64A48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A4883"/>
    <w:multiLevelType w:val="hybridMultilevel"/>
    <w:tmpl w:val="566A8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E562FA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EC65A2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EC6152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0002DD"/>
    <w:multiLevelType w:val="hybridMultilevel"/>
    <w:tmpl w:val="D2243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FE17DE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C1422C"/>
    <w:multiLevelType w:val="hybridMultilevel"/>
    <w:tmpl w:val="566A8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031839"/>
    <w:multiLevelType w:val="hybridMultilevel"/>
    <w:tmpl w:val="8BE43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FF396A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471E64"/>
    <w:multiLevelType w:val="hybridMultilevel"/>
    <w:tmpl w:val="480C8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41635B"/>
    <w:multiLevelType w:val="hybridMultilevel"/>
    <w:tmpl w:val="17EE66DA"/>
    <w:lvl w:ilvl="0" w:tplc="BECE899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5BA22D92"/>
    <w:multiLevelType w:val="hybridMultilevel"/>
    <w:tmpl w:val="566A8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A26D5"/>
    <w:multiLevelType w:val="hybridMultilevel"/>
    <w:tmpl w:val="45A88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9670D5"/>
    <w:multiLevelType w:val="hybridMultilevel"/>
    <w:tmpl w:val="E416D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B1C2D"/>
    <w:multiLevelType w:val="hybridMultilevel"/>
    <w:tmpl w:val="D2243C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E14C6"/>
    <w:multiLevelType w:val="hybridMultilevel"/>
    <w:tmpl w:val="566A8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2E08AD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4E69AB"/>
    <w:multiLevelType w:val="hybridMultilevel"/>
    <w:tmpl w:val="4CA6F1A8"/>
    <w:lvl w:ilvl="0" w:tplc="AE6C10D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917A8E"/>
    <w:multiLevelType w:val="hybridMultilevel"/>
    <w:tmpl w:val="E8F0D8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D4EE9"/>
    <w:multiLevelType w:val="hybridMultilevel"/>
    <w:tmpl w:val="3E20B1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605F28"/>
    <w:multiLevelType w:val="hybridMultilevel"/>
    <w:tmpl w:val="566A8A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4"/>
  </w:num>
  <w:num w:numId="3">
    <w:abstractNumId w:val="21"/>
  </w:num>
  <w:num w:numId="4">
    <w:abstractNumId w:val="5"/>
  </w:num>
  <w:num w:numId="5">
    <w:abstractNumId w:val="18"/>
  </w:num>
  <w:num w:numId="6">
    <w:abstractNumId w:val="2"/>
  </w:num>
  <w:num w:numId="7">
    <w:abstractNumId w:val="22"/>
  </w:num>
  <w:num w:numId="8">
    <w:abstractNumId w:val="25"/>
  </w:num>
  <w:num w:numId="9">
    <w:abstractNumId w:val="8"/>
  </w:num>
  <w:num w:numId="10">
    <w:abstractNumId w:val="13"/>
  </w:num>
  <w:num w:numId="11">
    <w:abstractNumId w:val="19"/>
  </w:num>
  <w:num w:numId="12">
    <w:abstractNumId w:val="10"/>
  </w:num>
  <w:num w:numId="13">
    <w:abstractNumId w:val="0"/>
  </w:num>
  <w:num w:numId="14">
    <w:abstractNumId w:val="16"/>
  </w:num>
  <w:num w:numId="15">
    <w:abstractNumId w:val="17"/>
  </w:num>
  <w:num w:numId="16">
    <w:abstractNumId w:val="9"/>
  </w:num>
  <w:num w:numId="17">
    <w:abstractNumId w:val="15"/>
  </w:num>
  <w:num w:numId="18">
    <w:abstractNumId w:val="23"/>
  </w:num>
  <w:num w:numId="19">
    <w:abstractNumId w:val="11"/>
  </w:num>
  <w:num w:numId="20">
    <w:abstractNumId w:val="24"/>
  </w:num>
  <w:num w:numId="21">
    <w:abstractNumId w:val="7"/>
  </w:num>
  <w:num w:numId="22">
    <w:abstractNumId w:val="20"/>
  </w:num>
  <w:num w:numId="23">
    <w:abstractNumId w:val="1"/>
  </w:num>
  <w:num w:numId="24">
    <w:abstractNumId w:val="3"/>
  </w:num>
  <w:num w:numId="25">
    <w:abstractNumId w:val="26"/>
  </w:num>
  <w:num w:numId="26">
    <w:abstractNumId w:val="12"/>
  </w:num>
  <w:num w:numId="27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1FD"/>
    <w:rsid w:val="00002C81"/>
    <w:rsid w:val="00002F80"/>
    <w:rsid w:val="00006BF0"/>
    <w:rsid w:val="00013CCA"/>
    <w:rsid w:val="00023375"/>
    <w:rsid w:val="00030BE5"/>
    <w:rsid w:val="000406D5"/>
    <w:rsid w:val="00041E50"/>
    <w:rsid w:val="00042C5C"/>
    <w:rsid w:val="00045A41"/>
    <w:rsid w:val="000559C8"/>
    <w:rsid w:val="00060E0F"/>
    <w:rsid w:val="0006243B"/>
    <w:rsid w:val="0006689A"/>
    <w:rsid w:val="00071B98"/>
    <w:rsid w:val="00075F21"/>
    <w:rsid w:val="00080AB9"/>
    <w:rsid w:val="00084DA2"/>
    <w:rsid w:val="00090A58"/>
    <w:rsid w:val="00093368"/>
    <w:rsid w:val="000963A6"/>
    <w:rsid w:val="000C08F7"/>
    <w:rsid w:val="000C35A1"/>
    <w:rsid w:val="000D4074"/>
    <w:rsid w:val="000D75C6"/>
    <w:rsid w:val="000E13DE"/>
    <w:rsid w:val="000E20F9"/>
    <w:rsid w:val="000E26D7"/>
    <w:rsid w:val="000E412B"/>
    <w:rsid w:val="000E4AF2"/>
    <w:rsid w:val="000F683D"/>
    <w:rsid w:val="0010132E"/>
    <w:rsid w:val="00103EE4"/>
    <w:rsid w:val="0012192E"/>
    <w:rsid w:val="00127AB9"/>
    <w:rsid w:val="00132D38"/>
    <w:rsid w:val="00142911"/>
    <w:rsid w:val="001460DC"/>
    <w:rsid w:val="001616EC"/>
    <w:rsid w:val="00165D00"/>
    <w:rsid w:val="00170948"/>
    <w:rsid w:val="00170E5D"/>
    <w:rsid w:val="00182758"/>
    <w:rsid w:val="001859E6"/>
    <w:rsid w:val="00193E7A"/>
    <w:rsid w:val="001A42DE"/>
    <w:rsid w:val="001A7145"/>
    <w:rsid w:val="001A71C1"/>
    <w:rsid w:val="001B4B6F"/>
    <w:rsid w:val="001C2E94"/>
    <w:rsid w:val="001C36B5"/>
    <w:rsid w:val="001D4C58"/>
    <w:rsid w:val="001E7F58"/>
    <w:rsid w:val="001F075F"/>
    <w:rsid w:val="001F2EEA"/>
    <w:rsid w:val="002027DB"/>
    <w:rsid w:val="00223E06"/>
    <w:rsid w:val="002262C3"/>
    <w:rsid w:val="0023679E"/>
    <w:rsid w:val="002371B9"/>
    <w:rsid w:val="00237590"/>
    <w:rsid w:val="00245600"/>
    <w:rsid w:val="0024707A"/>
    <w:rsid w:val="00251DD2"/>
    <w:rsid w:val="0025419E"/>
    <w:rsid w:val="00263720"/>
    <w:rsid w:val="00266EF2"/>
    <w:rsid w:val="002677A9"/>
    <w:rsid w:val="0028121E"/>
    <w:rsid w:val="00297FF3"/>
    <w:rsid w:val="002A6574"/>
    <w:rsid w:val="002A6866"/>
    <w:rsid w:val="002A6CDA"/>
    <w:rsid w:val="002B3455"/>
    <w:rsid w:val="002C1029"/>
    <w:rsid w:val="002C4CBD"/>
    <w:rsid w:val="002D135D"/>
    <w:rsid w:val="002D3ACB"/>
    <w:rsid w:val="002D40EC"/>
    <w:rsid w:val="002E62C6"/>
    <w:rsid w:val="002F09E1"/>
    <w:rsid w:val="002F595F"/>
    <w:rsid w:val="00301100"/>
    <w:rsid w:val="003032FB"/>
    <w:rsid w:val="003036D8"/>
    <w:rsid w:val="00305FE0"/>
    <w:rsid w:val="003154FB"/>
    <w:rsid w:val="00315791"/>
    <w:rsid w:val="003157B4"/>
    <w:rsid w:val="003232E4"/>
    <w:rsid w:val="003247EB"/>
    <w:rsid w:val="00324EA9"/>
    <w:rsid w:val="00324EFE"/>
    <w:rsid w:val="00327A14"/>
    <w:rsid w:val="0033254E"/>
    <w:rsid w:val="00336F88"/>
    <w:rsid w:val="00341441"/>
    <w:rsid w:val="003458A6"/>
    <w:rsid w:val="00350266"/>
    <w:rsid w:val="00352635"/>
    <w:rsid w:val="00355CC8"/>
    <w:rsid w:val="00363A36"/>
    <w:rsid w:val="00366F75"/>
    <w:rsid w:val="00366FC1"/>
    <w:rsid w:val="00367FD3"/>
    <w:rsid w:val="0037300E"/>
    <w:rsid w:val="00373986"/>
    <w:rsid w:val="00373E7B"/>
    <w:rsid w:val="0038328A"/>
    <w:rsid w:val="0039635C"/>
    <w:rsid w:val="003B603E"/>
    <w:rsid w:val="003C292E"/>
    <w:rsid w:val="003D0BF6"/>
    <w:rsid w:val="003E0642"/>
    <w:rsid w:val="003E6A3E"/>
    <w:rsid w:val="003F3CAC"/>
    <w:rsid w:val="004305F8"/>
    <w:rsid w:val="00431158"/>
    <w:rsid w:val="00435169"/>
    <w:rsid w:val="00435DA9"/>
    <w:rsid w:val="00442F76"/>
    <w:rsid w:val="004464EA"/>
    <w:rsid w:val="00447EB7"/>
    <w:rsid w:val="00451C36"/>
    <w:rsid w:val="0046566A"/>
    <w:rsid w:val="004665EB"/>
    <w:rsid w:val="00466A2F"/>
    <w:rsid w:val="00470A10"/>
    <w:rsid w:val="004774A1"/>
    <w:rsid w:val="00485788"/>
    <w:rsid w:val="0048745A"/>
    <w:rsid w:val="004910CF"/>
    <w:rsid w:val="00493035"/>
    <w:rsid w:val="0049591B"/>
    <w:rsid w:val="004A083F"/>
    <w:rsid w:val="004A4221"/>
    <w:rsid w:val="004B0573"/>
    <w:rsid w:val="004B125D"/>
    <w:rsid w:val="004B2A40"/>
    <w:rsid w:val="004C50C5"/>
    <w:rsid w:val="004E022A"/>
    <w:rsid w:val="004E12A9"/>
    <w:rsid w:val="004E5252"/>
    <w:rsid w:val="004F00DA"/>
    <w:rsid w:val="004F0D66"/>
    <w:rsid w:val="004F163A"/>
    <w:rsid w:val="004F2FD5"/>
    <w:rsid w:val="004F3E83"/>
    <w:rsid w:val="00504796"/>
    <w:rsid w:val="005063D2"/>
    <w:rsid w:val="00506747"/>
    <w:rsid w:val="00515BAF"/>
    <w:rsid w:val="00525B03"/>
    <w:rsid w:val="0052614C"/>
    <w:rsid w:val="005279D4"/>
    <w:rsid w:val="005319A1"/>
    <w:rsid w:val="00543650"/>
    <w:rsid w:val="00543A49"/>
    <w:rsid w:val="00545C5F"/>
    <w:rsid w:val="00545E00"/>
    <w:rsid w:val="00561B79"/>
    <w:rsid w:val="005711A4"/>
    <w:rsid w:val="00575D9F"/>
    <w:rsid w:val="00575DFD"/>
    <w:rsid w:val="00580B0C"/>
    <w:rsid w:val="00583704"/>
    <w:rsid w:val="0058553B"/>
    <w:rsid w:val="0059029B"/>
    <w:rsid w:val="00594465"/>
    <w:rsid w:val="005A0534"/>
    <w:rsid w:val="005A3D86"/>
    <w:rsid w:val="005D76A9"/>
    <w:rsid w:val="005E466E"/>
    <w:rsid w:val="005E5498"/>
    <w:rsid w:val="005F4BD6"/>
    <w:rsid w:val="005F4E9E"/>
    <w:rsid w:val="005F5099"/>
    <w:rsid w:val="005F5686"/>
    <w:rsid w:val="0061676D"/>
    <w:rsid w:val="006221E0"/>
    <w:rsid w:val="00625280"/>
    <w:rsid w:val="00626EDE"/>
    <w:rsid w:val="00627571"/>
    <w:rsid w:val="006422F9"/>
    <w:rsid w:val="006438C0"/>
    <w:rsid w:val="00645989"/>
    <w:rsid w:val="00650DD0"/>
    <w:rsid w:val="00651BEB"/>
    <w:rsid w:val="00657ECB"/>
    <w:rsid w:val="00666B25"/>
    <w:rsid w:val="0067072C"/>
    <w:rsid w:val="00671EAF"/>
    <w:rsid w:val="006735DB"/>
    <w:rsid w:val="00681E46"/>
    <w:rsid w:val="00681E96"/>
    <w:rsid w:val="00682325"/>
    <w:rsid w:val="00682D29"/>
    <w:rsid w:val="0069002D"/>
    <w:rsid w:val="00694724"/>
    <w:rsid w:val="00696BE3"/>
    <w:rsid w:val="00697874"/>
    <w:rsid w:val="006A01AC"/>
    <w:rsid w:val="006A4C97"/>
    <w:rsid w:val="006A5657"/>
    <w:rsid w:val="006A5E64"/>
    <w:rsid w:val="006B1D1A"/>
    <w:rsid w:val="006B2BB1"/>
    <w:rsid w:val="006B3DD1"/>
    <w:rsid w:val="006D3574"/>
    <w:rsid w:val="006D5155"/>
    <w:rsid w:val="006F4F8F"/>
    <w:rsid w:val="007006C6"/>
    <w:rsid w:val="00701E8F"/>
    <w:rsid w:val="00713340"/>
    <w:rsid w:val="00716A4A"/>
    <w:rsid w:val="007172AB"/>
    <w:rsid w:val="00725453"/>
    <w:rsid w:val="00726685"/>
    <w:rsid w:val="00726E2F"/>
    <w:rsid w:val="00733591"/>
    <w:rsid w:val="007532DE"/>
    <w:rsid w:val="0075433C"/>
    <w:rsid w:val="0075546A"/>
    <w:rsid w:val="00761311"/>
    <w:rsid w:val="0076629A"/>
    <w:rsid w:val="00772D0B"/>
    <w:rsid w:val="00780720"/>
    <w:rsid w:val="00781EA6"/>
    <w:rsid w:val="007837DD"/>
    <w:rsid w:val="00783E5B"/>
    <w:rsid w:val="00793892"/>
    <w:rsid w:val="00797EC5"/>
    <w:rsid w:val="007A3A24"/>
    <w:rsid w:val="007B2E5D"/>
    <w:rsid w:val="007C30FF"/>
    <w:rsid w:val="007C34A0"/>
    <w:rsid w:val="007C574F"/>
    <w:rsid w:val="007D098D"/>
    <w:rsid w:val="007D3868"/>
    <w:rsid w:val="007D6838"/>
    <w:rsid w:val="007D6D38"/>
    <w:rsid w:val="007E2E33"/>
    <w:rsid w:val="007F67B8"/>
    <w:rsid w:val="007F793F"/>
    <w:rsid w:val="00804ACA"/>
    <w:rsid w:val="0080531B"/>
    <w:rsid w:val="0080780A"/>
    <w:rsid w:val="00813B7E"/>
    <w:rsid w:val="00817A2B"/>
    <w:rsid w:val="00820D04"/>
    <w:rsid w:val="008239D4"/>
    <w:rsid w:val="008242D1"/>
    <w:rsid w:val="00831794"/>
    <w:rsid w:val="008332B4"/>
    <w:rsid w:val="00834CF4"/>
    <w:rsid w:val="00850371"/>
    <w:rsid w:val="00854C28"/>
    <w:rsid w:val="00854C79"/>
    <w:rsid w:val="00855CE8"/>
    <w:rsid w:val="00855EB3"/>
    <w:rsid w:val="00857A93"/>
    <w:rsid w:val="00861019"/>
    <w:rsid w:val="00863676"/>
    <w:rsid w:val="00866D0E"/>
    <w:rsid w:val="00867238"/>
    <w:rsid w:val="00873EE2"/>
    <w:rsid w:val="00880A46"/>
    <w:rsid w:val="00887037"/>
    <w:rsid w:val="00892C8F"/>
    <w:rsid w:val="00897EC5"/>
    <w:rsid w:val="008A1F41"/>
    <w:rsid w:val="008B2969"/>
    <w:rsid w:val="008C103F"/>
    <w:rsid w:val="008C31EA"/>
    <w:rsid w:val="008C3BBC"/>
    <w:rsid w:val="008C7845"/>
    <w:rsid w:val="008E250D"/>
    <w:rsid w:val="008E415E"/>
    <w:rsid w:val="008E58D7"/>
    <w:rsid w:val="008F04A0"/>
    <w:rsid w:val="008F2567"/>
    <w:rsid w:val="008F5828"/>
    <w:rsid w:val="00903872"/>
    <w:rsid w:val="00907810"/>
    <w:rsid w:val="009116A1"/>
    <w:rsid w:val="009124AE"/>
    <w:rsid w:val="00937A79"/>
    <w:rsid w:val="009421FF"/>
    <w:rsid w:val="00943777"/>
    <w:rsid w:val="009466CE"/>
    <w:rsid w:val="00946A99"/>
    <w:rsid w:val="00951027"/>
    <w:rsid w:val="0095417D"/>
    <w:rsid w:val="0097126E"/>
    <w:rsid w:val="00971C94"/>
    <w:rsid w:val="00986ABF"/>
    <w:rsid w:val="00991556"/>
    <w:rsid w:val="009A000A"/>
    <w:rsid w:val="009A09AF"/>
    <w:rsid w:val="009A38B4"/>
    <w:rsid w:val="009B2C6D"/>
    <w:rsid w:val="009B4107"/>
    <w:rsid w:val="009B5066"/>
    <w:rsid w:val="009B6357"/>
    <w:rsid w:val="009C1FE2"/>
    <w:rsid w:val="009C6A09"/>
    <w:rsid w:val="009C7118"/>
    <w:rsid w:val="009D0934"/>
    <w:rsid w:val="009D105A"/>
    <w:rsid w:val="009D2A38"/>
    <w:rsid w:val="009D4866"/>
    <w:rsid w:val="009E00C6"/>
    <w:rsid w:val="009F3B91"/>
    <w:rsid w:val="009F7C9E"/>
    <w:rsid w:val="009F7E56"/>
    <w:rsid w:val="00A0121A"/>
    <w:rsid w:val="00A12EF1"/>
    <w:rsid w:val="00A17113"/>
    <w:rsid w:val="00A2053A"/>
    <w:rsid w:val="00A20F27"/>
    <w:rsid w:val="00A32817"/>
    <w:rsid w:val="00A34548"/>
    <w:rsid w:val="00A37F69"/>
    <w:rsid w:val="00A40CB4"/>
    <w:rsid w:val="00A43E42"/>
    <w:rsid w:val="00A50FCF"/>
    <w:rsid w:val="00A573EE"/>
    <w:rsid w:val="00A61482"/>
    <w:rsid w:val="00A7279D"/>
    <w:rsid w:val="00A72A25"/>
    <w:rsid w:val="00A74B3C"/>
    <w:rsid w:val="00A776A5"/>
    <w:rsid w:val="00A8138E"/>
    <w:rsid w:val="00A8667D"/>
    <w:rsid w:val="00A94C48"/>
    <w:rsid w:val="00AA57D9"/>
    <w:rsid w:val="00AB7150"/>
    <w:rsid w:val="00AC4B2A"/>
    <w:rsid w:val="00AC53A3"/>
    <w:rsid w:val="00AC7D19"/>
    <w:rsid w:val="00AD2058"/>
    <w:rsid w:val="00AD302F"/>
    <w:rsid w:val="00AD34D8"/>
    <w:rsid w:val="00AD3690"/>
    <w:rsid w:val="00AD3837"/>
    <w:rsid w:val="00AD69F2"/>
    <w:rsid w:val="00B02963"/>
    <w:rsid w:val="00B13E9F"/>
    <w:rsid w:val="00B15EA4"/>
    <w:rsid w:val="00B25840"/>
    <w:rsid w:val="00B262E9"/>
    <w:rsid w:val="00B474F8"/>
    <w:rsid w:val="00B47A3D"/>
    <w:rsid w:val="00B57985"/>
    <w:rsid w:val="00B60A92"/>
    <w:rsid w:val="00B61A08"/>
    <w:rsid w:val="00B6379B"/>
    <w:rsid w:val="00B653CE"/>
    <w:rsid w:val="00B70CA5"/>
    <w:rsid w:val="00B719CC"/>
    <w:rsid w:val="00B76802"/>
    <w:rsid w:val="00B82866"/>
    <w:rsid w:val="00B84702"/>
    <w:rsid w:val="00B84A08"/>
    <w:rsid w:val="00B90CE5"/>
    <w:rsid w:val="00BA6339"/>
    <w:rsid w:val="00BB00CD"/>
    <w:rsid w:val="00BB1783"/>
    <w:rsid w:val="00BB3ED7"/>
    <w:rsid w:val="00BB4961"/>
    <w:rsid w:val="00BC3714"/>
    <w:rsid w:val="00BD0DF2"/>
    <w:rsid w:val="00BD56D1"/>
    <w:rsid w:val="00BD74E2"/>
    <w:rsid w:val="00BE2E42"/>
    <w:rsid w:val="00BE4853"/>
    <w:rsid w:val="00BE491E"/>
    <w:rsid w:val="00BE4F92"/>
    <w:rsid w:val="00BF79A9"/>
    <w:rsid w:val="00C10978"/>
    <w:rsid w:val="00C2141D"/>
    <w:rsid w:val="00C216EA"/>
    <w:rsid w:val="00C220B7"/>
    <w:rsid w:val="00C22E8F"/>
    <w:rsid w:val="00C26D9E"/>
    <w:rsid w:val="00C27CA1"/>
    <w:rsid w:val="00C31077"/>
    <w:rsid w:val="00C31184"/>
    <w:rsid w:val="00C313A6"/>
    <w:rsid w:val="00C341F2"/>
    <w:rsid w:val="00C53AE0"/>
    <w:rsid w:val="00C57A22"/>
    <w:rsid w:val="00C57A64"/>
    <w:rsid w:val="00C6178F"/>
    <w:rsid w:val="00C64181"/>
    <w:rsid w:val="00C84702"/>
    <w:rsid w:val="00C876E2"/>
    <w:rsid w:val="00C9498B"/>
    <w:rsid w:val="00C978AD"/>
    <w:rsid w:val="00CA3532"/>
    <w:rsid w:val="00CB0F32"/>
    <w:rsid w:val="00CB245F"/>
    <w:rsid w:val="00CB4669"/>
    <w:rsid w:val="00CC3BC2"/>
    <w:rsid w:val="00CD55D5"/>
    <w:rsid w:val="00CD6BD8"/>
    <w:rsid w:val="00CE081A"/>
    <w:rsid w:val="00CF0277"/>
    <w:rsid w:val="00CF4295"/>
    <w:rsid w:val="00CF559C"/>
    <w:rsid w:val="00CF6BAB"/>
    <w:rsid w:val="00D02734"/>
    <w:rsid w:val="00D02F87"/>
    <w:rsid w:val="00D069E2"/>
    <w:rsid w:val="00D13440"/>
    <w:rsid w:val="00D2042D"/>
    <w:rsid w:val="00D23E2B"/>
    <w:rsid w:val="00D24928"/>
    <w:rsid w:val="00D331C7"/>
    <w:rsid w:val="00D33345"/>
    <w:rsid w:val="00D401FD"/>
    <w:rsid w:val="00D51F26"/>
    <w:rsid w:val="00D6314C"/>
    <w:rsid w:val="00D6603A"/>
    <w:rsid w:val="00D703B9"/>
    <w:rsid w:val="00D709CD"/>
    <w:rsid w:val="00D71D0E"/>
    <w:rsid w:val="00D745CE"/>
    <w:rsid w:val="00D750B4"/>
    <w:rsid w:val="00D752E7"/>
    <w:rsid w:val="00D768AA"/>
    <w:rsid w:val="00D776E0"/>
    <w:rsid w:val="00D82850"/>
    <w:rsid w:val="00D863F5"/>
    <w:rsid w:val="00D9781C"/>
    <w:rsid w:val="00DA5424"/>
    <w:rsid w:val="00DA6D3A"/>
    <w:rsid w:val="00DB24CD"/>
    <w:rsid w:val="00DB5797"/>
    <w:rsid w:val="00DB69ED"/>
    <w:rsid w:val="00DC4658"/>
    <w:rsid w:val="00DF4B55"/>
    <w:rsid w:val="00E022BD"/>
    <w:rsid w:val="00E20CED"/>
    <w:rsid w:val="00E20F8C"/>
    <w:rsid w:val="00E22061"/>
    <w:rsid w:val="00E22A5C"/>
    <w:rsid w:val="00E27A37"/>
    <w:rsid w:val="00E4375F"/>
    <w:rsid w:val="00E518C8"/>
    <w:rsid w:val="00E524E8"/>
    <w:rsid w:val="00E55FE6"/>
    <w:rsid w:val="00E56CA9"/>
    <w:rsid w:val="00E62947"/>
    <w:rsid w:val="00E654EC"/>
    <w:rsid w:val="00E663E4"/>
    <w:rsid w:val="00E83046"/>
    <w:rsid w:val="00E839A8"/>
    <w:rsid w:val="00E91B61"/>
    <w:rsid w:val="00E978AA"/>
    <w:rsid w:val="00EA0BFE"/>
    <w:rsid w:val="00EA2F4B"/>
    <w:rsid w:val="00EA72D3"/>
    <w:rsid w:val="00EB609A"/>
    <w:rsid w:val="00EC17DB"/>
    <w:rsid w:val="00EC62DB"/>
    <w:rsid w:val="00ED5875"/>
    <w:rsid w:val="00EE30B5"/>
    <w:rsid w:val="00EF0344"/>
    <w:rsid w:val="00EF077A"/>
    <w:rsid w:val="00EF1161"/>
    <w:rsid w:val="00EF1BE6"/>
    <w:rsid w:val="00EF3271"/>
    <w:rsid w:val="00EF7AFD"/>
    <w:rsid w:val="00F008C2"/>
    <w:rsid w:val="00F00B51"/>
    <w:rsid w:val="00F01084"/>
    <w:rsid w:val="00F04C57"/>
    <w:rsid w:val="00F10700"/>
    <w:rsid w:val="00F17064"/>
    <w:rsid w:val="00F1738F"/>
    <w:rsid w:val="00F301CF"/>
    <w:rsid w:val="00F32901"/>
    <w:rsid w:val="00F338E2"/>
    <w:rsid w:val="00F34328"/>
    <w:rsid w:val="00F3546D"/>
    <w:rsid w:val="00F419FD"/>
    <w:rsid w:val="00F420AC"/>
    <w:rsid w:val="00F44FC0"/>
    <w:rsid w:val="00F50940"/>
    <w:rsid w:val="00F51F9B"/>
    <w:rsid w:val="00F5384C"/>
    <w:rsid w:val="00F562C1"/>
    <w:rsid w:val="00F5791D"/>
    <w:rsid w:val="00F66468"/>
    <w:rsid w:val="00F676F1"/>
    <w:rsid w:val="00F71596"/>
    <w:rsid w:val="00F75654"/>
    <w:rsid w:val="00F90EAD"/>
    <w:rsid w:val="00F94E34"/>
    <w:rsid w:val="00FA4E29"/>
    <w:rsid w:val="00FA6934"/>
    <w:rsid w:val="00FB45D4"/>
    <w:rsid w:val="00FC2556"/>
    <w:rsid w:val="00FC38AD"/>
    <w:rsid w:val="00FC7F64"/>
    <w:rsid w:val="00FD1C96"/>
    <w:rsid w:val="00FE1643"/>
    <w:rsid w:val="00FE32BF"/>
    <w:rsid w:val="00FE7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0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01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3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E5B"/>
  </w:style>
  <w:style w:type="paragraph" w:styleId="Footer">
    <w:name w:val="footer"/>
    <w:basedOn w:val="Normal"/>
    <w:link w:val="FooterChar"/>
    <w:uiPriority w:val="99"/>
    <w:unhideWhenUsed/>
    <w:rsid w:val="00783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E5B"/>
  </w:style>
  <w:style w:type="paragraph" w:styleId="FootnoteText">
    <w:name w:val="footnote text"/>
    <w:basedOn w:val="Normal"/>
    <w:link w:val="FootnoteTextChar"/>
    <w:uiPriority w:val="99"/>
    <w:semiHidden/>
    <w:unhideWhenUsed/>
    <w:rsid w:val="006735D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35D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35D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F3B9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F3B9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9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92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0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401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3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E5B"/>
  </w:style>
  <w:style w:type="paragraph" w:styleId="Footer">
    <w:name w:val="footer"/>
    <w:basedOn w:val="Normal"/>
    <w:link w:val="FooterChar"/>
    <w:uiPriority w:val="99"/>
    <w:unhideWhenUsed/>
    <w:rsid w:val="00783E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E5B"/>
  </w:style>
  <w:style w:type="paragraph" w:styleId="FootnoteText">
    <w:name w:val="footnote text"/>
    <w:basedOn w:val="Normal"/>
    <w:link w:val="FootnoteTextChar"/>
    <w:uiPriority w:val="99"/>
    <w:semiHidden/>
    <w:unhideWhenUsed/>
    <w:rsid w:val="006735D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35D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735D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F3B9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F3B9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9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9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thongtu23boyt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E17B3-04DD-4FF7-A23D-8CFE451EF5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 Dang Hung</dc:creator>
  <cp:lastModifiedBy>Le Tien Duat</cp:lastModifiedBy>
  <cp:revision>2</cp:revision>
  <cp:lastPrinted>2020-07-31T07:18:00Z</cp:lastPrinted>
  <dcterms:created xsi:type="dcterms:W3CDTF">2020-08-20T03:05:00Z</dcterms:created>
  <dcterms:modified xsi:type="dcterms:W3CDTF">2020-08-20T03:05:00Z</dcterms:modified>
</cp:coreProperties>
</file>