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97116" w14:textId="25430B5D" w:rsidR="003A5000" w:rsidRDefault="006A1DF8" w:rsidP="001B0575">
      <w:pPr>
        <w:spacing w:before="60" w:after="60" w:line="288" w:lineRule="auto"/>
        <w:jc w:val="center"/>
        <w:rPr>
          <w:rFonts w:ascii="TimesNewRoman,Bold" w:hAnsi="TimesNewRoman,Bold" w:cs="Times New Roman" w:hint="eastAsia"/>
          <w:b/>
          <w:sz w:val="28"/>
          <w:szCs w:val="28"/>
        </w:rPr>
      </w:pPr>
      <w:bookmarkStart w:id="0" w:name="_GoBack"/>
      <w:bookmarkEnd w:id="0"/>
      <w:r w:rsidRPr="006A1DF8">
        <w:rPr>
          <w:rFonts w:ascii="TimesNewRoman,Bold" w:hAnsi="TimesNewRoman,Bold" w:cs="Times New Roman"/>
          <w:b/>
          <w:sz w:val="28"/>
          <w:szCs w:val="28"/>
        </w:rPr>
        <w:t>MẪU 3: KHẢO SÁT TÌNH HÌNH THỰC HIỆN CHIẾN LƯỢC PHÁT TRIỂN NGÀNH DƯỢC TẠI CÁC CƠ SỞ KCB</w:t>
      </w:r>
    </w:p>
    <w:p w14:paraId="3B1CD50F" w14:textId="77777777" w:rsidR="00C734EC" w:rsidRDefault="00C734EC" w:rsidP="001B0575">
      <w:pPr>
        <w:spacing w:before="60" w:after="60" w:line="288" w:lineRule="auto"/>
        <w:jc w:val="center"/>
        <w:rPr>
          <w:rFonts w:ascii="TimesNewRoman,Bold" w:hAnsi="TimesNewRoman,Bold" w:cs="Times New Roman" w:hint="eastAsia"/>
          <w:b/>
          <w:sz w:val="28"/>
          <w:szCs w:val="28"/>
        </w:rPr>
      </w:pPr>
    </w:p>
    <w:p w14:paraId="6D195F4D" w14:textId="19949EAD" w:rsidR="00DB1D4E" w:rsidRDefault="00DB1D4E" w:rsidP="005D62EA">
      <w:pPr>
        <w:spacing w:before="60" w:after="60" w:line="360" w:lineRule="auto"/>
        <w:jc w:val="both"/>
        <w:rPr>
          <w:rFonts w:ascii="TimesNewRoman,Bold" w:hAnsi="TimesNewRoman,Bold" w:cs="Times New Roman" w:hint="eastAsia"/>
          <w:sz w:val="28"/>
          <w:szCs w:val="28"/>
        </w:rPr>
      </w:pPr>
      <w:r>
        <w:rPr>
          <w:rFonts w:ascii="TimesNewRoman,Bold" w:hAnsi="TimesNewRoman,Bold" w:cs="Times New Roman"/>
          <w:b/>
          <w:sz w:val="28"/>
          <w:szCs w:val="28"/>
        </w:rPr>
        <w:t xml:space="preserve">Tỉnh/TP: </w:t>
      </w:r>
      <w:r w:rsidR="005D62EA">
        <w:rPr>
          <w:rFonts w:ascii="TimesNewRoman,Bold" w:hAnsi="TimesNewRoman,Bold" w:cs="Times New Roman"/>
          <w:sz w:val="28"/>
          <w:szCs w:val="28"/>
        </w:rPr>
        <w:t>…………………………………………………………………………</w:t>
      </w:r>
    </w:p>
    <w:p w14:paraId="1D357F73" w14:textId="0DF35790" w:rsidR="00DB1D4E" w:rsidRDefault="007D6D20" w:rsidP="005D62EA">
      <w:pPr>
        <w:spacing w:before="60" w:after="60" w:line="360" w:lineRule="auto"/>
        <w:jc w:val="both"/>
        <w:rPr>
          <w:rFonts w:ascii="TimesNewRoman,Bold" w:hAnsi="TimesNewRoman,Bold" w:cs="Times New Roman" w:hint="eastAsia"/>
          <w:sz w:val="28"/>
          <w:szCs w:val="28"/>
        </w:rPr>
      </w:pPr>
      <w:r w:rsidRPr="007D6D20">
        <w:rPr>
          <w:rFonts w:ascii="TimesNewRoman,Bold" w:hAnsi="TimesNewRoman,Bold" w:cs="Times New Roman"/>
          <w:b/>
          <w:sz w:val="28"/>
          <w:szCs w:val="28"/>
        </w:rPr>
        <w:t>Tên cơ sở y tế:</w:t>
      </w:r>
      <w:r w:rsidR="005D62EA">
        <w:rPr>
          <w:rFonts w:ascii="TimesNewRoman,Bold" w:hAnsi="TimesNewRoman,Bold" w:cs="Times New Roman"/>
          <w:sz w:val="28"/>
          <w:szCs w:val="28"/>
        </w:rPr>
        <w:t xml:space="preserve"> …………………………………………………………………..</w:t>
      </w:r>
    </w:p>
    <w:p w14:paraId="01FBA34E" w14:textId="277C1484" w:rsidR="007D6D20" w:rsidRDefault="007D6D20" w:rsidP="005D62EA">
      <w:pPr>
        <w:spacing w:before="60" w:after="60" w:line="360" w:lineRule="auto"/>
        <w:jc w:val="both"/>
        <w:rPr>
          <w:rFonts w:ascii="TimesNewRoman,Bold" w:hAnsi="TimesNewRoman,Bold" w:cs="Times New Roman" w:hint="eastAsia"/>
          <w:sz w:val="28"/>
          <w:szCs w:val="28"/>
        </w:rPr>
      </w:pPr>
      <w:r w:rsidRPr="007D6D20">
        <w:rPr>
          <w:rFonts w:ascii="TimesNewRoman,Bold" w:hAnsi="TimesNewRoman,Bold" w:cs="Times New Roman"/>
          <w:b/>
          <w:sz w:val="28"/>
          <w:szCs w:val="28"/>
        </w:rPr>
        <w:t>Tên người cung cấp thông tin:</w:t>
      </w:r>
      <w:r w:rsidR="005D62EA">
        <w:rPr>
          <w:rFonts w:ascii="TimesNewRoman,Bold" w:hAnsi="TimesNewRoman,Bold" w:cs="Times New Roman"/>
          <w:sz w:val="28"/>
          <w:szCs w:val="28"/>
        </w:rPr>
        <w:t xml:space="preserve"> …………………………………………………</w:t>
      </w:r>
    </w:p>
    <w:p w14:paraId="5AB4A5AA" w14:textId="072F6A1A" w:rsidR="007D6D20" w:rsidRDefault="007D6D20" w:rsidP="005D62EA">
      <w:pPr>
        <w:spacing w:before="60" w:after="60" w:line="360" w:lineRule="auto"/>
        <w:jc w:val="both"/>
        <w:rPr>
          <w:rFonts w:ascii="TimesNewRoman,Bold" w:hAnsi="TimesNewRoman,Bold" w:cs="Times New Roman" w:hint="eastAsia"/>
          <w:sz w:val="28"/>
          <w:szCs w:val="28"/>
        </w:rPr>
      </w:pPr>
      <w:r w:rsidRPr="007D6D20">
        <w:rPr>
          <w:rFonts w:ascii="TimesNewRoman,Bold" w:hAnsi="TimesNewRoman,Bold" w:cs="Times New Roman"/>
          <w:b/>
          <w:sz w:val="28"/>
          <w:szCs w:val="28"/>
        </w:rPr>
        <w:t>Số điện thoại</w:t>
      </w:r>
      <w:r>
        <w:rPr>
          <w:rFonts w:ascii="TimesNewRoman,Bold" w:hAnsi="TimesNewRoman,Bold" w:cs="Times New Roman"/>
          <w:sz w:val="28"/>
          <w:szCs w:val="28"/>
        </w:rPr>
        <w:t>: …………………………</w:t>
      </w:r>
      <w:r w:rsidRPr="007D6D20">
        <w:rPr>
          <w:rFonts w:ascii="TimesNewRoman,Bold" w:hAnsi="TimesNewRoman,Bold" w:cs="Times New Roman"/>
          <w:b/>
          <w:sz w:val="28"/>
          <w:szCs w:val="28"/>
        </w:rPr>
        <w:t>Email:</w:t>
      </w:r>
      <w:r w:rsidR="005D62EA">
        <w:rPr>
          <w:rFonts w:ascii="TimesNewRoman,Bold" w:hAnsi="TimesNewRoman,Bold" w:cs="Times New Roman"/>
          <w:sz w:val="28"/>
          <w:szCs w:val="28"/>
        </w:rPr>
        <w:t xml:space="preserve"> …………………………………</w:t>
      </w:r>
    </w:p>
    <w:p w14:paraId="7BF29529" w14:textId="77777777" w:rsidR="005D62EA" w:rsidRDefault="005D62EA" w:rsidP="005D62EA">
      <w:pPr>
        <w:spacing w:before="60" w:after="60" w:line="288" w:lineRule="auto"/>
        <w:jc w:val="both"/>
        <w:rPr>
          <w:rFonts w:ascii="TimesNewRoman,Bold" w:hAnsi="TimesNewRoman,Bold" w:cs="Times New Roman" w:hint="eastAsia"/>
          <w:sz w:val="28"/>
          <w:szCs w:val="28"/>
        </w:rPr>
      </w:pPr>
    </w:p>
    <w:p w14:paraId="27184C3B" w14:textId="4F9E9271" w:rsidR="004620BF" w:rsidRPr="0037288B" w:rsidRDefault="00406437" w:rsidP="0037288B">
      <w:pPr>
        <w:pStyle w:val="ListParagraph"/>
        <w:numPr>
          <w:ilvl w:val="0"/>
          <w:numId w:val="68"/>
        </w:numPr>
        <w:spacing w:before="60" w:after="60" w:line="288" w:lineRule="auto"/>
        <w:ind w:left="426" w:hanging="426"/>
        <w:jc w:val="both"/>
        <w:rPr>
          <w:rFonts w:ascii="TimesNewRoman,Bold" w:hAnsi="TimesNewRoman,Bold"/>
          <w:b/>
          <w:sz w:val="28"/>
          <w:szCs w:val="28"/>
        </w:rPr>
      </w:pPr>
      <w:r w:rsidRPr="0037288B">
        <w:rPr>
          <w:rFonts w:ascii="TimesNewRoman,Bold" w:hAnsi="TimesNewRoman,Bold"/>
          <w:b/>
          <w:sz w:val="28"/>
          <w:szCs w:val="28"/>
        </w:rPr>
        <w:t>T</w:t>
      </w:r>
      <w:r w:rsidR="00C734EC" w:rsidRPr="0037288B">
        <w:rPr>
          <w:rFonts w:ascii="TimesNewRoman,Bold" w:hAnsi="TimesNewRoman,Bold"/>
          <w:b/>
          <w:sz w:val="28"/>
          <w:szCs w:val="28"/>
        </w:rPr>
        <w:t>HÔNG TIN CHUNG VỀ CƠ SỞ KCB</w:t>
      </w:r>
    </w:p>
    <w:tbl>
      <w:tblPr>
        <w:tblStyle w:val="GridTable1Light-Accent5"/>
        <w:tblW w:w="5241" w:type="pct"/>
        <w:tblLook w:val="04A0" w:firstRow="1" w:lastRow="0" w:firstColumn="1" w:lastColumn="0" w:noHBand="0" w:noVBand="1"/>
      </w:tblPr>
      <w:tblGrid>
        <w:gridCol w:w="709"/>
        <w:gridCol w:w="4561"/>
        <w:gridCol w:w="2116"/>
        <w:gridCol w:w="2113"/>
      </w:tblGrid>
      <w:tr w:rsidR="00C734EC" w:rsidRPr="00B80A67" w14:paraId="3A0A9D03" w14:textId="77777777" w:rsidTr="00A455EF">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73" w:type="pct"/>
            <w:shd w:val="clear" w:color="auto" w:fill="9CC2E5" w:themeFill="accent1" w:themeFillTint="99"/>
          </w:tcPr>
          <w:p w14:paraId="11B4360D" w14:textId="77777777" w:rsidR="005110B2" w:rsidRPr="00B80A67" w:rsidRDefault="005110B2" w:rsidP="007D6D20">
            <w:pPr>
              <w:tabs>
                <w:tab w:val="left" w:pos="276"/>
              </w:tabs>
              <w:spacing w:line="360" w:lineRule="auto"/>
              <w:jc w:val="center"/>
              <w:rPr>
                <w:rFonts w:ascii="TimesNewRoman,Bold" w:hAnsi="TimesNewRoman,Bold" w:hint="eastAsia"/>
                <w:b w:val="0"/>
                <w:sz w:val="26"/>
                <w:szCs w:val="26"/>
                <w:lang w:val="es-ES"/>
              </w:rPr>
            </w:pPr>
            <w:r w:rsidRPr="00B80A67">
              <w:rPr>
                <w:rFonts w:ascii="TimesNewRoman,Bold" w:hAnsi="TimesNewRoman,Bold"/>
                <w:sz w:val="26"/>
                <w:szCs w:val="26"/>
                <w:lang w:val="es-ES"/>
              </w:rPr>
              <w:t>STT</w:t>
            </w:r>
          </w:p>
        </w:tc>
        <w:tc>
          <w:tcPr>
            <w:tcW w:w="2401" w:type="pct"/>
            <w:shd w:val="clear" w:color="auto" w:fill="9CC2E5" w:themeFill="accent1" w:themeFillTint="99"/>
          </w:tcPr>
          <w:p w14:paraId="498A4373" w14:textId="7A2B0BC5" w:rsidR="005110B2" w:rsidRPr="00B80A67" w:rsidRDefault="00C734EC" w:rsidP="007D6D20">
            <w:pPr>
              <w:tabs>
                <w:tab w:val="left" w:pos="276"/>
              </w:tabs>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Pr>
                <w:rFonts w:ascii="TimesNewRoman,Bold" w:hAnsi="TimesNewRoman,Bold"/>
                <w:sz w:val="26"/>
                <w:szCs w:val="26"/>
                <w:lang w:val="es-ES"/>
              </w:rPr>
              <w:t>Thông tin về hoạt động KCB tại cơ sở</w:t>
            </w:r>
          </w:p>
        </w:tc>
        <w:tc>
          <w:tcPr>
            <w:tcW w:w="1114" w:type="pct"/>
            <w:shd w:val="clear" w:color="auto" w:fill="9CC2E5" w:themeFill="accent1" w:themeFillTint="99"/>
          </w:tcPr>
          <w:p w14:paraId="4661AE7A" w14:textId="75D51D0B" w:rsidR="005110B2" w:rsidRPr="00B80A67" w:rsidRDefault="005110B2" w:rsidP="007D6D2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Pr>
                <w:rFonts w:ascii="TimesNewRoman,Bold" w:hAnsi="TimesNewRoman,Bold"/>
                <w:sz w:val="26"/>
                <w:szCs w:val="26"/>
                <w:lang w:val="es-ES"/>
              </w:rPr>
              <w:t>Năm 2018</w:t>
            </w:r>
          </w:p>
        </w:tc>
        <w:tc>
          <w:tcPr>
            <w:tcW w:w="1113" w:type="pct"/>
            <w:shd w:val="clear" w:color="auto" w:fill="9CC2E5" w:themeFill="accent1" w:themeFillTint="99"/>
          </w:tcPr>
          <w:p w14:paraId="78810B42" w14:textId="49DD35B1" w:rsidR="005110B2" w:rsidRPr="00B80A67" w:rsidRDefault="005110B2" w:rsidP="007D6D2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sidRPr="00B80A67">
              <w:rPr>
                <w:rFonts w:ascii="TimesNewRoman,Bold" w:hAnsi="TimesNewRoman,Bold"/>
                <w:sz w:val="26"/>
                <w:szCs w:val="26"/>
                <w:lang w:val="es-ES"/>
              </w:rPr>
              <w:t>Năm 201</w:t>
            </w:r>
            <w:r>
              <w:rPr>
                <w:rFonts w:ascii="TimesNewRoman,Bold" w:hAnsi="TimesNewRoman,Bold"/>
                <w:sz w:val="26"/>
                <w:szCs w:val="26"/>
                <w:lang w:val="es-ES"/>
              </w:rPr>
              <w:t>9</w:t>
            </w:r>
          </w:p>
        </w:tc>
      </w:tr>
      <w:tr w:rsidR="00C734EC" w:rsidRPr="00B80A67" w14:paraId="756C9FAE"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44364692" w14:textId="77777777" w:rsidR="005110B2" w:rsidRPr="00A455EF" w:rsidRDefault="005110B2" w:rsidP="007D6D20">
            <w:pPr>
              <w:numPr>
                <w:ilvl w:val="0"/>
                <w:numId w:val="3"/>
              </w:numPr>
              <w:tabs>
                <w:tab w:val="left" w:pos="276"/>
              </w:tabs>
              <w:spacing w:line="360" w:lineRule="auto"/>
              <w:ind w:left="10" w:firstLine="0"/>
              <w:rPr>
                <w:rFonts w:ascii="TimesNewRoman,Bold" w:hAnsi="TimesNewRoman,Bold" w:hint="eastAsia"/>
                <w:b w:val="0"/>
                <w:sz w:val="26"/>
                <w:szCs w:val="26"/>
                <w:lang w:val="es-ES"/>
              </w:rPr>
            </w:pPr>
          </w:p>
        </w:tc>
        <w:tc>
          <w:tcPr>
            <w:tcW w:w="2401" w:type="pct"/>
          </w:tcPr>
          <w:p w14:paraId="713E17A4" w14:textId="35798147" w:rsidR="005110B2" w:rsidRPr="00B80A67" w:rsidRDefault="005110B2" w:rsidP="007D6D20">
            <w:pPr>
              <w:tabs>
                <w:tab w:val="left" w:pos="27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Hạng bệnh viện</w:t>
            </w:r>
            <w:r>
              <w:rPr>
                <w:rFonts w:ascii="TimesNewRoman,Bold" w:hAnsi="TimesNewRoman,Bold"/>
                <w:sz w:val="26"/>
                <w:szCs w:val="26"/>
                <w:lang w:val="es-ES"/>
              </w:rPr>
              <w:t>:</w:t>
            </w:r>
          </w:p>
        </w:tc>
        <w:tc>
          <w:tcPr>
            <w:tcW w:w="1114" w:type="pct"/>
          </w:tcPr>
          <w:p w14:paraId="18076A4E" w14:textId="77777777" w:rsidR="005110B2" w:rsidRPr="00B80A67" w:rsidRDefault="005110B2" w:rsidP="007D6D20">
            <w:pPr>
              <w:pStyle w:val="ListParagraph"/>
              <w:numPr>
                <w:ilvl w:val="0"/>
                <w:numId w:val="37"/>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đặc biệt</w:t>
            </w:r>
          </w:p>
          <w:p w14:paraId="6F85F1CC" w14:textId="77777777" w:rsidR="005110B2" w:rsidRPr="00B80A67" w:rsidRDefault="005110B2" w:rsidP="007D6D20">
            <w:pPr>
              <w:pStyle w:val="ListParagraph"/>
              <w:numPr>
                <w:ilvl w:val="0"/>
                <w:numId w:val="37"/>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1</w:t>
            </w:r>
          </w:p>
          <w:p w14:paraId="009A198C" w14:textId="77777777" w:rsidR="005110B2" w:rsidRPr="00B80A67" w:rsidRDefault="005110B2" w:rsidP="007D6D20">
            <w:pPr>
              <w:pStyle w:val="ListParagraph"/>
              <w:numPr>
                <w:ilvl w:val="0"/>
                <w:numId w:val="37"/>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2</w:t>
            </w:r>
          </w:p>
          <w:p w14:paraId="32D2BBD8" w14:textId="77777777" w:rsidR="005110B2" w:rsidRPr="00B80A67" w:rsidRDefault="005110B2" w:rsidP="007D6D20">
            <w:pPr>
              <w:pStyle w:val="ListParagraph"/>
              <w:numPr>
                <w:ilvl w:val="0"/>
                <w:numId w:val="37"/>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3</w:t>
            </w:r>
          </w:p>
          <w:p w14:paraId="48FD12E4" w14:textId="597D18D9" w:rsidR="005110B2" w:rsidRPr="00B80A67" w:rsidRDefault="005110B2" w:rsidP="007D6D20">
            <w:pPr>
              <w:pStyle w:val="ListParagraph"/>
              <w:numPr>
                <w:ilvl w:val="0"/>
                <w:numId w:val="23"/>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4</w:t>
            </w:r>
          </w:p>
        </w:tc>
        <w:tc>
          <w:tcPr>
            <w:tcW w:w="1113" w:type="pct"/>
          </w:tcPr>
          <w:p w14:paraId="671316D4" w14:textId="2C6F6832" w:rsidR="005110B2" w:rsidRPr="00B80A67" w:rsidRDefault="005110B2" w:rsidP="007D6D20">
            <w:pPr>
              <w:pStyle w:val="ListParagraph"/>
              <w:numPr>
                <w:ilvl w:val="0"/>
                <w:numId w:val="38"/>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đặc biệt</w:t>
            </w:r>
          </w:p>
          <w:p w14:paraId="0DD13887" w14:textId="77777777" w:rsidR="005110B2" w:rsidRPr="00B80A67" w:rsidRDefault="005110B2" w:rsidP="007D6D20">
            <w:pPr>
              <w:pStyle w:val="ListParagraph"/>
              <w:numPr>
                <w:ilvl w:val="0"/>
                <w:numId w:val="38"/>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1</w:t>
            </w:r>
          </w:p>
          <w:p w14:paraId="6D235793" w14:textId="77777777" w:rsidR="005110B2" w:rsidRPr="00B80A67" w:rsidRDefault="005110B2" w:rsidP="007D6D20">
            <w:pPr>
              <w:pStyle w:val="ListParagraph"/>
              <w:numPr>
                <w:ilvl w:val="0"/>
                <w:numId w:val="38"/>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2</w:t>
            </w:r>
          </w:p>
          <w:p w14:paraId="51260E92" w14:textId="77777777" w:rsidR="005110B2" w:rsidRPr="00B80A67" w:rsidRDefault="005110B2" w:rsidP="007D6D20">
            <w:pPr>
              <w:pStyle w:val="ListParagraph"/>
              <w:numPr>
                <w:ilvl w:val="0"/>
                <w:numId w:val="38"/>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3</w:t>
            </w:r>
          </w:p>
          <w:p w14:paraId="6C8851AB" w14:textId="075840A6" w:rsidR="005110B2" w:rsidRPr="00B80A67" w:rsidRDefault="005110B2" w:rsidP="007D6D20">
            <w:pPr>
              <w:pStyle w:val="ListParagraph"/>
              <w:numPr>
                <w:ilvl w:val="0"/>
                <w:numId w:val="38"/>
              </w:numPr>
              <w:spacing w:before="0" w:after="0" w:line="360" w:lineRule="auto"/>
              <w:ind w:left="413" w:hanging="413"/>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Hạng 4</w:t>
            </w:r>
          </w:p>
        </w:tc>
      </w:tr>
      <w:tr w:rsidR="00C734EC" w:rsidRPr="00B80A67" w14:paraId="3F8B878C"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3D6B4620" w14:textId="3C09D0CE" w:rsidR="005110B2" w:rsidRPr="00A455EF" w:rsidRDefault="005110B2" w:rsidP="007D6D20">
            <w:pPr>
              <w:numPr>
                <w:ilvl w:val="0"/>
                <w:numId w:val="3"/>
              </w:numPr>
              <w:tabs>
                <w:tab w:val="left" w:pos="276"/>
              </w:tabs>
              <w:spacing w:line="360" w:lineRule="auto"/>
              <w:ind w:left="10" w:firstLine="0"/>
              <w:rPr>
                <w:rFonts w:ascii="TimesNewRoman,Bold" w:hAnsi="TimesNewRoman,Bold" w:hint="eastAsia"/>
                <w:b w:val="0"/>
                <w:sz w:val="26"/>
                <w:szCs w:val="26"/>
                <w:lang w:val="es-ES"/>
              </w:rPr>
            </w:pPr>
          </w:p>
        </w:tc>
        <w:tc>
          <w:tcPr>
            <w:tcW w:w="2401" w:type="pct"/>
          </w:tcPr>
          <w:p w14:paraId="576E1D94" w14:textId="1161632D" w:rsidR="005110B2" w:rsidRPr="00B80A67" w:rsidRDefault="005110B2" w:rsidP="007D6D20">
            <w:pPr>
              <w:tabs>
                <w:tab w:val="left" w:pos="27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Tuyến y tế</w:t>
            </w:r>
            <w:r>
              <w:rPr>
                <w:rFonts w:ascii="TimesNewRoman,Bold" w:hAnsi="TimesNewRoman,Bold"/>
                <w:sz w:val="26"/>
                <w:szCs w:val="26"/>
                <w:lang w:val="es-ES"/>
              </w:rPr>
              <w:t>:</w:t>
            </w:r>
          </w:p>
        </w:tc>
        <w:tc>
          <w:tcPr>
            <w:tcW w:w="1114" w:type="pct"/>
          </w:tcPr>
          <w:p w14:paraId="2F2F17D5" w14:textId="606F8F8F" w:rsidR="005110B2" w:rsidRPr="00B80A67" w:rsidRDefault="005110B2" w:rsidP="007D6D20">
            <w:pPr>
              <w:pStyle w:val="ListParagraph"/>
              <w:numPr>
                <w:ilvl w:val="0"/>
                <w:numId w:val="24"/>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T</w:t>
            </w:r>
            <w:r w:rsidR="00C734EC">
              <w:rPr>
                <w:rFonts w:ascii="TimesNewRoman,Bold" w:hAnsi="TimesNewRoman,Bold"/>
                <w:szCs w:val="26"/>
                <w:lang w:val="es-ES"/>
              </w:rPr>
              <w:t>W</w:t>
            </w:r>
          </w:p>
          <w:p w14:paraId="3CB22431" w14:textId="77777777" w:rsidR="005110B2" w:rsidRPr="00B80A67" w:rsidRDefault="005110B2" w:rsidP="007D6D20">
            <w:pPr>
              <w:pStyle w:val="ListParagraph"/>
              <w:numPr>
                <w:ilvl w:val="0"/>
                <w:numId w:val="24"/>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Tỉnh</w:t>
            </w:r>
          </w:p>
          <w:p w14:paraId="08D007CC" w14:textId="19232F2A" w:rsidR="005110B2" w:rsidRPr="00B80A67" w:rsidRDefault="005110B2" w:rsidP="007D6D20">
            <w:pPr>
              <w:pStyle w:val="ListParagraph"/>
              <w:numPr>
                <w:ilvl w:val="0"/>
                <w:numId w:val="24"/>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Huyện</w:t>
            </w:r>
          </w:p>
        </w:tc>
        <w:tc>
          <w:tcPr>
            <w:tcW w:w="1113" w:type="pct"/>
          </w:tcPr>
          <w:p w14:paraId="6FBEC4D0" w14:textId="32E338B1" w:rsidR="005110B2" w:rsidRPr="00B80A67" w:rsidRDefault="005110B2" w:rsidP="007D6D20">
            <w:pPr>
              <w:pStyle w:val="ListParagraph"/>
              <w:numPr>
                <w:ilvl w:val="0"/>
                <w:numId w:val="39"/>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T</w:t>
            </w:r>
            <w:r w:rsidR="00C734EC">
              <w:rPr>
                <w:rFonts w:ascii="TimesNewRoman,Bold" w:hAnsi="TimesNewRoman,Bold"/>
                <w:szCs w:val="26"/>
                <w:lang w:val="es-ES"/>
              </w:rPr>
              <w:t>W</w:t>
            </w:r>
          </w:p>
          <w:p w14:paraId="55BDCED9" w14:textId="77777777" w:rsidR="005110B2" w:rsidRPr="00B80A67" w:rsidRDefault="005110B2" w:rsidP="007D6D20">
            <w:pPr>
              <w:pStyle w:val="ListParagraph"/>
              <w:numPr>
                <w:ilvl w:val="0"/>
                <w:numId w:val="39"/>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Tỉnh</w:t>
            </w:r>
          </w:p>
          <w:p w14:paraId="79634CC3" w14:textId="6DB54860" w:rsidR="005110B2" w:rsidRPr="00B80A67" w:rsidRDefault="005110B2" w:rsidP="007D6D20">
            <w:pPr>
              <w:pStyle w:val="ListParagraph"/>
              <w:numPr>
                <w:ilvl w:val="0"/>
                <w:numId w:val="39"/>
              </w:numPr>
              <w:spacing w:before="0" w:after="0" w:line="360" w:lineRule="auto"/>
              <w:ind w:left="459"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szCs w:val="26"/>
                <w:lang w:val="es-ES"/>
              </w:rPr>
            </w:pPr>
            <w:r w:rsidRPr="00B80A67">
              <w:rPr>
                <w:rFonts w:ascii="TimesNewRoman,Bold" w:hAnsi="TimesNewRoman,Bold"/>
                <w:szCs w:val="26"/>
                <w:lang w:val="es-ES"/>
              </w:rPr>
              <w:t>Huyện</w:t>
            </w:r>
          </w:p>
        </w:tc>
      </w:tr>
      <w:tr w:rsidR="00C734EC" w:rsidRPr="00B80A67" w14:paraId="21EEECCA"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6336C16E" w14:textId="77777777" w:rsidR="005110B2" w:rsidRPr="00A455EF" w:rsidRDefault="005110B2" w:rsidP="007D6D20">
            <w:pPr>
              <w:numPr>
                <w:ilvl w:val="0"/>
                <w:numId w:val="3"/>
              </w:numPr>
              <w:tabs>
                <w:tab w:val="left" w:pos="276"/>
              </w:tabs>
              <w:spacing w:line="360" w:lineRule="auto"/>
              <w:ind w:left="10" w:firstLine="0"/>
              <w:rPr>
                <w:rFonts w:ascii="TimesNewRoman,Bold" w:hAnsi="TimesNewRoman,Bold" w:hint="eastAsia"/>
                <w:b w:val="0"/>
                <w:color w:val="000000" w:themeColor="text1"/>
                <w:sz w:val="26"/>
                <w:szCs w:val="26"/>
                <w:lang w:val="es-ES"/>
              </w:rPr>
            </w:pPr>
          </w:p>
        </w:tc>
        <w:tc>
          <w:tcPr>
            <w:tcW w:w="2401" w:type="pct"/>
          </w:tcPr>
          <w:p w14:paraId="46A79677" w14:textId="60267BC7" w:rsidR="005110B2" w:rsidRPr="00B80A67" w:rsidRDefault="005110B2" w:rsidP="007D6D20">
            <w:pPr>
              <w:tabs>
                <w:tab w:val="left" w:pos="27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000000" w:themeColor="text1"/>
                <w:sz w:val="26"/>
                <w:szCs w:val="26"/>
                <w:lang w:val="es-ES"/>
              </w:rPr>
            </w:pPr>
            <w:r w:rsidRPr="00B80A67">
              <w:rPr>
                <w:rFonts w:ascii="TimesNewRoman,Bold" w:hAnsi="TimesNewRoman,Bold"/>
                <w:color w:val="000000" w:themeColor="text1"/>
                <w:sz w:val="26"/>
                <w:szCs w:val="26"/>
                <w:lang w:val="es-ES"/>
              </w:rPr>
              <w:t>Tổng số giường bệnh kế hoạch</w:t>
            </w:r>
            <w:r>
              <w:rPr>
                <w:rFonts w:ascii="TimesNewRoman,Bold" w:hAnsi="TimesNewRoman,Bold"/>
                <w:color w:val="000000" w:themeColor="text1"/>
                <w:sz w:val="26"/>
                <w:szCs w:val="26"/>
                <w:lang w:val="es-ES"/>
              </w:rPr>
              <w:t>:</w:t>
            </w:r>
          </w:p>
        </w:tc>
        <w:tc>
          <w:tcPr>
            <w:tcW w:w="1114" w:type="pct"/>
          </w:tcPr>
          <w:p w14:paraId="1F889CF1"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0E418C17" w14:textId="2FC7D023"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7A8A17EF"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65FEC21E" w14:textId="77777777" w:rsidR="005110B2" w:rsidRPr="00A455EF" w:rsidRDefault="005110B2" w:rsidP="007D6D20">
            <w:pPr>
              <w:numPr>
                <w:ilvl w:val="0"/>
                <w:numId w:val="3"/>
              </w:numPr>
              <w:tabs>
                <w:tab w:val="left" w:pos="276"/>
              </w:tabs>
              <w:spacing w:line="360" w:lineRule="auto"/>
              <w:ind w:left="10" w:firstLine="0"/>
              <w:rPr>
                <w:rFonts w:ascii="TimesNewRoman,Bold" w:hAnsi="TimesNewRoman,Bold" w:hint="eastAsia"/>
                <w:b w:val="0"/>
                <w:sz w:val="26"/>
                <w:szCs w:val="26"/>
                <w:lang w:val="es-ES"/>
              </w:rPr>
            </w:pPr>
          </w:p>
        </w:tc>
        <w:tc>
          <w:tcPr>
            <w:tcW w:w="2401" w:type="pct"/>
          </w:tcPr>
          <w:p w14:paraId="7969F6B3" w14:textId="3F67779B" w:rsidR="005110B2" w:rsidRPr="00B80A67" w:rsidRDefault="005110B2" w:rsidP="007D6D20">
            <w:pPr>
              <w:tabs>
                <w:tab w:val="left" w:pos="27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Tổng số giường bệnh thực kê</w:t>
            </w:r>
            <w:r>
              <w:rPr>
                <w:rFonts w:ascii="TimesNewRoman,Bold" w:hAnsi="TimesNewRoman,Bold"/>
                <w:sz w:val="26"/>
                <w:szCs w:val="26"/>
                <w:lang w:val="es-ES"/>
              </w:rPr>
              <w:t>:</w:t>
            </w:r>
          </w:p>
        </w:tc>
        <w:tc>
          <w:tcPr>
            <w:tcW w:w="1114" w:type="pct"/>
          </w:tcPr>
          <w:p w14:paraId="3FE19D50"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c>
          <w:tcPr>
            <w:tcW w:w="1113" w:type="pct"/>
          </w:tcPr>
          <w:p w14:paraId="616C0241" w14:textId="56F9954D"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r>
      <w:tr w:rsidR="00C734EC" w:rsidRPr="00B80A67" w14:paraId="4E741CD9" w14:textId="77777777" w:rsidTr="00A455EF">
        <w:trPr>
          <w:trHeight w:val="296"/>
        </w:trPr>
        <w:tc>
          <w:tcPr>
            <w:cnfStyle w:val="001000000000" w:firstRow="0" w:lastRow="0" w:firstColumn="1" w:lastColumn="0" w:oddVBand="0" w:evenVBand="0" w:oddHBand="0" w:evenHBand="0" w:firstRowFirstColumn="0" w:firstRowLastColumn="0" w:lastRowFirstColumn="0" w:lastRowLastColumn="0"/>
            <w:tcW w:w="373" w:type="pct"/>
          </w:tcPr>
          <w:p w14:paraId="7344B262" w14:textId="77777777" w:rsidR="005110B2" w:rsidRPr="00A455EF" w:rsidRDefault="005110B2" w:rsidP="007D6D20">
            <w:pPr>
              <w:numPr>
                <w:ilvl w:val="0"/>
                <w:numId w:val="3"/>
              </w:numPr>
              <w:tabs>
                <w:tab w:val="left" w:pos="276"/>
              </w:tabs>
              <w:spacing w:line="360" w:lineRule="auto"/>
              <w:ind w:left="10" w:firstLine="0"/>
              <w:rPr>
                <w:rFonts w:ascii="TimesNewRoman,Bold" w:hAnsi="TimesNewRoman,Bold" w:hint="eastAsia"/>
                <w:b w:val="0"/>
                <w:sz w:val="26"/>
                <w:szCs w:val="26"/>
                <w:lang w:val="es-ES"/>
              </w:rPr>
            </w:pPr>
          </w:p>
        </w:tc>
        <w:tc>
          <w:tcPr>
            <w:tcW w:w="2401" w:type="pct"/>
          </w:tcPr>
          <w:p w14:paraId="2D7C3ED5" w14:textId="47BEA633" w:rsidR="005110B2" w:rsidRPr="00B80A67" w:rsidRDefault="005110B2" w:rsidP="007D6D20">
            <w:pPr>
              <w:tabs>
                <w:tab w:val="left" w:pos="27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Pr>
                <w:rFonts w:ascii="TimesNewRoman,Bold" w:hAnsi="TimesNewRoman,Bold"/>
                <w:sz w:val="26"/>
                <w:szCs w:val="26"/>
                <w:lang w:val="es-ES"/>
              </w:rPr>
              <w:t>Tình hình KCB tại đơn vị</w:t>
            </w:r>
          </w:p>
        </w:tc>
        <w:tc>
          <w:tcPr>
            <w:tcW w:w="1114" w:type="pct"/>
          </w:tcPr>
          <w:p w14:paraId="0014A670"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7E8429FA" w14:textId="4D5CE6F2"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C734EC" w14:paraId="292D38BE" w14:textId="77777777" w:rsidTr="00A455EF">
        <w:trPr>
          <w:trHeight w:val="359"/>
        </w:trPr>
        <w:tc>
          <w:tcPr>
            <w:cnfStyle w:val="001000000000" w:firstRow="0" w:lastRow="0" w:firstColumn="1" w:lastColumn="0" w:oddVBand="0" w:evenVBand="0" w:oddHBand="0" w:evenHBand="0" w:firstRowFirstColumn="0" w:firstRowLastColumn="0" w:lastRowFirstColumn="0" w:lastRowLastColumn="0"/>
            <w:tcW w:w="373" w:type="pct"/>
          </w:tcPr>
          <w:p w14:paraId="57838D84" w14:textId="52EAD377" w:rsidR="005110B2" w:rsidRPr="00A455EF" w:rsidRDefault="005110B2" w:rsidP="007D6D20">
            <w:pPr>
              <w:tabs>
                <w:tab w:val="left" w:pos="276"/>
              </w:tabs>
              <w:spacing w:line="360" w:lineRule="auto"/>
              <w:rPr>
                <w:rFonts w:ascii="TimesNewRoman,Bold" w:hAnsi="TimesNewRoman,Bold" w:hint="eastAsia"/>
                <w:b w:val="0"/>
                <w:i/>
                <w:sz w:val="26"/>
                <w:szCs w:val="26"/>
                <w:lang w:val="es-ES"/>
              </w:rPr>
            </w:pPr>
            <w:r w:rsidRPr="00A455EF">
              <w:rPr>
                <w:rFonts w:ascii="TimesNewRoman,Bold" w:hAnsi="TimesNewRoman,Bold" w:hint="eastAsia"/>
                <w:b w:val="0"/>
                <w:i/>
                <w:sz w:val="26"/>
                <w:szCs w:val="26"/>
                <w:lang w:val="es-ES"/>
              </w:rPr>
              <w:t>5</w:t>
            </w:r>
            <w:r w:rsidR="00746231" w:rsidRPr="00A455EF">
              <w:rPr>
                <w:rFonts w:ascii="TimesNewRoman,Bold" w:hAnsi="TimesNewRoman,Bold"/>
                <w:b w:val="0"/>
                <w:i/>
                <w:sz w:val="26"/>
                <w:szCs w:val="26"/>
                <w:lang w:val="es-ES"/>
              </w:rPr>
              <w:t>a</w:t>
            </w:r>
          </w:p>
        </w:tc>
        <w:tc>
          <w:tcPr>
            <w:tcW w:w="2401" w:type="pct"/>
          </w:tcPr>
          <w:p w14:paraId="6CD8F53D" w14:textId="29146428" w:rsidR="005110B2" w:rsidRPr="001B0575" w:rsidRDefault="005110B2" w:rsidP="007D6D20">
            <w:pPr>
              <w:tabs>
                <w:tab w:val="left" w:pos="276"/>
              </w:tabs>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1B0575">
              <w:rPr>
                <w:rFonts w:ascii="TimesNewRoman,Bold" w:hAnsi="TimesNewRoman,Bold"/>
                <w:i/>
                <w:sz w:val="26"/>
                <w:szCs w:val="26"/>
                <w:lang w:val="es-ES"/>
              </w:rPr>
              <w:t>Tổng số l</w:t>
            </w:r>
            <w:r w:rsidRPr="001B0575">
              <w:rPr>
                <w:rFonts w:ascii="TimesNewRoman,Bold" w:hAnsi="TimesNewRoman,Bold" w:hint="cs"/>
                <w:i/>
                <w:sz w:val="26"/>
                <w:szCs w:val="26"/>
                <w:lang w:val="es-ES"/>
              </w:rPr>
              <w:t>ư</w:t>
            </w:r>
            <w:r w:rsidRPr="001B0575">
              <w:rPr>
                <w:rFonts w:ascii="TimesNewRoman,Bold" w:hAnsi="TimesNewRoman,Bold"/>
                <w:i/>
                <w:sz w:val="26"/>
                <w:szCs w:val="26"/>
                <w:lang w:val="es-ES"/>
              </w:rPr>
              <w:t xml:space="preserve">ợt </w:t>
            </w:r>
            <w:r w:rsidR="00C734EC">
              <w:rPr>
                <w:rFonts w:ascii="TimesNewRoman,Bold" w:hAnsi="TimesNewRoman,Bold"/>
                <w:i/>
                <w:sz w:val="26"/>
                <w:szCs w:val="26"/>
                <w:lang w:val="es-ES"/>
              </w:rPr>
              <w:t>KCB</w:t>
            </w:r>
            <w:r w:rsidRPr="001B0575">
              <w:rPr>
                <w:rFonts w:ascii="TimesNewRoman,Bold" w:hAnsi="TimesNewRoman,Bold"/>
                <w:i/>
                <w:sz w:val="26"/>
                <w:szCs w:val="26"/>
                <w:lang w:val="es-ES"/>
              </w:rPr>
              <w:t xml:space="preserve"> ngoại tr</w:t>
            </w:r>
            <w:r w:rsidRPr="001B0575">
              <w:rPr>
                <w:rFonts w:ascii="TimesNewRoman,Bold" w:hAnsi="TimesNewRoman,Bold" w:hint="cs"/>
                <w:i/>
                <w:sz w:val="26"/>
                <w:szCs w:val="26"/>
                <w:lang w:val="es-ES"/>
              </w:rPr>
              <w:t>ú</w:t>
            </w:r>
            <w:r w:rsidRPr="001B0575">
              <w:rPr>
                <w:rFonts w:ascii="TimesNewRoman,Bold" w:hAnsi="TimesNewRoman,Bold"/>
                <w:i/>
                <w:sz w:val="26"/>
                <w:szCs w:val="26"/>
                <w:lang w:val="es-ES"/>
              </w:rPr>
              <w:t>:</w:t>
            </w:r>
          </w:p>
        </w:tc>
        <w:tc>
          <w:tcPr>
            <w:tcW w:w="1114" w:type="pct"/>
          </w:tcPr>
          <w:p w14:paraId="7D54862B" w14:textId="7777777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c>
          <w:tcPr>
            <w:tcW w:w="1113" w:type="pct"/>
          </w:tcPr>
          <w:p w14:paraId="7A0D58CD" w14:textId="3341C5F8"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r>
      <w:tr w:rsidR="00C734EC" w:rsidRPr="00B80A67" w14:paraId="2F876F73"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02DC8551" w14:textId="7646311A" w:rsidR="005110B2" w:rsidRPr="00A455EF" w:rsidRDefault="005110B2" w:rsidP="007D6D20">
            <w:pPr>
              <w:tabs>
                <w:tab w:val="left" w:pos="276"/>
              </w:tabs>
              <w:spacing w:line="360" w:lineRule="auto"/>
              <w:rPr>
                <w:rFonts w:ascii="TimesNewRoman,Bold" w:hAnsi="TimesNewRoman,Bold" w:hint="eastAsia"/>
                <w:b w:val="0"/>
                <w:i/>
                <w:sz w:val="26"/>
                <w:szCs w:val="26"/>
                <w:lang w:val="vi-VN"/>
              </w:rPr>
            </w:pPr>
            <w:r w:rsidRPr="00A455EF">
              <w:rPr>
                <w:rFonts w:ascii="TimesNewRoman,Bold" w:hAnsi="TimesNewRoman,Bold"/>
                <w:b w:val="0"/>
                <w:i/>
                <w:sz w:val="26"/>
                <w:szCs w:val="26"/>
                <w:lang w:val="es-ES"/>
              </w:rPr>
              <w:t>5</w:t>
            </w:r>
            <w:r w:rsidRPr="00A455EF">
              <w:rPr>
                <w:rFonts w:ascii="TimesNewRoman,Bold" w:hAnsi="TimesNewRoman,Bold"/>
                <w:b w:val="0"/>
                <w:i/>
                <w:sz w:val="26"/>
                <w:szCs w:val="26"/>
                <w:lang w:val="vi-VN"/>
              </w:rPr>
              <w:t>a1</w:t>
            </w:r>
          </w:p>
        </w:tc>
        <w:tc>
          <w:tcPr>
            <w:tcW w:w="2401" w:type="pct"/>
          </w:tcPr>
          <w:p w14:paraId="60F32C52" w14:textId="11960910" w:rsidR="005110B2" w:rsidRPr="00C7281A" w:rsidRDefault="005110B2" w:rsidP="007D6D20">
            <w:pPr>
              <w:pStyle w:val="ListParagraph"/>
              <w:numPr>
                <w:ilvl w:val="0"/>
                <w:numId w:val="5"/>
              </w:numPr>
              <w:tabs>
                <w:tab w:val="left" w:pos="85"/>
              </w:tabs>
              <w:spacing w:before="0" w:after="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Pr>
                <w:rFonts w:ascii="TimesNewRoman,Bold" w:hAnsi="TimesNewRoman,Bold"/>
                <w:i/>
                <w:szCs w:val="26"/>
                <w:lang w:val="es-ES"/>
              </w:rPr>
              <w:t>T</w:t>
            </w:r>
            <w:r w:rsidRPr="00B80A67">
              <w:rPr>
                <w:rFonts w:ascii="TimesNewRoman,Bold" w:hAnsi="TimesNewRoman,Bold"/>
                <w:i/>
                <w:szCs w:val="26"/>
                <w:lang w:val="es-ES"/>
              </w:rPr>
              <w:t>rong đó</w:t>
            </w:r>
            <w:r>
              <w:rPr>
                <w:rFonts w:ascii="TimesNewRoman,Bold" w:hAnsi="TimesNewRoman,Bold"/>
                <w:i/>
                <w:szCs w:val="26"/>
                <w:lang w:val="es-ES"/>
              </w:rPr>
              <w:t>, t</w:t>
            </w:r>
            <w:r w:rsidRPr="00C7281A">
              <w:rPr>
                <w:rFonts w:ascii="TimesNewRoman,Bold" w:hAnsi="TimesNewRoman,Bold"/>
                <w:i/>
                <w:szCs w:val="26"/>
                <w:lang w:val="es-ES"/>
              </w:rPr>
              <w:t xml:space="preserve">ổng số lượt </w:t>
            </w:r>
            <w:r w:rsidR="00C734EC">
              <w:rPr>
                <w:rFonts w:ascii="TimesNewRoman,Bold" w:hAnsi="TimesNewRoman,Bold"/>
                <w:i/>
                <w:szCs w:val="26"/>
                <w:lang w:val="es-ES"/>
              </w:rPr>
              <w:t>KCB</w:t>
            </w:r>
            <w:r w:rsidRPr="00C7281A">
              <w:rPr>
                <w:rFonts w:ascii="TimesNewRoman,Bold" w:hAnsi="TimesNewRoman,Bold"/>
                <w:i/>
                <w:szCs w:val="26"/>
                <w:lang w:val="es-ES"/>
              </w:rPr>
              <w:t xml:space="preserve"> ngoại trú BHYT</w:t>
            </w:r>
            <w:r>
              <w:rPr>
                <w:rFonts w:ascii="TimesNewRoman,Bold" w:hAnsi="TimesNewRoman,Bold"/>
                <w:i/>
                <w:szCs w:val="26"/>
                <w:lang w:val="es-ES"/>
              </w:rPr>
              <w:t>:</w:t>
            </w:r>
          </w:p>
        </w:tc>
        <w:tc>
          <w:tcPr>
            <w:tcW w:w="1114" w:type="pct"/>
          </w:tcPr>
          <w:p w14:paraId="1E5E9B9B"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c>
          <w:tcPr>
            <w:tcW w:w="1113" w:type="pct"/>
          </w:tcPr>
          <w:p w14:paraId="2BC7EACC" w14:textId="2EAC2D9D"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r>
      <w:tr w:rsidR="00C734EC" w:rsidRPr="00C734EC" w14:paraId="647997DE" w14:textId="77777777" w:rsidTr="00A455EF">
        <w:trPr>
          <w:trHeight w:val="444"/>
        </w:trPr>
        <w:tc>
          <w:tcPr>
            <w:cnfStyle w:val="001000000000" w:firstRow="0" w:lastRow="0" w:firstColumn="1" w:lastColumn="0" w:oddVBand="0" w:evenVBand="0" w:oddHBand="0" w:evenHBand="0" w:firstRowFirstColumn="0" w:firstRowLastColumn="0" w:lastRowFirstColumn="0" w:lastRowLastColumn="0"/>
            <w:tcW w:w="373" w:type="pct"/>
          </w:tcPr>
          <w:p w14:paraId="12A15B78" w14:textId="563FA97A" w:rsidR="005110B2" w:rsidRPr="00A455EF" w:rsidRDefault="005110B2" w:rsidP="007D6D20">
            <w:pPr>
              <w:tabs>
                <w:tab w:val="left" w:pos="276"/>
              </w:tabs>
              <w:spacing w:line="360" w:lineRule="auto"/>
              <w:rPr>
                <w:rFonts w:ascii="TimesNewRoman,Bold" w:hAnsi="TimesNewRoman,Bold" w:hint="eastAsia"/>
                <w:b w:val="0"/>
                <w:i/>
                <w:sz w:val="26"/>
                <w:szCs w:val="26"/>
                <w:lang w:val="es-ES"/>
              </w:rPr>
            </w:pPr>
            <w:r w:rsidRPr="00A455EF">
              <w:rPr>
                <w:rFonts w:ascii="TimesNewRoman,Bold" w:hAnsi="TimesNewRoman,Bold" w:hint="eastAsia"/>
                <w:b w:val="0"/>
                <w:i/>
                <w:sz w:val="26"/>
                <w:szCs w:val="26"/>
                <w:lang w:val="es-ES"/>
              </w:rPr>
              <w:t>5b</w:t>
            </w:r>
          </w:p>
        </w:tc>
        <w:tc>
          <w:tcPr>
            <w:tcW w:w="2401" w:type="pct"/>
          </w:tcPr>
          <w:p w14:paraId="533ECC15" w14:textId="5BCBA5F3" w:rsidR="005110B2" w:rsidRPr="001B0575" w:rsidRDefault="005110B2" w:rsidP="007D6D20">
            <w:pPr>
              <w:tabs>
                <w:tab w:val="left" w:pos="276"/>
              </w:tabs>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1B0575">
              <w:rPr>
                <w:rFonts w:ascii="TimesNewRoman,Bold" w:hAnsi="TimesNewRoman,Bold"/>
                <w:i/>
                <w:sz w:val="26"/>
                <w:szCs w:val="26"/>
                <w:lang w:val="es-ES"/>
              </w:rPr>
              <w:t>Tổng</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số</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l</w:t>
            </w:r>
            <w:r w:rsidRPr="001B0575">
              <w:rPr>
                <w:rFonts w:ascii="TimesNewRoman,Bold" w:hAnsi="TimesNewRoman,Bold" w:hint="cs"/>
                <w:i/>
                <w:sz w:val="26"/>
                <w:szCs w:val="26"/>
                <w:lang w:val="es-ES"/>
              </w:rPr>
              <w:t>ư</w:t>
            </w:r>
            <w:r w:rsidRPr="001B0575">
              <w:rPr>
                <w:rFonts w:ascii="TimesNewRoman,Bold" w:hAnsi="TimesNewRoman,Bold"/>
                <w:i/>
                <w:sz w:val="26"/>
                <w:szCs w:val="26"/>
                <w:lang w:val="es-ES"/>
              </w:rPr>
              <w:t>ợt</w:t>
            </w:r>
            <w:r w:rsidRPr="001B0575">
              <w:rPr>
                <w:rFonts w:ascii="TimesNewRoman,Bold" w:hAnsi="TimesNewRoman,Bold" w:hint="eastAsia"/>
                <w:i/>
                <w:sz w:val="26"/>
                <w:szCs w:val="26"/>
                <w:lang w:val="es-ES"/>
              </w:rPr>
              <w:t xml:space="preserve"> </w:t>
            </w:r>
            <w:r w:rsidRPr="001B0575">
              <w:rPr>
                <w:rFonts w:ascii="TimesNewRoman,Bold" w:hAnsi="TimesNewRoman,Bold" w:hint="cs"/>
                <w:i/>
                <w:sz w:val="26"/>
                <w:szCs w:val="26"/>
                <w:lang w:val="es-ES"/>
              </w:rPr>
              <w:t>đ</w:t>
            </w:r>
            <w:r w:rsidRPr="001B0575">
              <w:rPr>
                <w:rFonts w:ascii="TimesNewRoman,Bold" w:hAnsi="TimesNewRoman,Bold"/>
                <w:i/>
                <w:sz w:val="26"/>
                <w:szCs w:val="26"/>
                <w:lang w:val="es-ES"/>
              </w:rPr>
              <w:t>iều</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trị</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nội</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tr</w:t>
            </w:r>
            <w:r w:rsidRPr="001B0575">
              <w:rPr>
                <w:rFonts w:ascii="TimesNewRoman,Bold" w:hAnsi="TimesNewRoman,Bold" w:hint="cs"/>
                <w:i/>
                <w:sz w:val="26"/>
                <w:szCs w:val="26"/>
                <w:lang w:val="es-ES"/>
              </w:rPr>
              <w:t>ú</w:t>
            </w:r>
            <w:r w:rsidRPr="001B0575">
              <w:rPr>
                <w:rFonts w:ascii="TimesNewRoman,Bold" w:hAnsi="TimesNewRoman,Bold"/>
                <w:i/>
                <w:sz w:val="26"/>
                <w:szCs w:val="26"/>
                <w:lang w:val="es-ES"/>
              </w:rPr>
              <w:t>:</w:t>
            </w:r>
          </w:p>
        </w:tc>
        <w:tc>
          <w:tcPr>
            <w:tcW w:w="1114" w:type="pct"/>
          </w:tcPr>
          <w:p w14:paraId="246FC1EC" w14:textId="7777777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c>
          <w:tcPr>
            <w:tcW w:w="1113" w:type="pct"/>
          </w:tcPr>
          <w:p w14:paraId="3B486C90" w14:textId="2E844C4C"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r>
      <w:tr w:rsidR="00C734EC" w:rsidRPr="00B80A67" w14:paraId="051D08E4" w14:textId="77777777" w:rsidTr="00A455EF">
        <w:trPr>
          <w:trHeight w:val="410"/>
        </w:trPr>
        <w:tc>
          <w:tcPr>
            <w:cnfStyle w:val="001000000000" w:firstRow="0" w:lastRow="0" w:firstColumn="1" w:lastColumn="0" w:oddVBand="0" w:evenVBand="0" w:oddHBand="0" w:evenHBand="0" w:firstRowFirstColumn="0" w:firstRowLastColumn="0" w:lastRowFirstColumn="0" w:lastRowLastColumn="0"/>
            <w:tcW w:w="373" w:type="pct"/>
          </w:tcPr>
          <w:p w14:paraId="04C467A1" w14:textId="7DD6A17C" w:rsidR="005110B2" w:rsidRPr="00A455EF" w:rsidRDefault="005110B2" w:rsidP="007D6D20">
            <w:pPr>
              <w:tabs>
                <w:tab w:val="left" w:pos="276"/>
              </w:tabs>
              <w:spacing w:line="360" w:lineRule="auto"/>
              <w:ind w:left="10"/>
              <w:rPr>
                <w:rFonts w:ascii="TimesNewRoman,Bold" w:hAnsi="TimesNewRoman,Bold" w:hint="eastAsia"/>
                <w:b w:val="0"/>
                <w:i/>
                <w:sz w:val="26"/>
                <w:szCs w:val="26"/>
                <w:lang w:val="es-ES"/>
              </w:rPr>
            </w:pPr>
            <w:r w:rsidRPr="00A455EF">
              <w:rPr>
                <w:rFonts w:ascii="TimesNewRoman,Bold" w:hAnsi="TimesNewRoman,Bold"/>
                <w:b w:val="0"/>
                <w:i/>
                <w:sz w:val="26"/>
                <w:szCs w:val="26"/>
                <w:lang w:val="es-ES"/>
              </w:rPr>
              <w:t>5b1</w:t>
            </w:r>
          </w:p>
        </w:tc>
        <w:tc>
          <w:tcPr>
            <w:tcW w:w="2401" w:type="pct"/>
          </w:tcPr>
          <w:p w14:paraId="7DC82DE0" w14:textId="702605D1" w:rsidR="005110B2" w:rsidRPr="00C7281A" w:rsidRDefault="005110B2" w:rsidP="007D6D20">
            <w:pPr>
              <w:pStyle w:val="ListParagraph"/>
              <w:numPr>
                <w:ilvl w:val="0"/>
                <w:numId w:val="5"/>
              </w:numPr>
              <w:tabs>
                <w:tab w:val="left" w:pos="85"/>
              </w:tabs>
              <w:spacing w:before="0" w:after="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Pr>
                <w:rFonts w:ascii="TimesNewRoman,Bold" w:hAnsi="TimesNewRoman,Bold"/>
                <w:i/>
                <w:szCs w:val="26"/>
                <w:lang w:val="es-ES"/>
              </w:rPr>
              <w:t>Trong đó, t</w:t>
            </w:r>
            <w:r w:rsidRPr="00C7281A">
              <w:rPr>
                <w:rFonts w:ascii="TimesNewRoman,Bold" w:hAnsi="TimesNewRoman,Bold"/>
                <w:i/>
                <w:szCs w:val="26"/>
                <w:lang w:val="es-ES"/>
              </w:rPr>
              <w:t>ổng số lượt điều trị nội trú BHYT</w:t>
            </w:r>
            <w:r>
              <w:rPr>
                <w:rFonts w:ascii="TimesNewRoman,Bold" w:hAnsi="TimesNewRoman,Bold"/>
                <w:i/>
                <w:szCs w:val="26"/>
                <w:lang w:val="es-ES"/>
              </w:rPr>
              <w:t>:</w:t>
            </w:r>
          </w:p>
        </w:tc>
        <w:tc>
          <w:tcPr>
            <w:tcW w:w="1114" w:type="pct"/>
          </w:tcPr>
          <w:p w14:paraId="3E9F4D80"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c>
          <w:tcPr>
            <w:tcW w:w="1113" w:type="pct"/>
          </w:tcPr>
          <w:p w14:paraId="0394F8E5" w14:textId="6E6F4B0E"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color w:val="FF0000"/>
                <w:sz w:val="26"/>
                <w:szCs w:val="26"/>
                <w:lang w:val="es-ES"/>
              </w:rPr>
            </w:pPr>
          </w:p>
        </w:tc>
      </w:tr>
      <w:tr w:rsidR="00C734EC" w:rsidRPr="00B80A67" w14:paraId="2C7A23F7"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46E69103" w14:textId="77777777" w:rsidR="005110B2" w:rsidRPr="00A455EF" w:rsidRDefault="005110B2" w:rsidP="007D6D20">
            <w:pPr>
              <w:numPr>
                <w:ilvl w:val="0"/>
                <w:numId w:val="3"/>
              </w:numPr>
              <w:tabs>
                <w:tab w:val="left" w:pos="276"/>
                <w:tab w:val="left" w:pos="426"/>
              </w:tabs>
              <w:spacing w:line="360" w:lineRule="auto"/>
              <w:ind w:left="10" w:firstLine="0"/>
              <w:rPr>
                <w:rFonts w:ascii="TimesNewRoman,Bold" w:hAnsi="TimesNewRoman,Bold" w:hint="eastAsia"/>
                <w:b w:val="0"/>
                <w:sz w:val="26"/>
                <w:szCs w:val="26"/>
                <w:lang w:val="es-ES"/>
              </w:rPr>
            </w:pPr>
          </w:p>
        </w:tc>
        <w:tc>
          <w:tcPr>
            <w:tcW w:w="2401" w:type="pct"/>
          </w:tcPr>
          <w:p w14:paraId="1655FE94" w14:textId="4C5798EA" w:rsidR="005110B2" w:rsidRPr="00B80A67" w:rsidRDefault="005110B2" w:rsidP="007D6D20">
            <w:pPr>
              <w:tabs>
                <w:tab w:val="left" w:pos="276"/>
                <w:tab w:val="left" w:pos="426"/>
              </w:tabs>
              <w:spacing w:line="360" w:lineRule="auto"/>
              <w:ind w:left="10"/>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 xml:space="preserve">Tổng chi thường xuyên theo báo cáo tài chính </w:t>
            </w:r>
            <w:r>
              <w:rPr>
                <w:rFonts w:ascii="TimesNewRoman,Bold" w:hAnsi="TimesNewRoman,Bold"/>
                <w:sz w:val="26"/>
                <w:szCs w:val="26"/>
                <w:lang w:val="es-ES"/>
              </w:rPr>
              <w:t xml:space="preserve">(triệu </w:t>
            </w:r>
            <w:r w:rsidRPr="00B80A67">
              <w:rPr>
                <w:rFonts w:ascii="TimesNewRoman,Bold" w:hAnsi="TimesNewRoman,Bold"/>
                <w:sz w:val="26"/>
                <w:szCs w:val="26"/>
                <w:lang w:val="es-ES"/>
              </w:rPr>
              <w:t>đồng)</w:t>
            </w:r>
            <w:r>
              <w:rPr>
                <w:rFonts w:ascii="TimesNewRoman,Bold" w:hAnsi="TimesNewRoman,Bold"/>
                <w:sz w:val="26"/>
                <w:szCs w:val="26"/>
                <w:lang w:val="es-ES"/>
              </w:rPr>
              <w:t>:</w:t>
            </w:r>
          </w:p>
        </w:tc>
        <w:tc>
          <w:tcPr>
            <w:tcW w:w="1114" w:type="pct"/>
          </w:tcPr>
          <w:p w14:paraId="6EBCD097"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4D66130C" w14:textId="006CF342"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045B42AC" w14:textId="77777777" w:rsidTr="00A455EF">
        <w:trPr>
          <w:trHeight w:val="457"/>
        </w:trPr>
        <w:tc>
          <w:tcPr>
            <w:cnfStyle w:val="001000000000" w:firstRow="0" w:lastRow="0" w:firstColumn="1" w:lastColumn="0" w:oddVBand="0" w:evenVBand="0" w:oddHBand="0" w:evenHBand="0" w:firstRowFirstColumn="0" w:firstRowLastColumn="0" w:lastRowFirstColumn="0" w:lastRowLastColumn="0"/>
            <w:tcW w:w="373" w:type="pct"/>
          </w:tcPr>
          <w:p w14:paraId="7558E195" w14:textId="1B03BB0D" w:rsidR="005110B2" w:rsidRPr="00A455EF" w:rsidRDefault="005110B2" w:rsidP="007D6D20">
            <w:pPr>
              <w:tabs>
                <w:tab w:val="left" w:pos="276"/>
                <w:tab w:val="left" w:pos="426"/>
              </w:tabs>
              <w:spacing w:line="360" w:lineRule="auto"/>
              <w:ind w:left="10"/>
              <w:rPr>
                <w:rFonts w:ascii="TimesNewRoman,Bold" w:hAnsi="TimesNewRoman,Bold" w:hint="eastAsia"/>
                <w:b w:val="0"/>
                <w:i/>
                <w:sz w:val="26"/>
                <w:szCs w:val="26"/>
                <w:lang w:val="es-ES"/>
              </w:rPr>
            </w:pPr>
            <w:r w:rsidRPr="00A455EF">
              <w:rPr>
                <w:rFonts w:ascii="TimesNewRoman,Bold" w:hAnsi="TimesNewRoman,Bold"/>
                <w:b w:val="0"/>
                <w:i/>
                <w:sz w:val="26"/>
                <w:szCs w:val="26"/>
                <w:lang w:val="es-ES"/>
              </w:rPr>
              <w:lastRenderedPageBreak/>
              <w:t>6a.</w:t>
            </w:r>
          </w:p>
        </w:tc>
        <w:tc>
          <w:tcPr>
            <w:tcW w:w="2401" w:type="pct"/>
          </w:tcPr>
          <w:p w14:paraId="6DD2F528" w14:textId="293AA9BF" w:rsidR="005110B2" w:rsidRPr="00B80A67" w:rsidRDefault="005110B2" w:rsidP="007D6D20">
            <w:pPr>
              <w:tabs>
                <w:tab w:val="left" w:pos="276"/>
                <w:tab w:val="left" w:pos="42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Pr>
                <w:rFonts w:ascii="TimesNewRoman,Bold" w:hAnsi="TimesNewRoman,Bold"/>
                <w:sz w:val="26"/>
                <w:szCs w:val="26"/>
                <w:lang w:val="es-ES"/>
              </w:rPr>
              <w:t>Tổng kinh phí được BHYT thanh toán của đơn vị (triệu đồng)</w:t>
            </w:r>
          </w:p>
        </w:tc>
        <w:tc>
          <w:tcPr>
            <w:tcW w:w="1114" w:type="pct"/>
          </w:tcPr>
          <w:p w14:paraId="44045FCB"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5113EC40" w14:textId="5C9B11BD"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72F2FE38" w14:textId="77777777" w:rsidTr="00A455EF">
        <w:trPr>
          <w:trHeight w:val="457"/>
        </w:trPr>
        <w:tc>
          <w:tcPr>
            <w:cnfStyle w:val="001000000000" w:firstRow="0" w:lastRow="0" w:firstColumn="1" w:lastColumn="0" w:oddVBand="0" w:evenVBand="0" w:oddHBand="0" w:evenHBand="0" w:firstRowFirstColumn="0" w:firstRowLastColumn="0" w:lastRowFirstColumn="0" w:lastRowLastColumn="0"/>
            <w:tcW w:w="373" w:type="pct"/>
          </w:tcPr>
          <w:p w14:paraId="008AD889" w14:textId="77777777" w:rsidR="005110B2" w:rsidRPr="00A455EF" w:rsidRDefault="005110B2" w:rsidP="007D6D20">
            <w:pPr>
              <w:numPr>
                <w:ilvl w:val="0"/>
                <w:numId w:val="3"/>
              </w:numPr>
              <w:tabs>
                <w:tab w:val="left" w:pos="276"/>
                <w:tab w:val="left" w:pos="426"/>
              </w:tabs>
              <w:spacing w:line="360" w:lineRule="auto"/>
              <w:ind w:left="10" w:firstLine="0"/>
              <w:rPr>
                <w:rFonts w:ascii="TimesNewRoman,Bold" w:hAnsi="TimesNewRoman,Bold" w:hint="eastAsia"/>
                <w:b w:val="0"/>
                <w:sz w:val="26"/>
                <w:szCs w:val="26"/>
                <w:lang w:val="es-ES"/>
              </w:rPr>
            </w:pPr>
          </w:p>
        </w:tc>
        <w:tc>
          <w:tcPr>
            <w:tcW w:w="2401" w:type="pct"/>
          </w:tcPr>
          <w:p w14:paraId="69A1AD79" w14:textId="04778326" w:rsidR="005110B2" w:rsidRPr="00B80A67" w:rsidRDefault="005110B2" w:rsidP="007D6D20">
            <w:pPr>
              <w:tabs>
                <w:tab w:val="left" w:pos="276"/>
                <w:tab w:val="left" w:pos="426"/>
              </w:tabs>
              <w:spacing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Tổng số cán bộ y tế</w:t>
            </w:r>
            <w:r>
              <w:rPr>
                <w:rFonts w:ascii="TimesNewRoman,Bold" w:hAnsi="TimesNewRoman,Bold"/>
                <w:sz w:val="26"/>
                <w:szCs w:val="26"/>
                <w:lang w:val="es-ES"/>
              </w:rPr>
              <w:t xml:space="preserve"> của đơn vị:</w:t>
            </w:r>
          </w:p>
        </w:tc>
        <w:tc>
          <w:tcPr>
            <w:tcW w:w="1114" w:type="pct"/>
          </w:tcPr>
          <w:p w14:paraId="68ED1130"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2B29BBA5" w14:textId="76DBCA4E"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C734EC" w14:paraId="00961955"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6DAD1F37" w14:textId="6824EFDF" w:rsidR="005110B2" w:rsidRPr="00A455EF" w:rsidRDefault="005110B2"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hint="eastAsia"/>
                <w:b w:val="0"/>
                <w:i/>
                <w:sz w:val="26"/>
                <w:szCs w:val="26"/>
                <w:lang w:val="es-ES"/>
              </w:rPr>
              <w:t>7</w:t>
            </w:r>
            <w:r w:rsidR="00746231" w:rsidRPr="00A455EF">
              <w:rPr>
                <w:rFonts w:ascii="TimesNewRoman,Bold" w:hAnsi="TimesNewRoman,Bold"/>
                <w:b w:val="0"/>
                <w:i/>
                <w:sz w:val="26"/>
                <w:szCs w:val="26"/>
                <w:lang w:val="es-ES"/>
              </w:rPr>
              <w:t>a</w:t>
            </w:r>
          </w:p>
        </w:tc>
        <w:tc>
          <w:tcPr>
            <w:tcW w:w="2401" w:type="pct"/>
          </w:tcPr>
          <w:p w14:paraId="259373B3" w14:textId="3A001D87" w:rsidR="005110B2" w:rsidRPr="001B0575" w:rsidRDefault="005110B2" w:rsidP="007D6D20">
            <w:pPr>
              <w:tabs>
                <w:tab w:val="left" w:pos="85"/>
              </w:tabs>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1B0575">
              <w:rPr>
                <w:rFonts w:ascii="TimesNewRoman,Bold" w:hAnsi="TimesNewRoman,Bold"/>
                <w:i/>
                <w:sz w:val="26"/>
                <w:szCs w:val="26"/>
                <w:lang w:val="es-ES"/>
              </w:rPr>
              <w:t>Tổng</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số</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nh</w:t>
            </w:r>
            <w:r w:rsidRPr="001B0575">
              <w:rPr>
                <w:rFonts w:ascii="TimesNewRoman,Bold" w:hAnsi="TimesNewRoman,Bold" w:hint="cs"/>
                <w:i/>
                <w:sz w:val="26"/>
                <w:szCs w:val="26"/>
                <w:lang w:val="es-ES"/>
              </w:rPr>
              <w:t>â</w:t>
            </w:r>
            <w:r w:rsidRPr="001B0575">
              <w:rPr>
                <w:rFonts w:ascii="TimesNewRoman,Bold" w:hAnsi="TimesNewRoman,Bold"/>
                <w:i/>
                <w:sz w:val="26"/>
                <w:szCs w:val="26"/>
                <w:lang w:val="es-ES"/>
              </w:rPr>
              <w:t>n</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lực</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d</w:t>
            </w:r>
            <w:r w:rsidRPr="001B0575">
              <w:rPr>
                <w:rFonts w:ascii="TimesNewRoman,Bold" w:hAnsi="TimesNewRoman,Bold" w:hint="cs"/>
                <w:i/>
                <w:sz w:val="26"/>
                <w:szCs w:val="26"/>
                <w:lang w:val="es-ES"/>
              </w:rPr>
              <w:t>ư</w:t>
            </w:r>
            <w:r w:rsidRPr="001B0575">
              <w:rPr>
                <w:rFonts w:ascii="TimesNewRoman,Bold" w:hAnsi="TimesNewRoman,Bold"/>
                <w:i/>
                <w:sz w:val="26"/>
                <w:szCs w:val="26"/>
                <w:lang w:val="es-ES"/>
              </w:rPr>
              <w:t>ợc,</w:t>
            </w:r>
            <w:r w:rsidRPr="001B0575">
              <w:rPr>
                <w:rFonts w:ascii="TimesNewRoman,Bold" w:hAnsi="TimesNewRoman,Bold" w:hint="eastAsia"/>
                <w:i/>
                <w:sz w:val="26"/>
                <w:szCs w:val="26"/>
                <w:lang w:val="es-ES"/>
              </w:rPr>
              <w:t xml:space="preserve"> trong </w:t>
            </w:r>
            <w:r w:rsidRPr="001B0575">
              <w:rPr>
                <w:rFonts w:ascii="TimesNewRoman,Bold" w:hAnsi="TimesNewRoman,Bold" w:hint="cs"/>
                <w:i/>
                <w:sz w:val="26"/>
                <w:szCs w:val="26"/>
                <w:lang w:val="es-ES"/>
              </w:rPr>
              <w:t>đó</w:t>
            </w:r>
            <w:r w:rsidRPr="001B0575">
              <w:rPr>
                <w:rFonts w:ascii="TimesNewRoman,Bold" w:hAnsi="TimesNewRoman,Bold"/>
                <w:i/>
                <w:sz w:val="26"/>
                <w:szCs w:val="26"/>
                <w:lang w:val="es-ES"/>
              </w:rPr>
              <w:t>:</w:t>
            </w:r>
          </w:p>
        </w:tc>
        <w:tc>
          <w:tcPr>
            <w:tcW w:w="1114" w:type="pct"/>
          </w:tcPr>
          <w:p w14:paraId="04AD6B11" w14:textId="7777777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24CA511A" w14:textId="69B94C35"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01740AB1"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12F96248" w14:textId="57970E92" w:rsidR="005110B2" w:rsidRPr="00A455EF" w:rsidRDefault="00584378"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b w:val="0"/>
                <w:i/>
                <w:sz w:val="26"/>
                <w:szCs w:val="26"/>
                <w:lang w:val="es-ES"/>
              </w:rPr>
              <w:t>7a1</w:t>
            </w:r>
          </w:p>
        </w:tc>
        <w:tc>
          <w:tcPr>
            <w:tcW w:w="2401" w:type="pct"/>
          </w:tcPr>
          <w:p w14:paraId="043C1AEF" w14:textId="49A2E6C6" w:rsidR="005110B2" w:rsidRPr="00C7281A" w:rsidRDefault="005110B2" w:rsidP="007D6D20">
            <w:pPr>
              <w:pStyle w:val="ListParagraph"/>
              <w:numPr>
                <w:ilvl w:val="0"/>
                <w:numId w:val="5"/>
              </w:numPr>
              <w:tabs>
                <w:tab w:val="left" w:pos="85"/>
              </w:tabs>
              <w:spacing w:before="0" w:after="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Pr>
                <w:rFonts w:ascii="TimesNewRoman,Bold" w:hAnsi="TimesNewRoman,Bold"/>
                <w:i/>
                <w:szCs w:val="26"/>
                <w:lang w:val="es-ES"/>
              </w:rPr>
              <w:t>Dược sĩ Đại học trở lên</w:t>
            </w:r>
          </w:p>
        </w:tc>
        <w:tc>
          <w:tcPr>
            <w:tcW w:w="1114" w:type="pct"/>
          </w:tcPr>
          <w:p w14:paraId="3E9322EC"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466DE842" w14:textId="0BF12E8A"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3DD39E4C"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2C9B5C99" w14:textId="6E8AECB5" w:rsidR="005110B2" w:rsidRPr="00A455EF" w:rsidRDefault="00584378"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b w:val="0"/>
                <w:i/>
                <w:sz w:val="26"/>
                <w:szCs w:val="26"/>
                <w:lang w:val="es-ES"/>
              </w:rPr>
              <w:t>7a2</w:t>
            </w:r>
          </w:p>
        </w:tc>
        <w:tc>
          <w:tcPr>
            <w:tcW w:w="2401" w:type="pct"/>
          </w:tcPr>
          <w:p w14:paraId="5F3C282E" w14:textId="448F66CD" w:rsidR="005110B2" w:rsidRDefault="005110B2" w:rsidP="007D6D20">
            <w:pPr>
              <w:pStyle w:val="ListParagraph"/>
              <w:numPr>
                <w:ilvl w:val="0"/>
                <w:numId w:val="5"/>
              </w:numPr>
              <w:tabs>
                <w:tab w:val="left" w:pos="85"/>
              </w:tabs>
              <w:spacing w:before="0" w:after="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Pr>
                <w:rFonts w:ascii="TimesNewRoman,Bold" w:hAnsi="TimesNewRoman,Bold"/>
                <w:i/>
                <w:szCs w:val="26"/>
                <w:lang w:val="es-ES"/>
              </w:rPr>
              <w:t>Dược sĩ Cao đẳng</w:t>
            </w:r>
          </w:p>
        </w:tc>
        <w:tc>
          <w:tcPr>
            <w:tcW w:w="1114" w:type="pct"/>
          </w:tcPr>
          <w:p w14:paraId="44ACB7D9"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6A619D12" w14:textId="2DAF99D1"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B80A67" w14:paraId="52C29F72" w14:textId="77777777" w:rsidTr="00A455EF">
        <w:trPr>
          <w:trHeight w:val="226"/>
        </w:trPr>
        <w:tc>
          <w:tcPr>
            <w:cnfStyle w:val="001000000000" w:firstRow="0" w:lastRow="0" w:firstColumn="1" w:lastColumn="0" w:oddVBand="0" w:evenVBand="0" w:oddHBand="0" w:evenHBand="0" w:firstRowFirstColumn="0" w:firstRowLastColumn="0" w:lastRowFirstColumn="0" w:lastRowLastColumn="0"/>
            <w:tcW w:w="373" w:type="pct"/>
          </w:tcPr>
          <w:p w14:paraId="3736E99D" w14:textId="34B33010" w:rsidR="005110B2" w:rsidRPr="00A455EF" w:rsidRDefault="00584378"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b w:val="0"/>
                <w:i/>
                <w:sz w:val="26"/>
                <w:szCs w:val="26"/>
                <w:lang w:val="es-ES"/>
              </w:rPr>
              <w:t>7a3</w:t>
            </w:r>
          </w:p>
        </w:tc>
        <w:tc>
          <w:tcPr>
            <w:tcW w:w="2401" w:type="pct"/>
          </w:tcPr>
          <w:p w14:paraId="50AD025A" w14:textId="685D5998" w:rsidR="005110B2" w:rsidRDefault="005110B2" w:rsidP="007D6D20">
            <w:pPr>
              <w:pStyle w:val="ListParagraph"/>
              <w:numPr>
                <w:ilvl w:val="0"/>
                <w:numId w:val="5"/>
              </w:numPr>
              <w:tabs>
                <w:tab w:val="left" w:pos="85"/>
              </w:tabs>
              <w:spacing w:before="0" w:after="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Pr>
                <w:rFonts w:ascii="TimesNewRoman,Bold" w:hAnsi="TimesNewRoman,Bold"/>
                <w:i/>
                <w:szCs w:val="26"/>
                <w:lang w:val="es-ES"/>
              </w:rPr>
              <w:t>Dược sĩ Trung học</w:t>
            </w:r>
          </w:p>
        </w:tc>
        <w:tc>
          <w:tcPr>
            <w:tcW w:w="1114" w:type="pct"/>
          </w:tcPr>
          <w:p w14:paraId="2F4961C7" w14:textId="77777777"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6E3718E3" w14:textId="3115E044" w:rsidR="005110B2" w:rsidRPr="00B80A67"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C734EC" w14:paraId="1224976F" w14:textId="77777777" w:rsidTr="00A455EF">
        <w:trPr>
          <w:trHeight w:val="383"/>
        </w:trPr>
        <w:tc>
          <w:tcPr>
            <w:cnfStyle w:val="001000000000" w:firstRow="0" w:lastRow="0" w:firstColumn="1" w:lastColumn="0" w:oddVBand="0" w:evenVBand="0" w:oddHBand="0" w:evenHBand="0" w:firstRowFirstColumn="0" w:firstRowLastColumn="0" w:lastRowFirstColumn="0" w:lastRowLastColumn="0"/>
            <w:tcW w:w="373" w:type="pct"/>
          </w:tcPr>
          <w:p w14:paraId="5946C348" w14:textId="39BE249F" w:rsidR="005110B2" w:rsidRPr="00A455EF" w:rsidRDefault="005110B2"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hint="eastAsia"/>
                <w:b w:val="0"/>
                <w:i/>
                <w:sz w:val="26"/>
                <w:szCs w:val="26"/>
                <w:lang w:val="es-ES"/>
              </w:rPr>
              <w:t>7b</w:t>
            </w:r>
          </w:p>
        </w:tc>
        <w:tc>
          <w:tcPr>
            <w:tcW w:w="2401" w:type="pct"/>
          </w:tcPr>
          <w:p w14:paraId="0ABE9766" w14:textId="683E88AA" w:rsidR="005110B2" w:rsidRPr="001B0575" w:rsidRDefault="005110B2" w:rsidP="007D6D20">
            <w:pPr>
              <w:tabs>
                <w:tab w:val="left" w:pos="85"/>
              </w:tabs>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1B0575">
              <w:rPr>
                <w:rFonts w:ascii="TimesNewRoman,Bold" w:hAnsi="TimesNewRoman,Bold"/>
                <w:i/>
                <w:sz w:val="26"/>
                <w:szCs w:val="26"/>
                <w:lang w:val="es-ES"/>
              </w:rPr>
              <w:t>Tổng</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số</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d</w:t>
            </w:r>
            <w:r w:rsidRPr="001B0575">
              <w:rPr>
                <w:rFonts w:ascii="TimesNewRoman,Bold" w:hAnsi="TimesNewRoman,Bold" w:hint="cs"/>
                <w:i/>
                <w:sz w:val="26"/>
                <w:szCs w:val="26"/>
                <w:lang w:val="es-ES"/>
              </w:rPr>
              <w:t>ư</w:t>
            </w:r>
            <w:r w:rsidRPr="001B0575">
              <w:rPr>
                <w:rFonts w:ascii="TimesNewRoman,Bold" w:hAnsi="TimesNewRoman,Bold"/>
                <w:i/>
                <w:sz w:val="26"/>
                <w:szCs w:val="26"/>
                <w:lang w:val="es-ES"/>
              </w:rPr>
              <w:t>ợc</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sỹ</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l</w:t>
            </w:r>
            <w:r w:rsidRPr="001B0575">
              <w:rPr>
                <w:rFonts w:ascii="TimesNewRoman,Bold" w:hAnsi="TimesNewRoman,Bold" w:hint="cs"/>
                <w:i/>
                <w:sz w:val="26"/>
                <w:szCs w:val="26"/>
                <w:lang w:val="es-ES"/>
              </w:rPr>
              <w:t>â</w:t>
            </w:r>
            <w:r w:rsidRPr="001B0575">
              <w:rPr>
                <w:rFonts w:ascii="TimesNewRoman,Bold" w:hAnsi="TimesNewRoman,Bold"/>
                <w:i/>
                <w:sz w:val="26"/>
                <w:szCs w:val="26"/>
                <w:lang w:val="es-ES"/>
              </w:rPr>
              <w:t>m</w:t>
            </w:r>
            <w:r w:rsidRPr="001B0575">
              <w:rPr>
                <w:rFonts w:ascii="TimesNewRoman,Bold" w:hAnsi="TimesNewRoman,Bold" w:hint="eastAsia"/>
                <w:i/>
                <w:sz w:val="26"/>
                <w:szCs w:val="26"/>
                <w:lang w:val="es-ES"/>
              </w:rPr>
              <w:t xml:space="preserve"> </w:t>
            </w:r>
            <w:r w:rsidRPr="001B0575">
              <w:rPr>
                <w:rFonts w:ascii="TimesNewRoman,Bold" w:hAnsi="TimesNewRoman,Bold"/>
                <w:i/>
                <w:sz w:val="26"/>
                <w:szCs w:val="26"/>
                <w:lang w:val="es-ES"/>
              </w:rPr>
              <w:t>s</w:t>
            </w:r>
            <w:r w:rsidRPr="001B0575">
              <w:rPr>
                <w:rFonts w:ascii="TimesNewRoman,Bold" w:hAnsi="TimesNewRoman,Bold" w:hint="cs"/>
                <w:i/>
                <w:sz w:val="26"/>
                <w:szCs w:val="26"/>
                <w:lang w:val="es-ES"/>
              </w:rPr>
              <w:t>à</w:t>
            </w:r>
            <w:r w:rsidRPr="001B0575">
              <w:rPr>
                <w:rFonts w:ascii="TimesNewRoman,Bold" w:hAnsi="TimesNewRoman,Bold"/>
                <w:i/>
                <w:sz w:val="26"/>
                <w:szCs w:val="26"/>
                <w:lang w:val="es-ES"/>
              </w:rPr>
              <w:t>ng</w:t>
            </w:r>
          </w:p>
        </w:tc>
        <w:tc>
          <w:tcPr>
            <w:tcW w:w="1114" w:type="pct"/>
          </w:tcPr>
          <w:p w14:paraId="5C7FC914" w14:textId="7777777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67B126A6" w14:textId="7089409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C734EC" w:rsidRPr="00C734EC" w14:paraId="4461B8BB" w14:textId="77777777" w:rsidTr="00A455EF">
        <w:trPr>
          <w:trHeight w:val="383"/>
        </w:trPr>
        <w:tc>
          <w:tcPr>
            <w:cnfStyle w:val="001000000000" w:firstRow="0" w:lastRow="0" w:firstColumn="1" w:lastColumn="0" w:oddVBand="0" w:evenVBand="0" w:oddHBand="0" w:evenHBand="0" w:firstRowFirstColumn="0" w:firstRowLastColumn="0" w:lastRowFirstColumn="0" w:lastRowLastColumn="0"/>
            <w:tcW w:w="373" w:type="pct"/>
          </w:tcPr>
          <w:p w14:paraId="3F29ABBA" w14:textId="28705FA3" w:rsidR="005110B2" w:rsidRPr="00A455EF" w:rsidRDefault="005110B2" w:rsidP="007D6D20">
            <w:pPr>
              <w:tabs>
                <w:tab w:val="left" w:pos="276"/>
                <w:tab w:val="left" w:pos="426"/>
              </w:tabs>
              <w:spacing w:line="360" w:lineRule="auto"/>
              <w:rPr>
                <w:rFonts w:ascii="TimesNewRoman,Bold" w:hAnsi="TimesNewRoman,Bold" w:hint="eastAsia"/>
                <w:b w:val="0"/>
                <w:i/>
                <w:sz w:val="26"/>
                <w:szCs w:val="26"/>
                <w:lang w:val="es-ES"/>
              </w:rPr>
            </w:pPr>
            <w:r w:rsidRPr="00A455EF">
              <w:rPr>
                <w:rFonts w:ascii="TimesNewRoman,Bold" w:hAnsi="TimesNewRoman,Bold" w:hint="eastAsia"/>
                <w:b w:val="0"/>
                <w:i/>
                <w:sz w:val="26"/>
                <w:szCs w:val="26"/>
                <w:lang w:val="es-ES"/>
              </w:rPr>
              <w:t>7c</w:t>
            </w:r>
          </w:p>
        </w:tc>
        <w:tc>
          <w:tcPr>
            <w:tcW w:w="2401" w:type="pct"/>
          </w:tcPr>
          <w:p w14:paraId="3CADC4DB" w14:textId="2F117AC7" w:rsidR="005110B2" w:rsidRPr="001B0575" w:rsidRDefault="005110B2" w:rsidP="007D6D20">
            <w:pPr>
              <w:tabs>
                <w:tab w:val="left" w:pos="85"/>
              </w:tabs>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1B0575">
              <w:rPr>
                <w:rFonts w:ascii="TimesNewRoman,Bold" w:hAnsi="TimesNewRoman,Bold"/>
                <w:i/>
                <w:sz w:val="26"/>
                <w:szCs w:val="26"/>
                <w:lang w:val="es-ES"/>
              </w:rPr>
              <w:t>Tổng số c</w:t>
            </w:r>
            <w:r w:rsidRPr="001B0575">
              <w:rPr>
                <w:rFonts w:ascii="TimesNewRoman,Bold" w:hAnsi="TimesNewRoman,Bold" w:hint="cs"/>
                <w:i/>
                <w:sz w:val="26"/>
                <w:szCs w:val="26"/>
                <w:lang w:val="es-ES"/>
              </w:rPr>
              <w:t>á</w:t>
            </w:r>
            <w:r w:rsidRPr="001B0575">
              <w:rPr>
                <w:rFonts w:ascii="TimesNewRoman,Bold" w:hAnsi="TimesNewRoman,Bold"/>
                <w:i/>
                <w:sz w:val="26"/>
                <w:szCs w:val="26"/>
                <w:lang w:val="es-ES"/>
              </w:rPr>
              <w:t>n bộ ki</w:t>
            </w:r>
            <w:r w:rsidRPr="001B0575">
              <w:rPr>
                <w:rFonts w:ascii="TimesNewRoman,Bold" w:hAnsi="TimesNewRoman,Bold" w:hint="cs"/>
                <w:i/>
                <w:sz w:val="26"/>
                <w:szCs w:val="26"/>
                <w:lang w:val="es-ES"/>
              </w:rPr>
              <w:t>ê</w:t>
            </w:r>
            <w:r w:rsidRPr="001B0575">
              <w:rPr>
                <w:rFonts w:ascii="TimesNewRoman,Bold" w:hAnsi="TimesNewRoman,Bold"/>
                <w:i/>
                <w:sz w:val="26"/>
                <w:szCs w:val="26"/>
                <w:lang w:val="es-ES"/>
              </w:rPr>
              <w:t>m nhiệm d</w:t>
            </w:r>
            <w:r w:rsidRPr="001B0575">
              <w:rPr>
                <w:rFonts w:ascii="TimesNewRoman,Bold" w:hAnsi="TimesNewRoman,Bold" w:hint="cs"/>
                <w:i/>
                <w:sz w:val="26"/>
                <w:szCs w:val="26"/>
                <w:lang w:val="es-ES"/>
              </w:rPr>
              <w:t>ư</w:t>
            </w:r>
            <w:r w:rsidRPr="001B0575">
              <w:rPr>
                <w:rFonts w:ascii="TimesNewRoman,Bold" w:hAnsi="TimesNewRoman,Bold"/>
                <w:i/>
                <w:sz w:val="26"/>
                <w:szCs w:val="26"/>
                <w:lang w:val="es-ES"/>
              </w:rPr>
              <w:t>ợc l</w:t>
            </w:r>
            <w:r w:rsidRPr="001B0575">
              <w:rPr>
                <w:rFonts w:ascii="TimesNewRoman,Bold" w:hAnsi="TimesNewRoman,Bold" w:hint="cs"/>
                <w:i/>
                <w:sz w:val="26"/>
                <w:szCs w:val="26"/>
                <w:lang w:val="es-ES"/>
              </w:rPr>
              <w:t>â</w:t>
            </w:r>
            <w:r w:rsidRPr="001B0575">
              <w:rPr>
                <w:rFonts w:ascii="TimesNewRoman,Bold" w:hAnsi="TimesNewRoman,Bold"/>
                <w:i/>
                <w:sz w:val="26"/>
                <w:szCs w:val="26"/>
                <w:lang w:val="es-ES"/>
              </w:rPr>
              <w:t>m s</w:t>
            </w:r>
            <w:r w:rsidRPr="001B0575">
              <w:rPr>
                <w:rFonts w:ascii="TimesNewRoman,Bold" w:hAnsi="TimesNewRoman,Bold" w:hint="cs"/>
                <w:i/>
                <w:sz w:val="26"/>
                <w:szCs w:val="26"/>
                <w:lang w:val="es-ES"/>
              </w:rPr>
              <w:t>à</w:t>
            </w:r>
            <w:r w:rsidRPr="001B0575">
              <w:rPr>
                <w:rFonts w:ascii="TimesNewRoman,Bold" w:hAnsi="TimesNewRoman,Bold"/>
                <w:i/>
                <w:sz w:val="26"/>
                <w:szCs w:val="26"/>
                <w:lang w:val="es-ES"/>
              </w:rPr>
              <w:t xml:space="preserve">ng tại </w:t>
            </w:r>
            <w:r w:rsidR="00C734EC">
              <w:rPr>
                <w:rFonts w:ascii="TimesNewRoman,Bold" w:hAnsi="TimesNewRoman,Bold"/>
                <w:i/>
                <w:sz w:val="26"/>
                <w:szCs w:val="26"/>
                <w:lang w:val="es-ES"/>
              </w:rPr>
              <w:t>BV</w:t>
            </w:r>
          </w:p>
        </w:tc>
        <w:tc>
          <w:tcPr>
            <w:tcW w:w="1114" w:type="pct"/>
          </w:tcPr>
          <w:p w14:paraId="3C93D783" w14:textId="77777777"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113" w:type="pct"/>
          </w:tcPr>
          <w:p w14:paraId="68A606DA" w14:textId="2D51F795" w:rsidR="005110B2" w:rsidRPr="00C734EC" w:rsidRDefault="005110B2" w:rsidP="007D6D20">
            <w:pPr>
              <w:spacing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bl>
    <w:p w14:paraId="5208051E" w14:textId="77777777" w:rsidR="009E0C5F" w:rsidRPr="00B80A67" w:rsidRDefault="009E0C5F" w:rsidP="001B0575">
      <w:pPr>
        <w:tabs>
          <w:tab w:val="left" w:pos="2211"/>
        </w:tabs>
        <w:spacing w:before="60" w:after="60" w:line="288" w:lineRule="auto"/>
        <w:rPr>
          <w:rFonts w:ascii="TimesNewRoman,Bold" w:hAnsi="TimesNewRoman,Bold" w:hint="eastAsia"/>
          <w:sz w:val="28"/>
          <w:szCs w:val="28"/>
        </w:rPr>
        <w:sectPr w:rsidR="009E0C5F" w:rsidRPr="00B80A67" w:rsidSect="005D62EA">
          <w:headerReference w:type="default" r:id="rId8"/>
          <w:footerReference w:type="default" r:id="rId9"/>
          <w:type w:val="continuous"/>
          <w:pgSz w:w="11907" w:h="16839" w:code="9"/>
          <w:pgMar w:top="1134" w:right="1134" w:bottom="1134" w:left="1701" w:header="706" w:footer="706" w:gutter="0"/>
          <w:cols w:space="708"/>
          <w:docGrid w:linePitch="360"/>
        </w:sectPr>
      </w:pPr>
    </w:p>
    <w:p w14:paraId="7B47D20F" w14:textId="0D529472" w:rsidR="005D62EA" w:rsidRDefault="005D62EA">
      <w:pPr>
        <w:rPr>
          <w:rFonts w:ascii="TimesNewRoman,Bold" w:hAnsi="TimesNewRoman,Bold" w:hint="eastAsia"/>
          <w:b/>
          <w:sz w:val="28"/>
          <w:szCs w:val="28"/>
        </w:rPr>
        <w:sectPr w:rsidR="005D62EA" w:rsidSect="005D62EA">
          <w:type w:val="continuous"/>
          <w:pgSz w:w="11907" w:h="16839" w:code="9"/>
          <w:pgMar w:top="1134" w:right="1134" w:bottom="1134" w:left="1701" w:header="706" w:footer="706" w:gutter="0"/>
          <w:cols w:space="708"/>
          <w:docGrid w:linePitch="360"/>
        </w:sectPr>
      </w:pPr>
    </w:p>
    <w:p w14:paraId="16BE4C64" w14:textId="3F661616" w:rsidR="002B57A1" w:rsidRDefault="003A5000" w:rsidP="0037288B">
      <w:pPr>
        <w:pStyle w:val="ListParagraph"/>
        <w:numPr>
          <w:ilvl w:val="0"/>
          <w:numId w:val="68"/>
        </w:numPr>
        <w:spacing w:before="60" w:after="60" w:line="288" w:lineRule="auto"/>
        <w:ind w:left="426" w:hanging="426"/>
        <w:jc w:val="both"/>
        <w:rPr>
          <w:rFonts w:ascii="TimesNewRoman,Bold" w:hAnsi="TimesNewRoman,Bold"/>
          <w:b/>
          <w:sz w:val="28"/>
          <w:szCs w:val="28"/>
        </w:rPr>
      </w:pPr>
      <w:r w:rsidRPr="00B80A67">
        <w:rPr>
          <w:rFonts w:ascii="TimesNewRoman,Bold" w:hAnsi="TimesNewRoman,Bold"/>
          <w:b/>
          <w:sz w:val="28"/>
          <w:szCs w:val="28"/>
        </w:rPr>
        <w:lastRenderedPageBreak/>
        <w:t>C</w:t>
      </w:r>
      <w:r w:rsidR="00C734EC">
        <w:rPr>
          <w:rFonts w:ascii="TimesNewRoman,Bold" w:hAnsi="TimesNewRoman,Bold"/>
          <w:b/>
          <w:sz w:val="28"/>
          <w:szCs w:val="28"/>
        </w:rPr>
        <w:t>UNG ỨNG THUỐC TRONG BỆNH VIỆN</w:t>
      </w:r>
    </w:p>
    <w:p w14:paraId="0F33FBD8" w14:textId="2D982466" w:rsidR="0005791E" w:rsidRPr="0037288B" w:rsidRDefault="00EE537F" w:rsidP="0037288B">
      <w:pPr>
        <w:pStyle w:val="ListParagraph"/>
        <w:numPr>
          <w:ilvl w:val="1"/>
          <w:numId w:val="68"/>
        </w:numPr>
        <w:spacing w:before="60" w:after="60" w:line="288" w:lineRule="auto"/>
        <w:jc w:val="both"/>
        <w:rPr>
          <w:rFonts w:ascii="TimesNewRoman,Bold" w:hAnsi="TimesNewRoman,Bold"/>
          <w:b/>
          <w:sz w:val="28"/>
          <w:szCs w:val="28"/>
        </w:rPr>
      </w:pPr>
      <w:r w:rsidRPr="0037288B">
        <w:rPr>
          <w:rFonts w:ascii="TimesNewRoman,Bold" w:hAnsi="TimesNewRoman,Bold"/>
          <w:b/>
          <w:sz w:val="28"/>
          <w:szCs w:val="28"/>
        </w:rPr>
        <w:t>Tính sẵn có của thuốc tại Bệnh viện</w:t>
      </w:r>
    </w:p>
    <w:tbl>
      <w:tblPr>
        <w:tblStyle w:val="GridTable1Light-Accent5"/>
        <w:tblW w:w="14683" w:type="dxa"/>
        <w:tblLayout w:type="fixed"/>
        <w:tblLook w:val="01E0" w:firstRow="1" w:lastRow="1" w:firstColumn="1" w:lastColumn="1" w:noHBand="0" w:noVBand="0"/>
      </w:tblPr>
      <w:tblGrid>
        <w:gridCol w:w="679"/>
        <w:gridCol w:w="2169"/>
        <w:gridCol w:w="1660"/>
        <w:gridCol w:w="1114"/>
        <w:gridCol w:w="1739"/>
        <w:gridCol w:w="1588"/>
        <w:gridCol w:w="1247"/>
        <w:gridCol w:w="1532"/>
        <w:gridCol w:w="1306"/>
        <w:gridCol w:w="1649"/>
      </w:tblGrid>
      <w:tr w:rsidR="00FA66CA" w:rsidRPr="00731816" w14:paraId="5691DB08" w14:textId="77777777" w:rsidTr="00A455EF">
        <w:trPr>
          <w:cnfStyle w:val="100000000000" w:firstRow="1" w:lastRow="0" w:firstColumn="0" w:lastColumn="0" w:oddVBand="0" w:evenVBand="0" w:oddHBand="0" w:evenHBand="0" w:firstRowFirstColumn="0" w:firstRowLastColumn="0" w:lastRowFirstColumn="0" w:lastRowLastColumn="0"/>
          <w:trHeight w:val="1061"/>
          <w:tblHeader/>
        </w:trPr>
        <w:tc>
          <w:tcPr>
            <w:cnfStyle w:val="001000000000" w:firstRow="0" w:lastRow="0" w:firstColumn="1" w:lastColumn="0" w:oddVBand="0" w:evenVBand="0" w:oddHBand="0" w:evenHBand="0" w:firstRowFirstColumn="0" w:firstRowLastColumn="0" w:lastRowFirstColumn="0" w:lastRowLastColumn="0"/>
            <w:tcW w:w="679" w:type="dxa"/>
            <w:shd w:val="clear" w:color="auto" w:fill="9CC2E5" w:themeFill="accent1" w:themeFillTint="99"/>
          </w:tcPr>
          <w:p w14:paraId="315E70E9" w14:textId="77777777" w:rsidR="00794DAB" w:rsidRPr="00746231" w:rsidRDefault="00794DAB" w:rsidP="00746231">
            <w:pPr>
              <w:spacing w:before="40" w:after="40"/>
              <w:jc w:val="center"/>
              <w:rPr>
                <w:rFonts w:ascii="Times New Roman" w:hAnsi="Times New Roman" w:cs="Times New Roman"/>
                <w:sz w:val="22"/>
                <w:szCs w:val="22"/>
              </w:rPr>
            </w:pPr>
            <w:r w:rsidRPr="00746231">
              <w:rPr>
                <w:rFonts w:ascii="Times New Roman" w:hAnsi="Times New Roman" w:cs="Times New Roman"/>
                <w:sz w:val="22"/>
                <w:szCs w:val="22"/>
              </w:rPr>
              <w:t>STT</w:t>
            </w:r>
          </w:p>
        </w:tc>
        <w:tc>
          <w:tcPr>
            <w:tcW w:w="2169" w:type="dxa"/>
            <w:shd w:val="clear" w:color="auto" w:fill="9CC2E5" w:themeFill="accent1" w:themeFillTint="99"/>
          </w:tcPr>
          <w:p w14:paraId="0F1E78AF"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Tên thuốc</w:t>
            </w:r>
          </w:p>
        </w:tc>
        <w:tc>
          <w:tcPr>
            <w:tcW w:w="1660" w:type="dxa"/>
            <w:shd w:val="clear" w:color="auto" w:fill="9CC2E5" w:themeFill="accent1" w:themeFillTint="99"/>
          </w:tcPr>
          <w:p w14:paraId="1F08837B"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Biệt dược gốc / thuốc Generic hoặc thuốc biệt dược có giá thấp nhất</w:t>
            </w:r>
          </w:p>
        </w:tc>
        <w:tc>
          <w:tcPr>
            <w:tcW w:w="1114" w:type="dxa"/>
            <w:shd w:val="clear" w:color="auto" w:fill="9CC2E5" w:themeFill="accent1" w:themeFillTint="99"/>
          </w:tcPr>
          <w:p w14:paraId="24A8B81D" w14:textId="77777777" w:rsidR="00794DAB" w:rsidRPr="00746231" w:rsidRDefault="00794DAB" w:rsidP="00746231">
            <w:pPr>
              <w:pStyle w:val="Textotabela10"/>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b w:val="0"/>
                <w:sz w:val="22"/>
              </w:rPr>
            </w:pPr>
          </w:p>
          <w:p w14:paraId="77ABED60" w14:textId="77777777" w:rsidR="00794DAB" w:rsidRPr="00746231" w:rsidRDefault="00794DAB" w:rsidP="00746231">
            <w:pPr>
              <w:pStyle w:val="Textotabela10"/>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b w:val="0"/>
                <w:sz w:val="22"/>
              </w:rPr>
            </w:pPr>
          </w:p>
          <w:p w14:paraId="19BE6899" w14:textId="77777777" w:rsidR="00794DAB" w:rsidRPr="00746231" w:rsidRDefault="00794DAB" w:rsidP="00746231">
            <w:pPr>
              <w:pStyle w:val="Textotabela10"/>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2"/>
              </w:rPr>
            </w:pPr>
            <w:r w:rsidRPr="00746231">
              <w:rPr>
                <w:rFonts w:ascii="Times New Roman" w:eastAsia="SimSun" w:hAnsi="Times New Roman"/>
                <w:sz w:val="22"/>
              </w:rPr>
              <w:t>Dạng bào chế</w:t>
            </w:r>
          </w:p>
        </w:tc>
        <w:tc>
          <w:tcPr>
            <w:tcW w:w="1739" w:type="dxa"/>
            <w:shd w:val="clear" w:color="auto" w:fill="9CC2E5" w:themeFill="accent1" w:themeFillTint="99"/>
          </w:tcPr>
          <w:p w14:paraId="38BF7EA3"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Nhà sản xuất</w:t>
            </w:r>
          </w:p>
        </w:tc>
        <w:tc>
          <w:tcPr>
            <w:tcW w:w="1588" w:type="dxa"/>
            <w:shd w:val="clear" w:color="auto" w:fill="9CC2E5" w:themeFill="accent1" w:themeFillTint="99"/>
          </w:tcPr>
          <w:p w14:paraId="256A10E1" w14:textId="77777777" w:rsidR="00794DAB" w:rsidRPr="00746231" w:rsidRDefault="00794DAB" w:rsidP="00746231">
            <w:pPr>
              <w:spacing w:before="40" w:after="40"/>
              <w:ind w:firstLine="75"/>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Nguồn gốc sản xuất</w:t>
            </w:r>
          </w:p>
          <w:p w14:paraId="71163D29" w14:textId="77777777" w:rsidR="00794DAB" w:rsidRPr="00746231" w:rsidRDefault="00794DAB" w:rsidP="00746231">
            <w:pPr>
              <w:tabs>
                <w:tab w:val="left" w:pos="430"/>
              </w:tabs>
              <w:spacing w:before="40" w:after="4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2"/>
                <w:szCs w:val="22"/>
              </w:rPr>
            </w:pPr>
            <w:r w:rsidRPr="00746231">
              <w:rPr>
                <w:rFonts w:ascii="Times New Roman" w:hAnsi="Times New Roman" w:cs="Times New Roman"/>
                <w:i/>
                <w:sz w:val="22"/>
                <w:szCs w:val="22"/>
              </w:rPr>
              <w:t>1=Thuốc nội</w:t>
            </w:r>
          </w:p>
          <w:p w14:paraId="7D353B49" w14:textId="77777777" w:rsidR="00794DAB" w:rsidRPr="00746231" w:rsidRDefault="00794DAB" w:rsidP="00746231">
            <w:pPr>
              <w:tabs>
                <w:tab w:val="left" w:pos="430"/>
              </w:tabs>
              <w:spacing w:before="40" w:after="4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i/>
                <w:sz w:val="22"/>
                <w:szCs w:val="22"/>
              </w:rPr>
              <w:t>2=Thuốc ngoại</w:t>
            </w:r>
          </w:p>
        </w:tc>
        <w:tc>
          <w:tcPr>
            <w:tcW w:w="1247" w:type="dxa"/>
            <w:shd w:val="clear" w:color="auto" w:fill="9CC2E5" w:themeFill="accent1" w:themeFillTint="99"/>
          </w:tcPr>
          <w:p w14:paraId="7E306736"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Tổng số ngày hết thuốc trong năm 2019</w:t>
            </w:r>
          </w:p>
        </w:tc>
        <w:tc>
          <w:tcPr>
            <w:tcW w:w="1532" w:type="dxa"/>
            <w:shd w:val="clear" w:color="auto" w:fill="9CC2E5" w:themeFill="accent1" w:themeFillTint="99"/>
          </w:tcPr>
          <w:p w14:paraId="21F48106" w14:textId="36346519"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Nếu hết thuố</w:t>
            </w:r>
            <w:r w:rsidR="0037288B">
              <w:rPr>
                <w:rFonts w:ascii="Times New Roman" w:hAnsi="Times New Roman" w:cs="Times New Roman"/>
                <w:sz w:val="22"/>
                <w:szCs w:val="22"/>
              </w:rPr>
              <w:t xml:space="preserve">c </w:t>
            </w:r>
            <w:r w:rsidRPr="00746231">
              <w:rPr>
                <w:rFonts w:ascii="Times New Roman" w:hAnsi="Times New Roman" w:cs="Times New Roman"/>
                <w:sz w:val="22"/>
                <w:szCs w:val="22"/>
              </w:rPr>
              <w:t>thì có thuốc thay thế không?</w:t>
            </w:r>
          </w:p>
          <w:p w14:paraId="3C068724"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2"/>
                <w:szCs w:val="22"/>
              </w:rPr>
            </w:pPr>
            <w:r w:rsidRPr="00746231">
              <w:rPr>
                <w:rFonts w:ascii="Times New Roman" w:hAnsi="Times New Roman" w:cs="Times New Roman"/>
                <w:i/>
                <w:sz w:val="22"/>
                <w:szCs w:val="22"/>
              </w:rPr>
              <w:t>1=Có</w:t>
            </w:r>
          </w:p>
          <w:p w14:paraId="617B4040"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sz w:val="22"/>
                <w:szCs w:val="22"/>
              </w:rPr>
            </w:pPr>
            <w:r w:rsidRPr="00746231">
              <w:rPr>
                <w:rFonts w:ascii="Times New Roman" w:hAnsi="Times New Roman" w:cs="Times New Roman"/>
                <w:i/>
                <w:sz w:val="22"/>
                <w:szCs w:val="22"/>
              </w:rPr>
              <w:t>2=Ko</w:t>
            </w:r>
          </w:p>
        </w:tc>
        <w:tc>
          <w:tcPr>
            <w:tcW w:w="1306" w:type="dxa"/>
            <w:shd w:val="clear" w:color="auto" w:fill="9CC2E5" w:themeFill="accent1" w:themeFillTint="99"/>
          </w:tcPr>
          <w:p w14:paraId="505CBEBA" w14:textId="77777777" w:rsidR="00794DAB" w:rsidRPr="00746231" w:rsidRDefault="00794DAB" w:rsidP="00746231">
            <w:pPr>
              <w:spacing w:before="40" w:after="4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Đơn vị đóng gói nhỏ nhất</w:t>
            </w:r>
          </w:p>
        </w:tc>
        <w:tc>
          <w:tcPr>
            <w:cnfStyle w:val="000100000000" w:firstRow="0" w:lastRow="0" w:firstColumn="0" w:lastColumn="1" w:oddVBand="0" w:evenVBand="0" w:oddHBand="0" w:evenHBand="0" w:firstRowFirstColumn="0" w:firstRowLastColumn="0" w:lastRowFirstColumn="0" w:lastRowLastColumn="0"/>
            <w:tcW w:w="1649" w:type="dxa"/>
            <w:shd w:val="clear" w:color="auto" w:fill="9CC2E5" w:themeFill="accent1" w:themeFillTint="99"/>
          </w:tcPr>
          <w:p w14:paraId="110DB97E" w14:textId="77777777" w:rsidR="00794DAB" w:rsidRPr="00746231" w:rsidRDefault="00794DAB" w:rsidP="00746231">
            <w:pPr>
              <w:spacing w:before="40" w:after="40"/>
              <w:jc w:val="center"/>
              <w:rPr>
                <w:rFonts w:ascii="Times New Roman" w:hAnsi="Times New Roman" w:cs="Times New Roman"/>
                <w:sz w:val="22"/>
                <w:szCs w:val="22"/>
              </w:rPr>
            </w:pPr>
            <w:r w:rsidRPr="00746231">
              <w:rPr>
                <w:rFonts w:ascii="Times New Roman" w:hAnsi="Times New Roman" w:cs="Times New Roman"/>
                <w:sz w:val="22"/>
                <w:szCs w:val="22"/>
              </w:rPr>
              <w:t>Đơn giá theo đơn vị đóng gói nhỏ nhất (đ)</w:t>
            </w:r>
          </w:p>
        </w:tc>
      </w:tr>
      <w:tr w:rsidR="00FA66CA" w:rsidRPr="00A455EF" w14:paraId="705F7C4F" w14:textId="77777777" w:rsidTr="00A455EF">
        <w:trPr>
          <w:trHeight w:val="492"/>
        </w:trPr>
        <w:tc>
          <w:tcPr>
            <w:cnfStyle w:val="001000000000" w:firstRow="0" w:lastRow="0" w:firstColumn="1" w:lastColumn="0" w:oddVBand="0" w:evenVBand="0" w:oddHBand="0" w:evenHBand="0" w:firstRowFirstColumn="0" w:firstRowLastColumn="0" w:lastRowFirstColumn="0" w:lastRowLastColumn="0"/>
            <w:tcW w:w="679" w:type="dxa"/>
            <w:shd w:val="clear" w:color="auto" w:fill="9CC2E5" w:themeFill="accent1" w:themeFillTint="99"/>
          </w:tcPr>
          <w:p w14:paraId="348CADF4" w14:textId="77777777" w:rsidR="00794DAB" w:rsidRPr="00A455EF" w:rsidRDefault="00794DAB" w:rsidP="00746231">
            <w:pPr>
              <w:spacing w:before="40" w:after="40"/>
              <w:ind w:left="964"/>
              <w:jc w:val="center"/>
              <w:rPr>
                <w:rFonts w:ascii="Times New Roman" w:hAnsi="Times New Roman" w:cs="Times New Roman"/>
                <w:sz w:val="22"/>
                <w:szCs w:val="22"/>
              </w:rPr>
            </w:pPr>
          </w:p>
        </w:tc>
        <w:tc>
          <w:tcPr>
            <w:tcW w:w="2169" w:type="dxa"/>
            <w:shd w:val="clear" w:color="auto" w:fill="9CC2E5" w:themeFill="accent1" w:themeFillTint="99"/>
          </w:tcPr>
          <w:p w14:paraId="13FA40A3" w14:textId="77777777" w:rsidR="00794DAB" w:rsidRPr="00A455EF" w:rsidRDefault="00794DAB" w:rsidP="00746231">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A455EF">
              <w:rPr>
                <w:rFonts w:ascii="Times New Roman" w:hAnsi="Times New Roman" w:cs="Times New Roman"/>
                <w:b/>
                <w:sz w:val="22"/>
                <w:szCs w:val="22"/>
              </w:rPr>
              <w:t>1</w:t>
            </w:r>
          </w:p>
        </w:tc>
        <w:tc>
          <w:tcPr>
            <w:tcW w:w="1660" w:type="dxa"/>
            <w:shd w:val="clear" w:color="auto" w:fill="9CC2E5" w:themeFill="accent1" w:themeFillTint="99"/>
          </w:tcPr>
          <w:p w14:paraId="028E5C46" w14:textId="77777777" w:rsidR="00794DAB" w:rsidRPr="00A455EF" w:rsidRDefault="00794DAB" w:rsidP="00746231">
            <w:pPr>
              <w:pStyle w:val="Textotabela1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22"/>
                <w:lang w:eastAsia="en-US"/>
              </w:rPr>
            </w:pPr>
            <w:r w:rsidRPr="00A455EF">
              <w:rPr>
                <w:rFonts w:ascii="Times New Roman" w:hAnsi="Times New Roman"/>
                <w:b/>
                <w:sz w:val="22"/>
                <w:lang w:eastAsia="en-US"/>
              </w:rPr>
              <w:t>2</w:t>
            </w:r>
          </w:p>
        </w:tc>
        <w:tc>
          <w:tcPr>
            <w:tcW w:w="1114" w:type="dxa"/>
            <w:shd w:val="clear" w:color="auto" w:fill="9CC2E5" w:themeFill="accent1" w:themeFillTint="99"/>
          </w:tcPr>
          <w:p w14:paraId="2A769F9B" w14:textId="77777777" w:rsidR="00794DAB" w:rsidRPr="00A455EF" w:rsidRDefault="00794DAB" w:rsidP="00746231">
            <w:pPr>
              <w:pStyle w:val="Textotabela1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b/>
                <w:sz w:val="22"/>
              </w:rPr>
            </w:pPr>
            <w:r w:rsidRPr="00A455EF">
              <w:rPr>
                <w:rFonts w:ascii="Times New Roman" w:eastAsia="SimSun" w:hAnsi="Times New Roman"/>
                <w:b/>
                <w:sz w:val="22"/>
              </w:rPr>
              <w:t>3</w:t>
            </w:r>
          </w:p>
        </w:tc>
        <w:tc>
          <w:tcPr>
            <w:tcW w:w="1739" w:type="dxa"/>
            <w:shd w:val="clear" w:color="auto" w:fill="9CC2E5" w:themeFill="accent1" w:themeFillTint="99"/>
          </w:tcPr>
          <w:p w14:paraId="23D5BD4D" w14:textId="77777777" w:rsidR="00794DAB" w:rsidRPr="00A455EF" w:rsidRDefault="00794DAB" w:rsidP="00746231">
            <w:pPr>
              <w:pStyle w:val="Textotabela1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b/>
                <w:sz w:val="22"/>
              </w:rPr>
            </w:pPr>
            <w:r w:rsidRPr="00A455EF">
              <w:rPr>
                <w:rFonts w:ascii="Times New Roman" w:eastAsia="SimSun" w:hAnsi="Times New Roman"/>
                <w:b/>
                <w:sz w:val="22"/>
              </w:rPr>
              <w:t>4</w:t>
            </w:r>
          </w:p>
        </w:tc>
        <w:tc>
          <w:tcPr>
            <w:tcW w:w="1588" w:type="dxa"/>
            <w:shd w:val="clear" w:color="auto" w:fill="9CC2E5" w:themeFill="accent1" w:themeFillTint="99"/>
          </w:tcPr>
          <w:p w14:paraId="59CC0218" w14:textId="77777777" w:rsidR="00794DAB" w:rsidRPr="00A455EF" w:rsidRDefault="00794DAB" w:rsidP="00746231">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A455EF">
              <w:rPr>
                <w:rFonts w:ascii="Times New Roman" w:hAnsi="Times New Roman" w:cs="Times New Roman"/>
                <w:b/>
                <w:sz w:val="22"/>
                <w:szCs w:val="22"/>
              </w:rPr>
              <w:t>5</w:t>
            </w:r>
          </w:p>
        </w:tc>
        <w:tc>
          <w:tcPr>
            <w:tcW w:w="1247" w:type="dxa"/>
            <w:shd w:val="clear" w:color="auto" w:fill="9CC2E5" w:themeFill="accent1" w:themeFillTint="99"/>
          </w:tcPr>
          <w:p w14:paraId="02794BBB" w14:textId="77777777" w:rsidR="00794DAB" w:rsidRPr="00A455EF" w:rsidRDefault="00794DAB" w:rsidP="00746231">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A455EF">
              <w:rPr>
                <w:rFonts w:ascii="Times New Roman" w:hAnsi="Times New Roman" w:cs="Times New Roman"/>
                <w:b/>
                <w:sz w:val="22"/>
                <w:szCs w:val="22"/>
              </w:rPr>
              <w:t>6</w:t>
            </w:r>
          </w:p>
        </w:tc>
        <w:tc>
          <w:tcPr>
            <w:tcW w:w="1532" w:type="dxa"/>
            <w:shd w:val="clear" w:color="auto" w:fill="9CC2E5" w:themeFill="accent1" w:themeFillTint="99"/>
          </w:tcPr>
          <w:p w14:paraId="025B05D3" w14:textId="77777777" w:rsidR="00794DAB" w:rsidRPr="00A455EF" w:rsidRDefault="00794DAB" w:rsidP="00746231">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A455EF">
              <w:rPr>
                <w:rFonts w:ascii="Times New Roman" w:hAnsi="Times New Roman" w:cs="Times New Roman"/>
                <w:b/>
                <w:sz w:val="22"/>
                <w:szCs w:val="22"/>
              </w:rPr>
              <w:t>6a</w:t>
            </w:r>
          </w:p>
        </w:tc>
        <w:tc>
          <w:tcPr>
            <w:tcW w:w="1306" w:type="dxa"/>
            <w:shd w:val="clear" w:color="auto" w:fill="9CC2E5" w:themeFill="accent1" w:themeFillTint="99"/>
          </w:tcPr>
          <w:p w14:paraId="78FB2EAB" w14:textId="77777777" w:rsidR="00794DAB" w:rsidRPr="00A455EF" w:rsidRDefault="00794DAB" w:rsidP="00746231">
            <w:pPr>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A455EF">
              <w:rPr>
                <w:rFonts w:ascii="Times New Roman" w:hAnsi="Times New Roman" w:cs="Times New Roman"/>
                <w:b/>
                <w:sz w:val="22"/>
                <w:szCs w:val="22"/>
              </w:rPr>
              <w:t>7</w:t>
            </w:r>
          </w:p>
        </w:tc>
        <w:tc>
          <w:tcPr>
            <w:cnfStyle w:val="000100000000" w:firstRow="0" w:lastRow="0" w:firstColumn="0" w:lastColumn="1" w:oddVBand="0" w:evenVBand="0" w:oddHBand="0" w:evenHBand="0" w:firstRowFirstColumn="0" w:firstRowLastColumn="0" w:lastRowFirstColumn="0" w:lastRowLastColumn="0"/>
            <w:tcW w:w="1649" w:type="dxa"/>
            <w:shd w:val="clear" w:color="auto" w:fill="9CC2E5" w:themeFill="accent1" w:themeFillTint="99"/>
          </w:tcPr>
          <w:p w14:paraId="573A3DBE" w14:textId="77777777" w:rsidR="00794DAB" w:rsidRPr="00A455EF" w:rsidRDefault="00794DAB" w:rsidP="00746231">
            <w:pPr>
              <w:spacing w:before="40" w:after="40"/>
              <w:jc w:val="center"/>
              <w:rPr>
                <w:rFonts w:ascii="Times New Roman" w:hAnsi="Times New Roman" w:cs="Times New Roman"/>
                <w:sz w:val="22"/>
                <w:szCs w:val="22"/>
              </w:rPr>
            </w:pPr>
            <w:r w:rsidRPr="00A455EF">
              <w:rPr>
                <w:rFonts w:ascii="Times New Roman" w:hAnsi="Times New Roman" w:cs="Times New Roman"/>
                <w:sz w:val="22"/>
                <w:szCs w:val="22"/>
              </w:rPr>
              <w:t>8</w:t>
            </w:r>
          </w:p>
        </w:tc>
      </w:tr>
      <w:tr w:rsidR="00FA66CA" w:rsidRPr="00731816" w14:paraId="3696B933"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A30DE2F"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5FC871B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Amoxicillin 500mg (nang/nén)</w:t>
            </w:r>
          </w:p>
        </w:tc>
        <w:tc>
          <w:tcPr>
            <w:tcW w:w="1660" w:type="dxa"/>
          </w:tcPr>
          <w:p w14:paraId="27C0302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Clamoxyl</w:t>
            </w:r>
          </w:p>
        </w:tc>
        <w:tc>
          <w:tcPr>
            <w:tcW w:w="1114" w:type="dxa"/>
          </w:tcPr>
          <w:p w14:paraId="1303655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nang</w:t>
            </w:r>
          </w:p>
        </w:tc>
        <w:tc>
          <w:tcPr>
            <w:tcW w:w="1739" w:type="dxa"/>
            <w:shd w:val="clear" w:color="auto" w:fill="BDD6EE" w:themeFill="accent1" w:themeFillTint="66"/>
          </w:tcPr>
          <w:p w14:paraId="04537E0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GSK</w:t>
            </w:r>
          </w:p>
        </w:tc>
        <w:tc>
          <w:tcPr>
            <w:tcW w:w="1588" w:type="dxa"/>
            <w:shd w:val="clear" w:color="auto" w:fill="BDD6EE" w:themeFill="accent1" w:themeFillTint="66"/>
          </w:tcPr>
          <w:p w14:paraId="121731C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EDC971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F9C853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2AED27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7CBF586"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31525AA3"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4F4BA7BE"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246F06D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266C97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4C4AAB4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6799713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049A6F6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33B0A36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A78755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A3B424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E6B9C26"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F8EF21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3F6BEA5E"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2A0AF91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Amoxicillin 250mg, gói  bột pha  hỗn dịch uống</w:t>
            </w:r>
          </w:p>
        </w:tc>
        <w:tc>
          <w:tcPr>
            <w:tcW w:w="1660" w:type="dxa"/>
          </w:tcPr>
          <w:p w14:paraId="02035C4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Clamoxyl</w:t>
            </w:r>
          </w:p>
        </w:tc>
        <w:tc>
          <w:tcPr>
            <w:tcW w:w="1114" w:type="dxa"/>
          </w:tcPr>
          <w:p w14:paraId="55F8A12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Hỗn dịch</w:t>
            </w:r>
          </w:p>
        </w:tc>
        <w:tc>
          <w:tcPr>
            <w:tcW w:w="1739" w:type="dxa"/>
            <w:shd w:val="clear" w:color="auto" w:fill="BDD6EE" w:themeFill="accent1" w:themeFillTint="66"/>
          </w:tcPr>
          <w:p w14:paraId="3E4A60C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4670AC4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p w14:paraId="6B8F14A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6B17850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058742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C6DD98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7D401C6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0F749778"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49EA1F44"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35BE5569"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1DF7196"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p>
        </w:tc>
        <w:tc>
          <w:tcPr>
            <w:tcW w:w="1114" w:type="dxa"/>
          </w:tcPr>
          <w:p w14:paraId="54157C8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57573C9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48BCDFE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10E743D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3235B0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E685BB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1494119E"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BCC073A"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06E38B7F"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626B43C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lang w:val="vi-VN"/>
              </w:rPr>
              <w:t>Amoxicilin + Acid Clavulanic</w:t>
            </w:r>
            <w:r w:rsidRPr="00746231">
              <w:rPr>
                <w:rFonts w:ascii="Times New Roman" w:hAnsi="Times New Roman" w:cs="Times New Roman"/>
                <w:sz w:val="22"/>
                <w:szCs w:val="22"/>
              </w:rPr>
              <w:t xml:space="preserve"> 500mg + 125 mg (nang/nén)</w:t>
            </w:r>
          </w:p>
        </w:tc>
        <w:tc>
          <w:tcPr>
            <w:tcW w:w="1660" w:type="dxa"/>
          </w:tcPr>
          <w:p w14:paraId="48131AE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 xml:space="preserve">Augmentin </w:t>
            </w:r>
          </w:p>
        </w:tc>
        <w:tc>
          <w:tcPr>
            <w:tcW w:w="1114" w:type="dxa"/>
          </w:tcPr>
          <w:p w14:paraId="1FFCF1C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nang</w:t>
            </w:r>
          </w:p>
        </w:tc>
        <w:tc>
          <w:tcPr>
            <w:tcW w:w="1739" w:type="dxa"/>
            <w:shd w:val="clear" w:color="auto" w:fill="BDD6EE" w:themeFill="accent1" w:themeFillTint="66"/>
          </w:tcPr>
          <w:p w14:paraId="45D5416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GSK</w:t>
            </w:r>
          </w:p>
        </w:tc>
        <w:tc>
          <w:tcPr>
            <w:tcW w:w="1588" w:type="dxa"/>
            <w:shd w:val="clear" w:color="auto" w:fill="BDD6EE" w:themeFill="accent1" w:themeFillTint="66"/>
          </w:tcPr>
          <w:p w14:paraId="213AF6E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6E1E66F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F5FE46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CCAD7F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4CCC7C5E"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0BC1BAA" w14:textId="77777777" w:rsidTr="00A455EF">
        <w:trPr>
          <w:trHeight w:val="617"/>
        </w:trPr>
        <w:tc>
          <w:tcPr>
            <w:cnfStyle w:val="001000000000" w:firstRow="0" w:lastRow="0" w:firstColumn="1" w:lastColumn="0" w:oddVBand="0" w:evenVBand="0" w:oddHBand="0" w:evenHBand="0" w:firstRowFirstColumn="0" w:firstRowLastColumn="0" w:lastRowFirstColumn="0" w:lastRowLastColumn="0"/>
            <w:tcW w:w="679" w:type="dxa"/>
            <w:vMerge/>
          </w:tcPr>
          <w:p w14:paraId="3D3E172F"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120C3B1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7A44CDF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3C9E049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15233E4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0418AAF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164A88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4DA1AC6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E603DE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5D33366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3DC4172E"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B7E0C58"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4DAC5FAA"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lang w:val="vi-VN"/>
              </w:rPr>
              <w:t>Amoxicilin + Acid Clavulanic</w:t>
            </w:r>
            <w:r w:rsidRPr="00746231">
              <w:rPr>
                <w:rFonts w:ascii="Times New Roman" w:hAnsi="Times New Roman" w:cs="Times New Roman"/>
                <w:sz w:val="22"/>
                <w:szCs w:val="22"/>
              </w:rPr>
              <w:t xml:space="preserve"> 250mg + 62,5 mg, gói  bột pha  hỗn dịch uống</w:t>
            </w:r>
          </w:p>
        </w:tc>
        <w:tc>
          <w:tcPr>
            <w:tcW w:w="1660" w:type="dxa"/>
          </w:tcPr>
          <w:p w14:paraId="68DED27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Augmentin</w:t>
            </w:r>
          </w:p>
        </w:tc>
        <w:tc>
          <w:tcPr>
            <w:tcW w:w="1114" w:type="dxa"/>
          </w:tcPr>
          <w:p w14:paraId="473D645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Hỗn dịch</w:t>
            </w:r>
          </w:p>
        </w:tc>
        <w:tc>
          <w:tcPr>
            <w:tcW w:w="1739" w:type="dxa"/>
            <w:shd w:val="clear" w:color="auto" w:fill="BDD6EE" w:themeFill="accent1" w:themeFillTint="66"/>
          </w:tcPr>
          <w:p w14:paraId="1940400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71AACB4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0469CC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FFA04C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595B80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3BC2DDC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D841045"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26BA1668"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4BFA4D5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C75562C"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p>
        </w:tc>
        <w:tc>
          <w:tcPr>
            <w:tcW w:w="1114" w:type="dxa"/>
          </w:tcPr>
          <w:p w14:paraId="1C77BAD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38479050"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2C782E7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199B908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0046A3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46B1A9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5BE7FA8E"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12E5A4F" w14:textId="77777777" w:rsidTr="00A455EF">
        <w:trPr>
          <w:trHeight w:val="479"/>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7E711C7A"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545E666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Amitriptyline 25mg (nang/nén)</w:t>
            </w:r>
          </w:p>
        </w:tc>
        <w:tc>
          <w:tcPr>
            <w:tcW w:w="1660" w:type="dxa"/>
          </w:tcPr>
          <w:p w14:paraId="448CA2B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Tryptizol</w:t>
            </w:r>
          </w:p>
        </w:tc>
        <w:tc>
          <w:tcPr>
            <w:tcW w:w="1114" w:type="dxa"/>
          </w:tcPr>
          <w:p w14:paraId="624C148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1BBBB5F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MSD</w:t>
            </w:r>
          </w:p>
        </w:tc>
        <w:tc>
          <w:tcPr>
            <w:tcW w:w="1588" w:type="dxa"/>
            <w:shd w:val="clear" w:color="auto" w:fill="BDD6EE" w:themeFill="accent1" w:themeFillTint="66"/>
          </w:tcPr>
          <w:p w14:paraId="0B4180E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6AFBF20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E806F3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036D92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5335C75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386E1E62" w14:textId="77777777" w:rsidTr="00A455EF">
        <w:trPr>
          <w:trHeight w:val="499"/>
        </w:trPr>
        <w:tc>
          <w:tcPr>
            <w:cnfStyle w:val="001000000000" w:firstRow="0" w:lastRow="0" w:firstColumn="1" w:lastColumn="0" w:oddVBand="0" w:evenVBand="0" w:oddHBand="0" w:evenHBand="0" w:firstRowFirstColumn="0" w:firstRowLastColumn="0" w:lastRowFirstColumn="0" w:lastRowLastColumn="0"/>
            <w:tcW w:w="679" w:type="dxa"/>
            <w:vMerge/>
          </w:tcPr>
          <w:p w14:paraId="7A4B65E8" w14:textId="77777777" w:rsidR="00794DAB" w:rsidRPr="00746231" w:rsidRDefault="00794DAB" w:rsidP="00746231">
            <w:pPr>
              <w:spacing w:before="40" w:after="40"/>
              <w:ind w:left="964"/>
              <w:jc w:val="center"/>
              <w:rPr>
                <w:rFonts w:ascii="Times New Roman" w:hAnsi="Times New Roman" w:cs="Times New Roman"/>
                <w:b w:val="0"/>
                <w:sz w:val="22"/>
                <w:szCs w:val="22"/>
              </w:rPr>
            </w:pPr>
          </w:p>
        </w:tc>
        <w:tc>
          <w:tcPr>
            <w:tcW w:w="2169" w:type="dxa"/>
            <w:vMerge/>
          </w:tcPr>
          <w:p w14:paraId="399173F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1C1B6A6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62CCF14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6B518CD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329599C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3038660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EAF812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DFB524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1D900074"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C0AD6AF" w14:textId="77777777" w:rsidTr="00A455EF">
        <w:trPr>
          <w:trHeight w:val="506"/>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739070F0"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07499124"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Amlodipine 5mg (nang/nén)</w:t>
            </w:r>
          </w:p>
        </w:tc>
        <w:tc>
          <w:tcPr>
            <w:tcW w:w="1660" w:type="dxa"/>
          </w:tcPr>
          <w:p w14:paraId="2C51BF90"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r w:rsidRPr="00746231">
              <w:rPr>
                <w:sz w:val="22"/>
                <w:szCs w:val="22"/>
              </w:rPr>
              <w:t>Norvasc/Amlor</w:t>
            </w:r>
          </w:p>
        </w:tc>
        <w:tc>
          <w:tcPr>
            <w:tcW w:w="1114" w:type="dxa"/>
          </w:tcPr>
          <w:p w14:paraId="572EB49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35D3681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Pfizer</w:t>
            </w:r>
          </w:p>
        </w:tc>
        <w:tc>
          <w:tcPr>
            <w:tcW w:w="1588" w:type="dxa"/>
            <w:shd w:val="clear" w:color="auto" w:fill="BDD6EE" w:themeFill="accent1" w:themeFillTint="66"/>
          </w:tcPr>
          <w:p w14:paraId="0A4DF72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6C0F6C1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6B338F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49CA6E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48BBE9F2"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419207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76DAD562"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4438FA5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8E8276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5D3B9D4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530DECA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583DD66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57563B2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22820E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8843B8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3EC878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24F9923"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72FE37F5"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1DB5B8F4"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Albendazole 200mg (nang/nén)</w:t>
            </w:r>
          </w:p>
        </w:tc>
        <w:tc>
          <w:tcPr>
            <w:tcW w:w="1660" w:type="dxa"/>
          </w:tcPr>
          <w:p w14:paraId="5F85215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Zentel</w:t>
            </w:r>
          </w:p>
        </w:tc>
        <w:tc>
          <w:tcPr>
            <w:tcW w:w="1114" w:type="dxa"/>
          </w:tcPr>
          <w:p w14:paraId="115DB38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52BCBAC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2D56266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5D0B390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297503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1EDB1F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6D2067C"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0F039EAB"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22B2C89B" w14:textId="77777777" w:rsidR="00794DAB" w:rsidRPr="00746231" w:rsidRDefault="00794DAB" w:rsidP="00746231">
            <w:pPr>
              <w:spacing w:before="40" w:after="40"/>
              <w:ind w:left="270"/>
              <w:jc w:val="center"/>
              <w:rPr>
                <w:rFonts w:ascii="Times New Roman" w:hAnsi="Times New Roman" w:cs="Times New Roman"/>
                <w:b w:val="0"/>
                <w:sz w:val="22"/>
                <w:szCs w:val="22"/>
              </w:rPr>
            </w:pPr>
          </w:p>
        </w:tc>
        <w:tc>
          <w:tcPr>
            <w:tcW w:w="2169" w:type="dxa"/>
            <w:vMerge/>
          </w:tcPr>
          <w:p w14:paraId="3FC6A392"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427DF9E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75E8A89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7997D5D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50F342B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1F5252F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444F52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47E31A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8430AD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F80C7A2"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8EAC151"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r w:rsidRPr="00746231">
              <w:rPr>
                <w:rFonts w:cs="Times New Roman"/>
                <w:sz w:val="22"/>
              </w:rPr>
              <w:t>8</w:t>
            </w:r>
          </w:p>
        </w:tc>
        <w:tc>
          <w:tcPr>
            <w:tcW w:w="2169" w:type="dxa"/>
            <w:vMerge w:val="restart"/>
          </w:tcPr>
          <w:p w14:paraId="010706F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Albendazole 400mg (nang/nén)</w:t>
            </w:r>
          </w:p>
        </w:tc>
        <w:tc>
          <w:tcPr>
            <w:tcW w:w="1660" w:type="dxa"/>
          </w:tcPr>
          <w:p w14:paraId="05A1D5B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 xml:space="preserve">Zentel </w:t>
            </w:r>
          </w:p>
        </w:tc>
        <w:tc>
          <w:tcPr>
            <w:tcW w:w="1114" w:type="dxa"/>
          </w:tcPr>
          <w:p w14:paraId="2C91A87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6AF9161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70D21D2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7B555D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2AA9F2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6A9502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1875851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726DFDF"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3A7775BB" w14:textId="77777777" w:rsidR="00794DAB" w:rsidRPr="00746231" w:rsidRDefault="00794DAB" w:rsidP="00746231">
            <w:pPr>
              <w:spacing w:before="40" w:after="40"/>
              <w:ind w:left="270"/>
              <w:jc w:val="center"/>
              <w:rPr>
                <w:rFonts w:ascii="Times New Roman" w:hAnsi="Times New Roman" w:cs="Times New Roman"/>
                <w:b w:val="0"/>
                <w:sz w:val="22"/>
                <w:szCs w:val="22"/>
              </w:rPr>
            </w:pPr>
          </w:p>
        </w:tc>
        <w:tc>
          <w:tcPr>
            <w:tcW w:w="2169" w:type="dxa"/>
            <w:vMerge/>
          </w:tcPr>
          <w:p w14:paraId="13EC65B9"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F07151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7DC0031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4A447CE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407960A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B7D7DE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8539FD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B28F42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1D2B09E2"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2D5F614" w14:textId="77777777" w:rsidTr="00A455EF">
        <w:trPr>
          <w:trHeight w:val="486"/>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9672D67"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16459586"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Altorvastatin </w:t>
            </w:r>
            <w:r w:rsidRPr="00746231">
              <w:rPr>
                <w:rFonts w:ascii="Times New Roman" w:hAnsi="Times New Roman" w:cs="Times New Roman"/>
                <w:color w:val="000000" w:themeColor="text1"/>
                <w:sz w:val="22"/>
                <w:szCs w:val="22"/>
              </w:rPr>
              <w:t>20mg, (nang/nén)</w:t>
            </w:r>
          </w:p>
        </w:tc>
        <w:tc>
          <w:tcPr>
            <w:tcW w:w="1660" w:type="dxa"/>
          </w:tcPr>
          <w:p w14:paraId="0685E5A3"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r w:rsidRPr="00746231">
              <w:rPr>
                <w:sz w:val="22"/>
                <w:szCs w:val="22"/>
              </w:rPr>
              <w:t>Lipitor</w:t>
            </w:r>
          </w:p>
        </w:tc>
        <w:tc>
          <w:tcPr>
            <w:tcW w:w="1114" w:type="dxa"/>
          </w:tcPr>
          <w:p w14:paraId="59C75B4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5005B46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hAnsi="Times New Roman"/>
                <w:sz w:val="22"/>
              </w:rPr>
              <w:t>Pfizer</w:t>
            </w:r>
          </w:p>
        </w:tc>
        <w:tc>
          <w:tcPr>
            <w:tcW w:w="1588" w:type="dxa"/>
            <w:shd w:val="clear" w:color="auto" w:fill="BDD6EE" w:themeFill="accent1" w:themeFillTint="66"/>
          </w:tcPr>
          <w:p w14:paraId="05E74FD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5EF360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4F7E67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55005E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9FEE64D"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4F93DA3" w14:textId="77777777" w:rsidTr="00A455EF">
        <w:trPr>
          <w:trHeight w:val="502"/>
        </w:trPr>
        <w:tc>
          <w:tcPr>
            <w:cnfStyle w:val="001000000000" w:firstRow="0" w:lastRow="0" w:firstColumn="1" w:lastColumn="0" w:oddVBand="0" w:evenVBand="0" w:oddHBand="0" w:evenHBand="0" w:firstRowFirstColumn="0" w:firstRowLastColumn="0" w:lastRowFirstColumn="0" w:lastRowLastColumn="0"/>
            <w:tcW w:w="679" w:type="dxa"/>
            <w:vMerge/>
          </w:tcPr>
          <w:p w14:paraId="154E62DE" w14:textId="77777777" w:rsidR="00794DAB" w:rsidRPr="00746231" w:rsidRDefault="00794DAB" w:rsidP="00746231">
            <w:pPr>
              <w:spacing w:before="40" w:after="40"/>
              <w:ind w:left="964"/>
              <w:jc w:val="center"/>
              <w:rPr>
                <w:rFonts w:ascii="Times New Roman" w:hAnsi="Times New Roman" w:cs="Times New Roman"/>
                <w:b w:val="0"/>
                <w:sz w:val="22"/>
                <w:szCs w:val="22"/>
              </w:rPr>
            </w:pPr>
          </w:p>
        </w:tc>
        <w:tc>
          <w:tcPr>
            <w:tcW w:w="2169" w:type="dxa"/>
            <w:vMerge/>
          </w:tcPr>
          <w:p w14:paraId="7B338D07"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3B63018"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p>
        </w:tc>
        <w:tc>
          <w:tcPr>
            <w:tcW w:w="1114" w:type="dxa"/>
          </w:tcPr>
          <w:p w14:paraId="7F5FC794"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p>
        </w:tc>
        <w:tc>
          <w:tcPr>
            <w:tcW w:w="1739" w:type="dxa"/>
          </w:tcPr>
          <w:p w14:paraId="1878882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p>
        </w:tc>
        <w:tc>
          <w:tcPr>
            <w:tcW w:w="1588" w:type="dxa"/>
          </w:tcPr>
          <w:p w14:paraId="630D19A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89E572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D81C5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67E417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4A2CF5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C1B0609"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38BE4173"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75E1AB32"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Atenolol 50mg (nang/nén)</w:t>
            </w:r>
          </w:p>
        </w:tc>
        <w:tc>
          <w:tcPr>
            <w:tcW w:w="1660" w:type="dxa"/>
          </w:tcPr>
          <w:p w14:paraId="6D7195D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Tenormin</w:t>
            </w:r>
          </w:p>
        </w:tc>
        <w:tc>
          <w:tcPr>
            <w:tcW w:w="1114" w:type="dxa"/>
          </w:tcPr>
          <w:p w14:paraId="398F7DD4"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50DB048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AZ</w:t>
            </w:r>
          </w:p>
        </w:tc>
        <w:tc>
          <w:tcPr>
            <w:tcW w:w="1588" w:type="dxa"/>
            <w:shd w:val="clear" w:color="auto" w:fill="BDD6EE" w:themeFill="accent1" w:themeFillTint="66"/>
          </w:tcPr>
          <w:p w14:paraId="7D4AB3E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35E533A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4FAB20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08CB12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073F8C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242C21C"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33C38620" w14:textId="77777777" w:rsidR="00794DAB" w:rsidRPr="00746231" w:rsidRDefault="00794DAB" w:rsidP="00746231">
            <w:pPr>
              <w:numPr>
                <w:ilvl w:val="0"/>
                <w:numId w:val="34"/>
              </w:numPr>
              <w:spacing w:before="40" w:after="40"/>
              <w:jc w:val="center"/>
              <w:rPr>
                <w:rFonts w:ascii="Times New Roman" w:hAnsi="Times New Roman" w:cs="Times New Roman"/>
                <w:b w:val="0"/>
                <w:sz w:val="22"/>
                <w:szCs w:val="22"/>
              </w:rPr>
            </w:pPr>
          </w:p>
        </w:tc>
        <w:tc>
          <w:tcPr>
            <w:tcW w:w="2169" w:type="dxa"/>
            <w:vMerge/>
          </w:tcPr>
          <w:p w14:paraId="6EFD4C91"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66F59C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78D4E28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1A02C20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76D9C1D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1AEDF2E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58D535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9C2803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5BD17B2"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0069D028"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61D79B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03D387FA"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Captopril 25mg (nang/nén)</w:t>
            </w:r>
          </w:p>
        </w:tc>
        <w:tc>
          <w:tcPr>
            <w:tcW w:w="1660" w:type="dxa"/>
          </w:tcPr>
          <w:p w14:paraId="6514262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Capoten</w:t>
            </w:r>
          </w:p>
        </w:tc>
        <w:tc>
          <w:tcPr>
            <w:tcW w:w="1114" w:type="dxa"/>
          </w:tcPr>
          <w:p w14:paraId="5108D06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5A2FF3A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BMS</w:t>
            </w:r>
          </w:p>
        </w:tc>
        <w:tc>
          <w:tcPr>
            <w:tcW w:w="1588" w:type="dxa"/>
            <w:shd w:val="clear" w:color="auto" w:fill="BDD6EE" w:themeFill="accent1" w:themeFillTint="66"/>
          </w:tcPr>
          <w:p w14:paraId="7CA25D1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7BDB753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D2C515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8393D6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6F5D7E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F7E1A52"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76634A52" w14:textId="77777777" w:rsidR="00794DAB" w:rsidRPr="00746231" w:rsidRDefault="00794DAB" w:rsidP="00746231">
            <w:pPr>
              <w:numPr>
                <w:ilvl w:val="0"/>
                <w:numId w:val="34"/>
              </w:numPr>
              <w:spacing w:before="40" w:after="40"/>
              <w:jc w:val="center"/>
              <w:rPr>
                <w:rFonts w:ascii="Times New Roman" w:hAnsi="Times New Roman" w:cs="Times New Roman"/>
                <w:b w:val="0"/>
                <w:sz w:val="22"/>
                <w:szCs w:val="22"/>
              </w:rPr>
            </w:pPr>
          </w:p>
        </w:tc>
        <w:tc>
          <w:tcPr>
            <w:tcW w:w="2169" w:type="dxa"/>
            <w:vMerge/>
          </w:tcPr>
          <w:p w14:paraId="5A272A0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2B84D2C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2196A33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2AFF373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1BF5029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2171C9C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557A0F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DC7790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587BC695"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E6E493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3C48D9C" w14:textId="77777777" w:rsidR="00794DAB" w:rsidRPr="00746231" w:rsidRDefault="00794DAB" w:rsidP="00746231">
            <w:pPr>
              <w:pStyle w:val="ListParagraph"/>
              <w:numPr>
                <w:ilvl w:val="0"/>
                <w:numId w:val="34"/>
              </w:numPr>
              <w:spacing w:before="40" w:after="40" w:line="240" w:lineRule="auto"/>
              <w:rPr>
                <w:b w:val="0"/>
                <w:sz w:val="22"/>
              </w:rPr>
            </w:pPr>
          </w:p>
        </w:tc>
        <w:tc>
          <w:tcPr>
            <w:tcW w:w="2169" w:type="dxa"/>
            <w:vMerge w:val="restart"/>
          </w:tcPr>
          <w:p w14:paraId="667980F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Ceftriaxone tiêm 1g/lọ</w:t>
            </w:r>
          </w:p>
        </w:tc>
        <w:tc>
          <w:tcPr>
            <w:tcW w:w="1660" w:type="dxa"/>
          </w:tcPr>
          <w:p w14:paraId="5E56A2F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Rocephin</w:t>
            </w:r>
          </w:p>
        </w:tc>
        <w:tc>
          <w:tcPr>
            <w:tcW w:w="1114" w:type="dxa"/>
          </w:tcPr>
          <w:p w14:paraId="3CB76A0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Hỗn dịch</w:t>
            </w:r>
          </w:p>
        </w:tc>
        <w:tc>
          <w:tcPr>
            <w:tcW w:w="1739" w:type="dxa"/>
            <w:shd w:val="clear" w:color="auto" w:fill="BDD6EE" w:themeFill="accent1" w:themeFillTint="66"/>
          </w:tcPr>
          <w:p w14:paraId="636C39A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Roche</w:t>
            </w:r>
          </w:p>
        </w:tc>
        <w:tc>
          <w:tcPr>
            <w:tcW w:w="1588" w:type="dxa"/>
            <w:shd w:val="clear" w:color="auto" w:fill="BDD6EE" w:themeFill="accent1" w:themeFillTint="66"/>
          </w:tcPr>
          <w:p w14:paraId="49ECC01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A91247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4D2FDBD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011AA5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00BF856D"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3BAF7366"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77FB99AC" w14:textId="77777777" w:rsidR="00794DAB" w:rsidRPr="00746231" w:rsidRDefault="00794DAB" w:rsidP="00746231">
            <w:pPr>
              <w:pStyle w:val="ListParagraph"/>
              <w:numPr>
                <w:ilvl w:val="0"/>
                <w:numId w:val="34"/>
              </w:numPr>
              <w:spacing w:before="40" w:after="40" w:line="240" w:lineRule="auto"/>
              <w:jc w:val="center"/>
              <w:rPr>
                <w:b w:val="0"/>
                <w:sz w:val="22"/>
              </w:rPr>
            </w:pPr>
          </w:p>
        </w:tc>
        <w:tc>
          <w:tcPr>
            <w:tcW w:w="2169" w:type="dxa"/>
            <w:vMerge/>
          </w:tcPr>
          <w:p w14:paraId="0A4346D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20224A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37445C5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5496D78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39D8690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3E41465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933946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AD0FA5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3E220F3D"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BDB528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54EADA88"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50CE826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lang w:val="vi-VN"/>
              </w:rPr>
              <w:t>Cef</w:t>
            </w:r>
            <w:r w:rsidRPr="00746231">
              <w:rPr>
                <w:rFonts w:ascii="Times New Roman" w:hAnsi="Times New Roman" w:cs="Times New Roman"/>
                <w:sz w:val="22"/>
                <w:szCs w:val="22"/>
                <w:lang w:val="en-US"/>
              </w:rPr>
              <w:t>u</w:t>
            </w:r>
            <w:r w:rsidRPr="00746231">
              <w:rPr>
                <w:rFonts w:ascii="Times New Roman" w:hAnsi="Times New Roman" w:cs="Times New Roman"/>
                <w:sz w:val="22"/>
                <w:szCs w:val="22"/>
              </w:rPr>
              <w:t>t</w:t>
            </w:r>
            <w:r w:rsidRPr="00746231">
              <w:rPr>
                <w:rFonts w:ascii="Times New Roman" w:hAnsi="Times New Roman" w:cs="Times New Roman"/>
                <w:sz w:val="22"/>
                <w:szCs w:val="22"/>
                <w:lang w:val="en-US"/>
              </w:rPr>
              <w:t>o</w:t>
            </w:r>
            <w:r w:rsidRPr="00746231">
              <w:rPr>
                <w:rFonts w:ascii="Times New Roman" w:hAnsi="Times New Roman" w:cs="Times New Roman"/>
                <w:sz w:val="22"/>
                <w:szCs w:val="22"/>
                <w:lang w:val="vi-VN"/>
              </w:rPr>
              <w:t xml:space="preserve">xim </w:t>
            </w:r>
            <w:r w:rsidRPr="00746231">
              <w:rPr>
                <w:rFonts w:ascii="Times New Roman" w:hAnsi="Times New Roman" w:cs="Times New Roman"/>
                <w:sz w:val="22"/>
                <w:szCs w:val="22"/>
              </w:rPr>
              <w:t>tiêm 750mg</w:t>
            </w:r>
          </w:p>
        </w:tc>
        <w:tc>
          <w:tcPr>
            <w:tcW w:w="1660" w:type="dxa"/>
          </w:tcPr>
          <w:p w14:paraId="1D6C771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ZinaCef</w:t>
            </w:r>
          </w:p>
        </w:tc>
        <w:tc>
          <w:tcPr>
            <w:tcW w:w="1114" w:type="dxa"/>
          </w:tcPr>
          <w:p w14:paraId="65217B8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Bột</w:t>
            </w:r>
          </w:p>
        </w:tc>
        <w:tc>
          <w:tcPr>
            <w:tcW w:w="1739" w:type="dxa"/>
            <w:shd w:val="clear" w:color="auto" w:fill="BDD6EE" w:themeFill="accent1" w:themeFillTint="66"/>
          </w:tcPr>
          <w:p w14:paraId="508BEF0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235D163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5290FF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3558EF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45A10E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5E46C40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D52EE5F"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07F8F269"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74786DE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4B1DF7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57A8662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7263FA8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008ED96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336D52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99B19D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E3C5EE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6D11C22B"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FDD57D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518F8B00"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0AD46CB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lang w:val="vi-VN"/>
              </w:rPr>
              <w:t>Cef</w:t>
            </w:r>
            <w:r w:rsidRPr="00746231">
              <w:rPr>
                <w:rFonts w:ascii="Times New Roman" w:hAnsi="Times New Roman" w:cs="Times New Roman"/>
                <w:sz w:val="22"/>
                <w:szCs w:val="22"/>
                <w:lang w:val="en-US"/>
              </w:rPr>
              <w:t>u</w:t>
            </w:r>
            <w:r w:rsidRPr="00746231">
              <w:rPr>
                <w:rFonts w:ascii="Times New Roman" w:hAnsi="Times New Roman" w:cs="Times New Roman"/>
                <w:sz w:val="22"/>
                <w:szCs w:val="22"/>
              </w:rPr>
              <w:t>t</w:t>
            </w:r>
            <w:r w:rsidRPr="00746231">
              <w:rPr>
                <w:rFonts w:ascii="Times New Roman" w:hAnsi="Times New Roman" w:cs="Times New Roman"/>
                <w:sz w:val="22"/>
                <w:szCs w:val="22"/>
                <w:lang w:val="en-US"/>
              </w:rPr>
              <w:t>o</w:t>
            </w:r>
            <w:r w:rsidRPr="00746231">
              <w:rPr>
                <w:rFonts w:ascii="Times New Roman" w:hAnsi="Times New Roman" w:cs="Times New Roman"/>
                <w:sz w:val="22"/>
                <w:szCs w:val="22"/>
                <w:lang w:val="vi-VN"/>
              </w:rPr>
              <w:t>xim</w:t>
            </w:r>
            <w:r w:rsidRPr="00746231">
              <w:rPr>
                <w:rFonts w:ascii="Times New Roman" w:hAnsi="Times New Roman" w:cs="Times New Roman"/>
                <w:sz w:val="22"/>
                <w:szCs w:val="22"/>
              </w:rPr>
              <w:t xml:space="preserve"> 500mg (nang/nén)</w:t>
            </w:r>
          </w:p>
        </w:tc>
        <w:tc>
          <w:tcPr>
            <w:tcW w:w="1660" w:type="dxa"/>
          </w:tcPr>
          <w:p w14:paraId="125ABF8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Zinat</w:t>
            </w:r>
          </w:p>
        </w:tc>
        <w:tc>
          <w:tcPr>
            <w:tcW w:w="1114" w:type="dxa"/>
          </w:tcPr>
          <w:p w14:paraId="3E71A5B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Viên</w:t>
            </w:r>
          </w:p>
        </w:tc>
        <w:tc>
          <w:tcPr>
            <w:tcW w:w="1739" w:type="dxa"/>
            <w:shd w:val="clear" w:color="auto" w:fill="BDD6EE" w:themeFill="accent1" w:themeFillTint="66"/>
          </w:tcPr>
          <w:p w14:paraId="28EEF58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724E480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02D5A4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6EC4E4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282B08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ABB55F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52A7A53"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697FCA04"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6675DF7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30B5E5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762EA4E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767899A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0BAB081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3B630AC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1A1C17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58718F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AD6954C"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34D122D"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9A3836B"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30F55B5E"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Cephalexin 500mg (nang/nén)</w:t>
            </w:r>
          </w:p>
        </w:tc>
        <w:tc>
          <w:tcPr>
            <w:tcW w:w="1660" w:type="dxa"/>
          </w:tcPr>
          <w:p w14:paraId="4FBEE12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Keflex</w:t>
            </w:r>
          </w:p>
        </w:tc>
        <w:tc>
          <w:tcPr>
            <w:tcW w:w="1114" w:type="dxa"/>
          </w:tcPr>
          <w:p w14:paraId="68D0F50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nang</w:t>
            </w:r>
          </w:p>
        </w:tc>
        <w:tc>
          <w:tcPr>
            <w:tcW w:w="1739" w:type="dxa"/>
            <w:shd w:val="clear" w:color="auto" w:fill="BDD6EE" w:themeFill="accent1" w:themeFillTint="66"/>
          </w:tcPr>
          <w:p w14:paraId="3355EA0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Eli Lilly</w:t>
            </w:r>
          </w:p>
        </w:tc>
        <w:tc>
          <w:tcPr>
            <w:tcW w:w="1588" w:type="dxa"/>
            <w:shd w:val="clear" w:color="auto" w:fill="BDD6EE" w:themeFill="accent1" w:themeFillTint="66"/>
          </w:tcPr>
          <w:p w14:paraId="02002DD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5BEB71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269CC7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FD5D87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9DECC3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7F3378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1EBF2B08"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26E28DDA"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C68A3A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355B5E7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0D43CD6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7D2CB26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36C4F12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C64805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69C90A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F65301A"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AB400F9"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68A6070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4468F209"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Co-trimoxazole hỗn dịch </w:t>
            </w:r>
            <w:r w:rsidRPr="00546B2A">
              <w:rPr>
                <w:rFonts w:ascii="Times New Roman" w:hAnsi="Times New Roman" w:cs="Times New Roman"/>
                <w:sz w:val="22"/>
                <w:szCs w:val="22"/>
                <w:lang w:val="nl-NL"/>
              </w:rPr>
              <w:t>(200mg+40mg/5ml)</w:t>
            </w:r>
          </w:p>
        </w:tc>
        <w:tc>
          <w:tcPr>
            <w:tcW w:w="1660" w:type="dxa"/>
          </w:tcPr>
          <w:p w14:paraId="091A103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Bactrim</w:t>
            </w:r>
          </w:p>
        </w:tc>
        <w:tc>
          <w:tcPr>
            <w:tcW w:w="1114" w:type="dxa"/>
          </w:tcPr>
          <w:p w14:paraId="47ED231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Hỗn dịch</w:t>
            </w:r>
          </w:p>
        </w:tc>
        <w:tc>
          <w:tcPr>
            <w:tcW w:w="1739" w:type="dxa"/>
            <w:shd w:val="clear" w:color="auto" w:fill="BDD6EE" w:themeFill="accent1" w:themeFillTint="66"/>
          </w:tcPr>
          <w:p w14:paraId="6F67EEA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Roche</w:t>
            </w:r>
          </w:p>
        </w:tc>
        <w:tc>
          <w:tcPr>
            <w:tcW w:w="1588" w:type="dxa"/>
            <w:shd w:val="clear" w:color="auto" w:fill="BDD6EE" w:themeFill="accent1" w:themeFillTint="66"/>
          </w:tcPr>
          <w:p w14:paraId="013BCA4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6DCBA31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83C840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4A190F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4542B20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F06F4BF"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569608CD" w14:textId="77777777" w:rsidR="00794DAB" w:rsidRPr="00746231" w:rsidRDefault="00794DAB" w:rsidP="00746231">
            <w:pPr>
              <w:spacing w:before="40" w:after="40"/>
              <w:ind w:left="270"/>
              <w:jc w:val="center"/>
              <w:rPr>
                <w:rFonts w:ascii="Times New Roman" w:hAnsi="Times New Roman" w:cs="Times New Roman"/>
                <w:b w:val="0"/>
                <w:sz w:val="22"/>
                <w:szCs w:val="22"/>
              </w:rPr>
            </w:pPr>
          </w:p>
        </w:tc>
        <w:tc>
          <w:tcPr>
            <w:tcW w:w="2169" w:type="dxa"/>
            <w:vMerge/>
          </w:tcPr>
          <w:p w14:paraId="54DC9117"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2CB6F96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028B647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38995CC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6E8A1A2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31B7BA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062A1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2D61AE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5AD2AB6A"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504851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28E82B2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6DCCB3A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Ciprofloxacin 500mg (nang/nén)</w:t>
            </w:r>
          </w:p>
        </w:tc>
        <w:tc>
          <w:tcPr>
            <w:tcW w:w="1660" w:type="dxa"/>
          </w:tcPr>
          <w:p w14:paraId="6116411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Ciprobay</w:t>
            </w:r>
          </w:p>
        </w:tc>
        <w:tc>
          <w:tcPr>
            <w:tcW w:w="1114" w:type="dxa"/>
          </w:tcPr>
          <w:p w14:paraId="2DCB638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6EB5DB8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Bayer</w:t>
            </w:r>
          </w:p>
        </w:tc>
        <w:tc>
          <w:tcPr>
            <w:tcW w:w="1588" w:type="dxa"/>
            <w:shd w:val="clear" w:color="auto" w:fill="BDD6EE" w:themeFill="accent1" w:themeFillTint="66"/>
          </w:tcPr>
          <w:p w14:paraId="51B4A23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9BEEFE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4D06D41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A03B91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1BE0AAC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9C9FD81"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69717873"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4126B21D"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48BD05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02C3555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1AAEDBD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413518D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2D067DA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D0FDE3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4CDB13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32134EFD"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6B374DA"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50EFD2D"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6B1393D7"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Diazepam 5mg (nang/nén)</w:t>
            </w:r>
          </w:p>
        </w:tc>
        <w:tc>
          <w:tcPr>
            <w:tcW w:w="1660" w:type="dxa"/>
          </w:tcPr>
          <w:p w14:paraId="691B9FE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Valium</w:t>
            </w:r>
          </w:p>
        </w:tc>
        <w:tc>
          <w:tcPr>
            <w:tcW w:w="1114" w:type="dxa"/>
          </w:tcPr>
          <w:p w14:paraId="63D26A6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1A4923E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Roche</w:t>
            </w:r>
          </w:p>
        </w:tc>
        <w:tc>
          <w:tcPr>
            <w:tcW w:w="1588" w:type="dxa"/>
            <w:shd w:val="clear" w:color="auto" w:fill="BDD6EE" w:themeFill="accent1" w:themeFillTint="66"/>
          </w:tcPr>
          <w:p w14:paraId="02F2FBA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3EAD325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b/>
                <w:sz w:val="22"/>
                <w:szCs w:val="22"/>
              </w:rPr>
            </w:pPr>
          </w:p>
        </w:tc>
        <w:tc>
          <w:tcPr>
            <w:tcW w:w="1532" w:type="dxa"/>
          </w:tcPr>
          <w:p w14:paraId="157163C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cs="Times New Roman"/>
                <w:b/>
                <w:sz w:val="22"/>
                <w:szCs w:val="22"/>
              </w:rPr>
            </w:pPr>
          </w:p>
        </w:tc>
        <w:tc>
          <w:tcPr>
            <w:tcW w:w="1306" w:type="dxa"/>
          </w:tcPr>
          <w:p w14:paraId="3A0D221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eastAsia="SimSu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4E23FB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06BE655" w14:textId="77777777" w:rsidTr="00A455EF">
        <w:trPr>
          <w:trHeight w:val="500"/>
        </w:trPr>
        <w:tc>
          <w:tcPr>
            <w:cnfStyle w:val="001000000000" w:firstRow="0" w:lastRow="0" w:firstColumn="1" w:lastColumn="0" w:oddVBand="0" w:evenVBand="0" w:oddHBand="0" w:evenHBand="0" w:firstRowFirstColumn="0" w:firstRowLastColumn="0" w:lastRowFirstColumn="0" w:lastRowLastColumn="0"/>
            <w:tcW w:w="679" w:type="dxa"/>
            <w:vMerge/>
          </w:tcPr>
          <w:p w14:paraId="7D967E19"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11707A0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2306E6A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5ACBEC7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5C3B498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697F9D2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5FBC98F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146081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6B2111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p w14:paraId="0846369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cnfStyle w:val="000100000000" w:firstRow="0" w:lastRow="0" w:firstColumn="0" w:lastColumn="1" w:oddVBand="0" w:evenVBand="0" w:oddHBand="0" w:evenHBand="0" w:firstRowFirstColumn="0" w:firstRowLastColumn="0" w:lastRowFirstColumn="0" w:lastRowLastColumn="0"/>
            <w:tcW w:w="1649" w:type="dxa"/>
          </w:tcPr>
          <w:p w14:paraId="08A8D7CF"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257CA5B"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56702551"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2754777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Diclofenac 50mg (nang/nén)</w:t>
            </w:r>
          </w:p>
        </w:tc>
        <w:tc>
          <w:tcPr>
            <w:tcW w:w="1660" w:type="dxa"/>
          </w:tcPr>
          <w:p w14:paraId="6E78887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Voltaren</w:t>
            </w:r>
          </w:p>
        </w:tc>
        <w:tc>
          <w:tcPr>
            <w:tcW w:w="1114" w:type="dxa"/>
          </w:tcPr>
          <w:p w14:paraId="211834D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38AF0BD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Novartis</w:t>
            </w:r>
          </w:p>
        </w:tc>
        <w:tc>
          <w:tcPr>
            <w:tcW w:w="1588" w:type="dxa"/>
            <w:shd w:val="clear" w:color="auto" w:fill="BDD6EE" w:themeFill="accent1" w:themeFillTint="66"/>
          </w:tcPr>
          <w:p w14:paraId="2E672A9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6DA1F7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8F55FE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86C4A8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D73E65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16C8CB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0CFAD47C" w14:textId="77777777" w:rsidR="00794DAB" w:rsidRPr="00746231" w:rsidRDefault="00794DAB" w:rsidP="00746231">
            <w:pPr>
              <w:spacing w:before="40" w:after="40"/>
              <w:ind w:left="964"/>
              <w:rPr>
                <w:rFonts w:ascii="Times New Roman" w:hAnsi="Times New Roman" w:cs="Times New Roman"/>
                <w:b w:val="0"/>
                <w:sz w:val="22"/>
                <w:szCs w:val="22"/>
              </w:rPr>
            </w:pPr>
          </w:p>
        </w:tc>
        <w:tc>
          <w:tcPr>
            <w:tcW w:w="2169" w:type="dxa"/>
            <w:vMerge/>
          </w:tcPr>
          <w:p w14:paraId="0DB66135"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28BBDEA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4A59B9E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p>
        </w:tc>
        <w:tc>
          <w:tcPr>
            <w:tcW w:w="1739" w:type="dxa"/>
          </w:tcPr>
          <w:p w14:paraId="6F3DE22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341AE3F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6A7575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CCD6BD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FAEA71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Viên </w:t>
            </w:r>
          </w:p>
        </w:tc>
        <w:tc>
          <w:tcPr>
            <w:cnfStyle w:val="000100000000" w:firstRow="0" w:lastRow="0" w:firstColumn="0" w:lastColumn="1" w:oddVBand="0" w:evenVBand="0" w:oddHBand="0" w:evenHBand="0" w:firstRowFirstColumn="0" w:firstRowLastColumn="0" w:lastRowFirstColumn="0" w:lastRowLastColumn="0"/>
            <w:tcW w:w="1649" w:type="dxa"/>
          </w:tcPr>
          <w:p w14:paraId="7A4C051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304982A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C5E1879"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50DDC04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Enalapril 10mg (nang/nén)</w:t>
            </w:r>
          </w:p>
        </w:tc>
        <w:tc>
          <w:tcPr>
            <w:tcW w:w="1660" w:type="dxa"/>
          </w:tcPr>
          <w:p w14:paraId="6627752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Renitec</w:t>
            </w:r>
          </w:p>
        </w:tc>
        <w:tc>
          <w:tcPr>
            <w:tcW w:w="1114" w:type="dxa"/>
          </w:tcPr>
          <w:p w14:paraId="12C767C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06E5707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MSD</w:t>
            </w:r>
          </w:p>
        </w:tc>
        <w:tc>
          <w:tcPr>
            <w:tcW w:w="1588" w:type="dxa"/>
            <w:shd w:val="clear" w:color="auto" w:fill="BDD6EE" w:themeFill="accent1" w:themeFillTint="66"/>
          </w:tcPr>
          <w:p w14:paraId="2B17AAD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602DE3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714B0F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FD5AF4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3B2E00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9B4D0A1"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0F250760"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1A9899C9"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B50786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0928E79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01490DE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6AA646E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7FB07C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446625E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DC8C2C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39E4CDB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3CA907E" w14:textId="77777777" w:rsidTr="00A455EF">
        <w:trPr>
          <w:trHeight w:val="473"/>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8B48096"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4FB5DB0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Furosemide 40mg (nang/nén)</w:t>
            </w:r>
          </w:p>
        </w:tc>
        <w:tc>
          <w:tcPr>
            <w:tcW w:w="1660" w:type="dxa"/>
          </w:tcPr>
          <w:p w14:paraId="0E9F670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Lasix</w:t>
            </w:r>
          </w:p>
        </w:tc>
        <w:tc>
          <w:tcPr>
            <w:tcW w:w="1114" w:type="dxa"/>
          </w:tcPr>
          <w:p w14:paraId="1440D4E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1633AB4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Sanofi-Aventis</w:t>
            </w:r>
          </w:p>
        </w:tc>
        <w:tc>
          <w:tcPr>
            <w:tcW w:w="1588" w:type="dxa"/>
            <w:shd w:val="clear" w:color="auto" w:fill="BDD6EE" w:themeFill="accent1" w:themeFillTint="66"/>
          </w:tcPr>
          <w:p w14:paraId="573FBAE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2F3365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779A24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053F18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F65E9E4"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7D3D094" w14:textId="77777777" w:rsidTr="00A455EF">
        <w:trPr>
          <w:trHeight w:val="446"/>
        </w:trPr>
        <w:tc>
          <w:tcPr>
            <w:cnfStyle w:val="001000000000" w:firstRow="0" w:lastRow="0" w:firstColumn="1" w:lastColumn="0" w:oddVBand="0" w:evenVBand="0" w:oddHBand="0" w:evenHBand="0" w:firstRowFirstColumn="0" w:firstRowLastColumn="0" w:lastRowFirstColumn="0" w:lastRowLastColumn="0"/>
            <w:tcW w:w="679" w:type="dxa"/>
            <w:vMerge/>
          </w:tcPr>
          <w:p w14:paraId="1D160240" w14:textId="77777777" w:rsidR="00794DAB" w:rsidRPr="00746231" w:rsidRDefault="00794DAB" w:rsidP="00746231">
            <w:pPr>
              <w:spacing w:before="40" w:after="40"/>
              <w:ind w:left="964"/>
              <w:jc w:val="center"/>
              <w:rPr>
                <w:rFonts w:ascii="Times New Roman" w:hAnsi="Times New Roman" w:cs="Times New Roman"/>
                <w:b w:val="0"/>
                <w:sz w:val="22"/>
                <w:szCs w:val="22"/>
              </w:rPr>
            </w:pPr>
          </w:p>
        </w:tc>
        <w:tc>
          <w:tcPr>
            <w:tcW w:w="2169" w:type="dxa"/>
            <w:vMerge/>
          </w:tcPr>
          <w:p w14:paraId="706107D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577DFC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72D1F45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7B96CBB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6313563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77DEA71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3BCD88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ECC5FE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31871F9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342202E" w14:textId="77777777" w:rsidTr="00A455EF">
        <w:trPr>
          <w:trHeight w:val="523"/>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03F586C0"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7D3F241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Glibenclamide 5mg (nang/nén)</w:t>
            </w:r>
          </w:p>
        </w:tc>
        <w:tc>
          <w:tcPr>
            <w:tcW w:w="1660" w:type="dxa"/>
          </w:tcPr>
          <w:p w14:paraId="7A57F32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Daonil</w:t>
            </w:r>
          </w:p>
        </w:tc>
        <w:tc>
          <w:tcPr>
            <w:tcW w:w="1114" w:type="dxa"/>
          </w:tcPr>
          <w:p w14:paraId="1B18CC0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2157274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Aventis</w:t>
            </w:r>
          </w:p>
        </w:tc>
        <w:tc>
          <w:tcPr>
            <w:tcW w:w="1588" w:type="dxa"/>
            <w:shd w:val="clear" w:color="auto" w:fill="BDD6EE" w:themeFill="accent1" w:themeFillTint="66"/>
          </w:tcPr>
          <w:p w14:paraId="278B356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228D4D8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1E3C6A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A47C3C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E2DEF4C"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8FEE715"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4AD9825E"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156B1B28"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48FD7A3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3F45672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6493AD6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106FCE3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2C45E0C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FCC136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30FF3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35F8E892"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0A1CAA9"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55F3D364"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0601771A"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Gliclazide 80mg (nang/nén)</w:t>
            </w:r>
          </w:p>
        </w:tc>
        <w:tc>
          <w:tcPr>
            <w:tcW w:w="1660" w:type="dxa"/>
          </w:tcPr>
          <w:p w14:paraId="0142D6C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Diamicron</w:t>
            </w:r>
          </w:p>
        </w:tc>
        <w:tc>
          <w:tcPr>
            <w:tcW w:w="1114" w:type="dxa"/>
          </w:tcPr>
          <w:p w14:paraId="7C36117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4149E50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Servier</w:t>
            </w:r>
          </w:p>
        </w:tc>
        <w:tc>
          <w:tcPr>
            <w:tcW w:w="1588" w:type="dxa"/>
            <w:shd w:val="clear" w:color="auto" w:fill="BDD6EE" w:themeFill="accent1" w:themeFillTint="66"/>
          </w:tcPr>
          <w:p w14:paraId="4AE3B28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C44CA5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61381F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56E8F9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D87750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612C35B"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69E8A0E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1C7223F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1D9ED2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006CD7A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6A98EDC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07E64D7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2936F50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C62A76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FBC9AB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1885431"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08E0672F" w14:textId="77777777" w:rsidTr="00A455EF">
        <w:trPr>
          <w:trHeight w:val="493"/>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68DD2EBB"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0856B06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Ibuprofen 400mg (nang/nén)</w:t>
            </w:r>
          </w:p>
        </w:tc>
        <w:tc>
          <w:tcPr>
            <w:tcW w:w="1660" w:type="dxa"/>
          </w:tcPr>
          <w:p w14:paraId="00B910B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Brufen</w:t>
            </w:r>
          </w:p>
        </w:tc>
        <w:tc>
          <w:tcPr>
            <w:tcW w:w="1114" w:type="dxa"/>
          </w:tcPr>
          <w:p w14:paraId="56C22A8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71E6107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Abbott Indonesia</w:t>
            </w:r>
          </w:p>
        </w:tc>
        <w:tc>
          <w:tcPr>
            <w:tcW w:w="1588" w:type="dxa"/>
            <w:shd w:val="clear" w:color="auto" w:fill="BDD6EE" w:themeFill="accent1" w:themeFillTint="66"/>
          </w:tcPr>
          <w:p w14:paraId="2211F2C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259C996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3B5288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7E1B54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8F3B7D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51EF38F" w14:textId="77777777" w:rsidTr="00A455EF">
        <w:trPr>
          <w:trHeight w:val="415"/>
        </w:trPr>
        <w:tc>
          <w:tcPr>
            <w:cnfStyle w:val="001000000000" w:firstRow="0" w:lastRow="0" w:firstColumn="1" w:lastColumn="0" w:oddVBand="0" w:evenVBand="0" w:oddHBand="0" w:evenHBand="0" w:firstRowFirstColumn="0" w:firstRowLastColumn="0" w:lastRowFirstColumn="0" w:lastRowLastColumn="0"/>
            <w:tcW w:w="679" w:type="dxa"/>
            <w:vMerge/>
          </w:tcPr>
          <w:p w14:paraId="23E332C5" w14:textId="77777777" w:rsidR="00794DAB" w:rsidRPr="00746231" w:rsidRDefault="00794DAB" w:rsidP="00746231">
            <w:pPr>
              <w:pStyle w:val="ListParagraph"/>
              <w:numPr>
                <w:ilvl w:val="0"/>
                <w:numId w:val="32"/>
              </w:numPr>
              <w:spacing w:before="40" w:after="40" w:line="240" w:lineRule="auto"/>
              <w:jc w:val="center"/>
              <w:rPr>
                <w:rFonts w:cs="Times New Roman"/>
                <w:b w:val="0"/>
                <w:sz w:val="22"/>
              </w:rPr>
            </w:pPr>
          </w:p>
        </w:tc>
        <w:tc>
          <w:tcPr>
            <w:tcW w:w="2169" w:type="dxa"/>
            <w:vMerge/>
          </w:tcPr>
          <w:p w14:paraId="5E1F67F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75E5262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72F4BC4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31E8704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3D27FDF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24743C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42FFE89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E8B6EC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626AF45"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940E798"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F729AC7"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7AA8985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Ibuprofen 100mg/5ml hỗn dịch</w:t>
            </w:r>
          </w:p>
        </w:tc>
        <w:tc>
          <w:tcPr>
            <w:tcW w:w="1660" w:type="dxa"/>
          </w:tcPr>
          <w:p w14:paraId="30E9F9F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Brufen</w:t>
            </w:r>
          </w:p>
        </w:tc>
        <w:tc>
          <w:tcPr>
            <w:tcW w:w="1114" w:type="dxa"/>
          </w:tcPr>
          <w:p w14:paraId="1B27F61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Hỗn dịch</w:t>
            </w:r>
          </w:p>
        </w:tc>
        <w:tc>
          <w:tcPr>
            <w:tcW w:w="1739" w:type="dxa"/>
            <w:shd w:val="clear" w:color="auto" w:fill="BDD6EE" w:themeFill="accent1" w:themeFillTint="66"/>
          </w:tcPr>
          <w:p w14:paraId="6717A28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Abbott Indonesia</w:t>
            </w:r>
          </w:p>
        </w:tc>
        <w:tc>
          <w:tcPr>
            <w:tcW w:w="1588" w:type="dxa"/>
            <w:shd w:val="clear" w:color="auto" w:fill="BDD6EE" w:themeFill="accent1" w:themeFillTint="66"/>
          </w:tcPr>
          <w:p w14:paraId="10C2B8F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93D82E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7D3250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A40E40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1678898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E905EED" w14:textId="77777777" w:rsidTr="00A455EF">
        <w:trPr>
          <w:trHeight w:val="563"/>
        </w:trPr>
        <w:tc>
          <w:tcPr>
            <w:cnfStyle w:val="001000000000" w:firstRow="0" w:lastRow="0" w:firstColumn="1" w:lastColumn="0" w:oddVBand="0" w:evenVBand="0" w:oddHBand="0" w:evenHBand="0" w:firstRowFirstColumn="0" w:firstRowLastColumn="0" w:lastRowFirstColumn="0" w:lastRowLastColumn="0"/>
            <w:tcW w:w="679" w:type="dxa"/>
            <w:vMerge/>
          </w:tcPr>
          <w:p w14:paraId="3A018D1C" w14:textId="77777777" w:rsidR="00794DAB" w:rsidRPr="00746231" w:rsidRDefault="00794DAB" w:rsidP="00746231">
            <w:pPr>
              <w:pStyle w:val="ListParagraph"/>
              <w:numPr>
                <w:ilvl w:val="0"/>
                <w:numId w:val="32"/>
              </w:numPr>
              <w:spacing w:before="40" w:after="40" w:line="240" w:lineRule="auto"/>
              <w:jc w:val="center"/>
              <w:rPr>
                <w:rFonts w:cs="Times New Roman"/>
                <w:b w:val="0"/>
                <w:sz w:val="22"/>
              </w:rPr>
            </w:pPr>
          </w:p>
        </w:tc>
        <w:tc>
          <w:tcPr>
            <w:tcW w:w="2169" w:type="dxa"/>
            <w:vMerge/>
          </w:tcPr>
          <w:p w14:paraId="688F2B4F"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77D621F"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002A12B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691D771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2A6F4B9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AB3764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1CCA7B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34B7E0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422EF596"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3DAA79E" w14:textId="77777777" w:rsidTr="00A455EF">
        <w:trPr>
          <w:trHeight w:val="397"/>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23965F00"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5AC73F9E"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Insulin </w:t>
            </w:r>
            <w:r w:rsidRPr="00746231">
              <w:rPr>
                <w:rFonts w:ascii="Times New Roman" w:hAnsi="Times New Roman" w:cs="Times New Roman"/>
                <w:color w:val="000000" w:themeColor="text1"/>
                <w:sz w:val="22"/>
                <w:szCs w:val="22"/>
              </w:rPr>
              <w:t>100UI/ml, lọ 10ml</w:t>
            </w:r>
          </w:p>
        </w:tc>
        <w:tc>
          <w:tcPr>
            <w:tcW w:w="1660" w:type="dxa"/>
          </w:tcPr>
          <w:p w14:paraId="28E0683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Humulin N</w:t>
            </w:r>
          </w:p>
        </w:tc>
        <w:tc>
          <w:tcPr>
            <w:tcW w:w="1114" w:type="dxa"/>
          </w:tcPr>
          <w:p w14:paraId="440ADB5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 xml:space="preserve">Humulin </w:t>
            </w:r>
          </w:p>
        </w:tc>
        <w:tc>
          <w:tcPr>
            <w:tcW w:w="1739" w:type="dxa"/>
            <w:shd w:val="clear" w:color="auto" w:fill="BDD6EE" w:themeFill="accent1" w:themeFillTint="66"/>
          </w:tcPr>
          <w:p w14:paraId="6F8CD4B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hAnsi="Times New Roman"/>
                <w:sz w:val="22"/>
                <w:lang w:eastAsia="en-US"/>
              </w:rPr>
              <w:t>Eli Lilly</w:t>
            </w:r>
          </w:p>
        </w:tc>
        <w:tc>
          <w:tcPr>
            <w:tcW w:w="1588" w:type="dxa"/>
            <w:shd w:val="clear" w:color="auto" w:fill="BDD6EE" w:themeFill="accent1" w:themeFillTint="66"/>
          </w:tcPr>
          <w:p w14:paraId="08C9815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3572DE9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2D2ECE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0D61DE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7146CAB0"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CC4890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365D1E9B"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2D6C01B8"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238AA86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196BC9A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572472D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2C55C9F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7232D7B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38B258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C2CA5E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47E58FA5"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E7DADDA"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2AC9B473"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171C70A1"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Meloxicam 7,5mg/15mg (nang/nén)</w:t>
            </w:r>
          </w:p>
        </w:tc>
        <w:tc>
          <w:tcPr>
            <w:tcW w:w="1660" w:type="dxa"/>
          </w:tcPr>
          <w:p w14:paraId="3919839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Mobic</w:t>
            </w:r>
          </w:p>
        </w:tc>
        <w:tc>
          <w:tcPr>
            <w:tcW w:w="1114" w:type="dxa"/>
          </w:tcPr>
          <w:p w14:paraId="22DA0D0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2233735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Boehringer Ingelheim Pharma</w:t>
            </w:r>
          </w:p>
        </w:tc>
        <w:tc>
          <w:tcPr>
            <w:tcW w:w="1588" w:type="dxa"/>
            <w:shd w:val="clear" w:color="auto" w:fill="BDD6EE" w:themeFill="accent1" w:themeFillTint="66"/>
          </w:tcPr>
          <w:p w14:paraId="2ADD366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037D378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5C7362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674DA9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7BF2D90C"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90DFCF1" w14:textId="77777777" w:rsidTr="00A455EF">
        <w:trPr>
          <w:trHeight w:val="527"/>
        </w:trPr>
        <w:tc>
          <w:tcPr>
            <w:cnfStyle w:val="001000000000" w:firstRow="0" w:lastRow="0" w:firstColumn="1" w:lastColumn="0" w:oddVBand="0" w:evenVBand="0" w:oddHBand="0" w:evenHBand="0" w:firstRowFirstColumn="0" w:firstRowLastColumn="0" w:lastRowFirstColumn="0" w:lastRowLastColumn="0"/>
            <w:tcW w:w="679" w:type="dxa"/>
            <w:vMerge/>
          </w:tcPr>
          <w:p w14:paraId="26834DDA" w14:textId="77777777" w:rsidR="00794DAB" w:rsidRPr="00746231" w:rsidRDefault="00794DAB" w:rsidP="00746231">
            <w:pPr>
              <w:spacing w:before="40" w:after="40"/>
              <w:ind w:left="964"/>
              <w:rPr>
                <w:rFonts w:ascii="Times New Roman" w:hAnsi="Times New Roman" w:cs="Times New Roman"/>
                <w:b w:val="0"/>
                <w:sz w:val="22"/>
                <w:szCs w:val="22"/>
              </w:rPr>
            </w:pPr>
          </w:p>
        </w:tc>
        <w:tc>
          <w:tcPr>
            <w:tcW w:w="2169" w:type="dxa"/>
            <w:vMerge/>
          </w:tcPr>
          <w:p w14:paraId="164E6CE1"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9B3AE8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5D3C6DF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p>
        </w:tc>
        <w:tc>
          <w:tcPr>
            <w:tcW w:w="1739" w:type="dxa"/>
          </w:tcPr>
          <w:p w14:paraId="7253FB5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1ADE2B8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583965E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D07837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44C6F8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Viên </w:t>
            </w:r>
          </w:p>
        </w:tc>
        <w:tc>
          <w:tcPr>
            <w:cnfStyle w:val="000100000000" w:firstRow="0" w:lastRow="0" w:firstColumn="0" w:lastColumn="1" w:oddVBand="0" w:evenVBand="0" w:oddHBand="0" w:evenHBand="0" w:firstRowFirstColumn="0" w:firstRowLastColumn="0" w:lastRowFirstColumn="0" w:lastRowLastColumn="0"/>
            <w:tcW w:w="1649" w:type="dxa"/>
          </w:tcPr>
          <w:p w14:paraId="535FB0C9"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F6A9A1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8AD6EEF"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4085A84E"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Metronidazole 250mg (nang/nén)</w:t>
            </w:r>
          </w:p>
        </w:tc>
        <w:tc>
          <w:tcPr>
            <w:tcW w:w="1660" w:type="dxa"/>
          </w:tcPr>
          <w:p w14:paraId="62969E3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Flagyl</w:t>
            </w:r>
          </w:p>
        </w:tc>
        <w:tc>
          <w:tcPr>
            <w:tcW w:w="1114" w:type="dxa"/>
          </w:tcPr>
          <w:p w14:paraId="4741653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32D4239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Sanofi-Aventis</w:t>
            </w:r>
          </w:p>
        </w:tc>
        <w:tc>
          <w:tcPr>
            <w:tcW w:w="1588" w:type="dxa"/>
            <w:shd w:val="clear" w:color="auto" w:fill="BDD6EE" w:themeFill="accent1" w:themeFillTint="66"/>
          </w:tcPr>
          <w:p w14:paraId="0F66AF2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715932D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600689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8B9B79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7C4AE96"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45B0543" w14:textId="77777777" w:rsidTr="00A455EF">
        <w:trPr>
          <w:trHeight w:val="481"/>
        </w:trPr>
        <w:tc>
          <w:tcPr>
            <w:cnfStyle w:val="001000000000" w:firstRow="0" w:lastRow="0" w:firstColumn="1" w:lastColumn="0" w:oddVBand="0" w:evenVBand="0" w:oddHBand="0" w:evenHBand="0" w:firstRowFirstColumn="0" w:firstRowLastColumn="0" w:lastRowFirstColumn="0" w:lastRowLastColumn="0"/>
            <w:tcW w:w="679" w:type="dxa"/>
            <w:vMerge/>
          </w:tcPr>
          <w:p w14:paraId="37A55565"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5CC9C7A6"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43FD21D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61081C9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0F3D540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3ECE3AF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08B99B3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384FD6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2FFB140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4E3BB9FD"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3FB15FD"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2E5B9D4"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1216AF5E"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Metformin 500mg (nang/nén)</w:t>
            </w:r>
          </w:p>
        </w:tc>
        <w:tc>
          <w:tcPr>
            <w:tcW w:w="1660" w:type="dxa"/>
          </w:tcPr>
          <w:p w14:paraId="0B52693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Glucophage</w:t>
            </w:r>
          </w:p>
        </w:tc>
        <w:tc>
          <w:tcPr>
            <w:tcW w:w="1114" w:type="dxa"/>
          </w:tcPr>
          <w:p w14:paraId="739B221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2176E422" w14:textId="77777777" w:rsidR="00794DAB" w:rsidRPr="00746231" w:rsidRDefault="00794DAB" w:rsidP="00746231">
            <w:pPr>
              <w:spacing w:before="40" w:after="40"/>
              <w:ind w:left="-13" w:firstLine="1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BMS</w:t>
            </w:r>
          </w:p>
        </w:tc>
        <w:tc>
          <w:tcPr>
            <w:tcW w:w="1588" w:type="dxa"/>
            <w:shd w:val="clear" w:color="auto" w:fill="BDD6EE" w:themeFill="accent1" w:themeFillTint="66"/>
          </w:tcPr>
          <w:p w14:paraId="691AACD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3F66832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AC3874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1A2A7E0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B3178FB"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69DBB9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32877ED3" w14:textId="77777777" w:rsidR="00794DAB" w:rsidRPr="00746231" w:rsidRDefault="00794DAB" w:rsidP="00746231">
            <w:pPr>
              <w:spacing w:before="40" w:after="40"/>
              <w:ind w:left="964"/>
              <w:jc w:val="center"/>
              <w:rPr>
                <w:rFonts w:ascii="Times New Roman" w:hAnsi="Times New Roman" w:cs="Times New Roman"/>
                <w:b w:val="0"/>
                <w:sz w:val="22"/>
                <w:szCs w:val="22"/>
              </w:rPr>
            </w:pPr>
          </w:p>
        </w:tc>
        <w:tc>
          <w:tcPr>
            <w:tcW w:w="2169" w:type="dxa"/>
            <w:vMerge/>
          </w:tcPr>
          <w:p w14:paraId="13193E6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4A7C599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1F8539E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550B93D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38342E3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4DD14B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071C26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573B82D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21167BF2"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A2B546F"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C329767"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5BE71485"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Nifedipine Retard 20mg (nang/nén)</w:t>
            </w:r>
          </w:p>
        </w:tc>
        <w:tc>
          <w:tcPr>
            <w:tcW w:w="1660" w:type="dxa"/>
          </w:tcPr>
          <w:p w14:paraId="4B0B24C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Adalat Retard</w:t>
            </w:r>
          </w:p>
        </w:tc>
        <w:tc>
          <w:tcPr>
            <w:tcW w:w="1114" w:type="dxa"/>
          </w:tcPr>
          <w:p w14:paraId="058FE1A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7BD0B64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Bayer</w:t>
            </w:r>
          </w:p>
        </w:tc>
        <w:tc>
          <w:tcPr>
            <w:tcW w:w="1588" w:type="dxa"/>
            <w:shd w:val="clear" w:color="auto" w:fill="BDD6EE" w:themeFill="accent1" w:themeFillTint="66"/>
          </w:tcPr>
          <w:p w14:paraId="10EECB1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33F21BD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A22722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468114D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10A109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3055CF4"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4B530F86"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4C87626B"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0D77B71" w14:textId="77777777" w:rsidR="00794DAB" w:rsidRPr="00746231" w:rsidRDefault="00794DAB" w:rsidP="00746231">
            <w:pPr>
              <w:pStyle w:val="Textotabela1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65A745F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5D34CDA1"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4DC1932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1637D83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76EE95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4FB426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62FCE2C"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40158A4"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0FCBD6DC"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19FE5DB6"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Omeprazole 20mg (nang/nén)</w:t>
            </w:r>
          </w:p>
        </w:tc>
        <w:tc>
          <w:tcPr>
            <w:tcW w:w="1660" w:type="dxa"/>
          </w:tcPr>
          <w:p w14:paraId="4E5DD3E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Prilosec/Losec</w:t>
            </w:r>
          </w:p>
        </w:tc>
        <w:tc>
          <w:tcPr>
            <w:tcW w:w="1114" w:type="dxa"/>
          </w:tcPr>
          <w:p w14:paraId="0097150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nang</w:t>
            </w:r>
          </w:p>
        </w:tc>
        <w:tc>
          <w:tcPr>
            <w:tcW w:w="1739" w:type="dxa"/>
            <w:shd w:val="clear" w:color="auto" w:fill="BDD6EE" w:themeFill="accent1" w:themeFillTint="66"/>
          </w:tcPr>
          <w:p w14:paraId="3F0E1AF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AZ</w:t>
            </w:r>
          </w:p>
        </w:tc>
        <w:tc>
          <w:tcPr>
            <w:tcW w:w="1588" w:type="dxa"/>
            <w:shd w:val="clear" w:color="auto" w:fill="BDD6EE" w:themeFill="accent1" w:themeFillTint="66"/>
          </w:tcPr>
          <w:p w14:paraId="1B2D276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2E4DB67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65EE75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1DD360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E6F043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8A260EA" w14:textId="77777777" w:rsidTr="00A455EF">
        <w:trPr>
          <w:trHeight w:val="476"/>
        </w:trPr>
        <w:tc>
          <w:tcPr>
            <w:cnfStyle w:val="001000000000" w:firstRow="0" w:lastRow="0" w:firstColumn="1" w:lastColumn="0" w:oddVBand="0" w:evenVBand="0" w:oddHBand="0" w:evenHBand="0" w:firstRowFirstColumn="0" w:firstRowLastColumn="0" w:lastRowFirstColumn="0" w:lastRowLastColumn="0"/>
            <w:tcW w:w="679" w:type="dxa"/>
            <w:vMerge/>
          </w:tcPr>
          <w:p w14:paraId="52B2814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2516DB70"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78ED0C3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114" w:type="dxa"/>
          </w:tcPr>
          <w:p w14:paraId="38FA5A1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739" w:type="dxa"/>
          </w:tcPr>
          <w:p w14:paraId="77601D5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588" w:type="dxa"/>
          </w:tcPr>
          <w:p w14:paraId="3D51A64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247" w:type="dxa"/>
          </w:tcPr>
          <w:p w14:paraId="0064194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532" w:type="dxa"/>
          </w:tcPr>
          <w:p w14:paraId="1B2B8B5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306" w:type="dxa"/>
          </w:tcPr>
          <w:p w14:paraId="708C954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r w:rsidRPr="00746231">
              <w:rPr>
                <w:rFonts w:ascii="Times New Roman" w:hAnsi="Times New Roman" w:cs="Times New Roman"/>
                <w:sz w:val="22"/>
                <w:szCs w:val="22"/>
                <w:lang w:val="it-IT"/>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5C483191" w14:textId="77777777" w:rsidR="00794DAB" w:rsidRPr="00746231" w:rsidRDefault="00794DAB" w:rsidP="00746231">
            <w:pPr>
              <w:spacing w:before="40" w:after="40"/>
              <w:rPr>
                <w:rFonts w:ascii="Times New Roman" w:hAnsi="Times New Roman" w:cs="Times New Roman"/>
                <w:b w:val="0"/>
                <w:sz w:val="22"/>
                <w:szCs w:val="22"/>
                <w:lang w:val="it-IT"/>
              </w:rPr>
            </w:pPr>
          </w:p>
        </w:tc>
      </w:tr>
      <w:tr w:rsidR="00FA66CA" w:rsidRPr="00731816" w14:paraId="45BF72C7"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686CD7A8"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329A4264"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Oresol </w:t>
            </w:r>
            <w:r w:rsidRPr="00746231">
              <w:rPr>
                <w:rFonts w:ascii="Times New Roman" w:hAnsi="Times New Roman" w:cs="Times New Roman"/>
                <w:color w:val="000000" w:themeColor="text1"/>
                <w:sz w:val="22"/>
                <w:szCs w:val="22"/>
              </w:rPr>
              <w:t>Gói  pha 1lít</w:t>
            </w:r>
          </w:p>
        </w:tc>
        <w:tc>
          <w:tcPr>
            <w:tcW w:w="1660" w:type="dxa"/>
          </w:tcPr>
          <w:p w14:paraId="62F1C18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Không có</w:t>
            </w:r>
          </w:p>
        </w:tc>
        <w:tc>
          <w:tcPr>
            <w:tcW w:w="1114" w:type="dxa"/>
          </w:tcPr>
          <w:p w14:paraId="6F9B4C8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Gói bột</w:t>
            </w:r>
          </w:p>
        </w:tc>
        <w:tc>
          <w:tcPr>
            <w:tcW w:w="1739" w:type="dxa"/>
          </w:tcPr>
          <w:p w14:paraId="33D314F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Công thức theo WHO</w:t>
            </w:r>
          </w:p>
        </w:tc>
        <w:tc>
          <w:tcPr>
            <w:tcW w:w="1588" w:type="dxa"/>
          </w:tcPr>
          <w:p w14:paraId="43D7CD0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8E2419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2AFB1DD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EB48EB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6FD47CAA"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EBF308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5CA32138" w14:textId="77777777" w:rsidR="00794DAB" w:rsidRPr="00746231" w:rsidRDefault="00794DAB" w:rsidP="00746231">
            <w:pPr>
              <w:spacing w:before="40" w:after="40"/>
              <w:ind w:left="964"/>
              <w:jc w:val="center"/>
              <w:rPr>
                <w:rFonts w:ascii="Times New Roman" w:hAnsi="Times New Roman" w:cs="Times New Roman"/>
                <w:b w:val="0"/>
                <w:sz w:val="22"/>
                <w:szCs w:val="22"/>
              </w:rPr>
            </w:pPr>
          </w:p>
        </w:tc>
        <w:tc>
          <w:tcPr>
            <w:tcW w:w="2169" w:type="dxa"/>
            <w:vMerge/>
          </w:tcPr>
          <w:p w14:paraId="793E54E1"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74B3F6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4CCB985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739" w:type="dxa"/>
          </w:tcPr>
          <w:p w14:paraId="39A070F0"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5B19828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7CB138A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5D64C2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9357CD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140429AB"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8519708"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tcPr>
          <w:p w14:paraId="07B4A53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tcPr>
          <w:p w14:paraId="383345F6"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22"/>
                <w:szCs w:val="22"/>
              </w:rPr>
            </w:pPr>
            <w:r w:rsidRPr="00746231">
              <w:rPr>
                <w:rFonts w:ascii="Times New Roman" w:hAnsi="Times New Roman" w:cs="Times New Roman"/>
                <w:color w:val="000000" w:themeColor="text1"/>
                <w:sz w:val="22"/>
                <w:szCs w:val="22"/>
              </w:rPr>
              <w:t>Oresol Gói  pha 200ml</w:t>
            </w:r>
          </w:p>
          <w:p w14:paraId="220FC86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p>
        </w:tc>
        <w:tc>
          <w:tcPr>
            <w:tcW w:w="1660" w:type="dxa"/>
          </w:tcPr>
          <w:p w14:paraId="52890A89"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Không có</w:t>
            </w:r>
          </w:p>
        </w:tc>
        <w:tc>
          <w:tcPr>
            <w:tcW w:w="1114" w:type="dxa"/>
          </w:tcPr>
          <w:p w14:paraId="6E661D28"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Gói bột</w:t>
            </w:r>
          </w:p>
        </w:tc>
        <w:tc>
          <w:tcPr>
            <w:tcW w:w="1739" w:type="dxa"/>
          </w:tcPr>
          <w:p w14:paraId="5E797D3E"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588" w:type="dxa"/>
          </w:tcPr>
          <w:p w14:paraId="75C69B2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5F3AE2A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1164FE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00050B7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Gói</w:t>
            </w:r>
          </w:p>
        </w:tc>
        <w:tc>
          <w:tcPr>
            <w:cnfStyle w:val="000100000000" w:firstRow="0" w:lastRow="0" w:firstColumn="0" w:lastColumn="1" w:oddVBand="0" w:evenVBand="0" w:oddHBand="0" w:evenHBand="0" w:firstRowFirstColumn="0" w:firstRowLastColumn="0" w:lastRowFirstColumn="0" w:lastRowLastColumn="0"/>
            <w:tcW w:w="1649" w:type="dxa"/>
          </w:tcPr>
          <w:p w14:paraId="5C95C27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45AE727B"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6D1C1320"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6916B154"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Paracetamol 500mg (nang/nén)</w:t>
            </w:r>
          </w:p>
        </w:tc>
        <w:tc>
          <w:tcPr>
            <w:tcW w:w="1660" w:type="dxa"/>
          </w:tcPr>
          <w:p w14:paraId="269DC35A" w14:textId="77777777" w:rsidR="00794DAB" w:rsidRPr="00746231" w:rsidRDefault="00794DAB" w:rsidP="00746231">
            <w:pPr>
              <w:pStyle w:val="NormalWeb"/>
              <w:spacing w:before="40" w:beforeAutospacing="0" w:after="40" w:afterAutospacing="0"/>
              <w:cnfStyle w:val="000000000000" w:firstRow="0" w:lastRow="0" w:firstColumn="0" w:lastColumn="0" w:oddVBand="0" w:evenVBand="0" w:oddHBand="0" w:evenHBand="0" w:firstRowFirstColumn="0" w:firstRowLastColumn="0" w:lastRowFirstColumn="0" w:lastRowLastColumn="0"/>
              <w:rPr>
                <w:sz w:val="22"/>
                <w:szCs w:val="22"/>
              </w:rPr>
            </w:pPr>
            <w:r w:rsidRPr="00746231">
              <w:rPr>
                <w:sz w:val="22"/>
                <w:szCs w:val="22"/>
              </w:rPr>
              <w:t>Panadol</w:t>
            </w:r>
          </w:p>
        </w:tc>
        <w:tc>
          <w:tcPr>
            <w:tcW w:w="1114" w:type="dxa"/>
          </w:tcPr>
          <w:p w14:paraId="0D5C1363"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20607F94"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310B169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116ED083"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6341FEC4"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5D7827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7B5D4B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6576C955"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506AB824"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292726A7"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5E02ABE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p>
        </w:tc>
        <w:tc>
          <w:tcPr>
            <w:tcW w:w="1114" w:type="dxa"/>
          </w:tcPr>
          <w:p w14:paraId="2788E76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4A2310C5"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3E473D0B"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4DFDA2E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165FD5A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5936D8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33DDF7C3"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AD8AB2C" w14:textId="77777777" w:rsidTr="00A455EF">
        <w:trPr>
          <w:trHeight w:val="51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1916A563" w14:textId="77777777" w:rsidR="00794DAB" w:rsidRPr="00746231" w:rsidRDefault="00794DAB" w:rsidP="00746231">
            <w:pPr>
              <w:pStyle w:val="ListParagraph"/>
              <w:numPr>
                <w:ilvl w:val="0"/>
                <w:numId w:val="34"/>
              </w:numPr>
              <w:spacing w:before="40" w:after="40" w:line="240" w:lineRule="auto"/>
              <w:rPr>
                <w:rFonts w:cs="Times New Roman"/>
                <w:b w:val="0"/>
                <w:sz w:val="22"/>
              </w:rPr>
            </w:pPr>
          </w:p>
        </w:tc>
        <w:tc>
          <w:tcPr>
            <w:tcW w:w="2169" w:type="dxa"/>
            <w:vMerge w:val="restart"/>
          </w:tcPr>
          <w:p w14:paraId="14D382D6"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 xml:space="preserve">Paracetamol Hỗn dịch </w:t>
            </w:r>
            <w:r w:rsidRPr="00746231">
              <w:rPr>
                <w:rFonts w:ascii="Times New Roman" w:hAnsi="Times New Roman" w:cs="Times New Roman"/>
                <w:color w:val="000000" w:themeColor="text1"/>
                <w:sz w:val="22"/>
                <w:szCs w:val="22"/>
                <w:lang w:val="it-IT"/>
              </w:rPr>
              <w:t>24 mg/ml (120mg/5ml)</w:t>
            </w:r>
          </w:p>
        </w:tc>
        <w:tc>
          <w:tcPr>
            <w:tcW w:w="1660" w:type="dxa"/>
          </w:tcPr>
          <w:p w14:paraId="114F043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Panadol</w:t>
            </w:r>
          </w:p>
        </w:tc>
        <w:tc>
          <w:tcPr>
            <w:tcW w:w="1114" w:type="dxa"/>
          </w:tcPr>
          <w:p w14:paraId="1F62705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2"/>
                <w:szCs w:val="22"/>
              </w:rPr>
            </w:pPr>
            <w:r w:rsidRPr="00746231">
              <w:rPr>
                <w:rFonts w:ascii="Times New Roman" w:hAnsi="Times New Roman" w:cs="Times New Roman"/>
                <w:sz w:val="22"/>
                <w:szCs w:val="22"/>
              </w:rPr>
              <w:t>Hỗn dịch</w:t>
            </w:r>
          </w:p>
        </w:tc>
        <w:tc>
          <w:tcPr>
            <w:tcW w:w="1739" w:type="dxa"/>
            <w:shd w:val="clear" w:color="auto" w:fill="BDD6EE" w:themeFill="accent1" w:themeFillTint="66"/>
          </w:tcPr>
          <w:p w14:paraId="1E7CFE8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GSK</w:t>
            </w:r>
          </w:p>
        </w:tc>
        <w:tc>
          <w:tcPr>
            <w:tcW w:w="1588" w:type="dxa"/>
            <w:shd w:val="clear" w:color="auto" w:fill="BDD6EE" w:themeFill="accent1" w:themeFillTint="66"/>
          </w:tcPr>
          <w:p w14:paraId="3C3CF54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r w:rsidRPr="00746231">
              <w:rPr>
                <w:rFonts w:ascii="Times New Roman" w:hAnsi="Times New Roman" w:cs="Times New Roman"/>
                <w:sz w:val="22"/>
                <w:szCs w:val="22"/>
                <w:lang w:val="it-IT"/>
              </w:rPr>
              <w:t>2</w:t>
            </w:r>
          </w:p>
        </w:tc>
        <w:tc>
          <w:tcPr>
            <w:tcW w:w="1247" w:type="dxa"/>
          </w:tcPr>
          <w:p w14:paraId="099A912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532" w:type="dxa"/>
          </w:tcPr>
          <w:p w14:paraId="09BEDE95"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306" w:type="dxa"/>
          </w:tcPr>
          <w:p w14:paraId="7A6DBF0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r w:rsidRPr="00746231">
              <w:rPr>
                <w:rFonts w:ascii="Times New Roman" w:hAnsi="Times New Roman" w:cs="Times New Roman"/>
                <w:sz w:val="22"/>
                <w:szCs w:val="22"/>
                <w:lang w:val="it-IT"/>
              </w:rPr>
              <w:t>Lọ</w:t>
            </w:r>
          </w:p>
        </w:tc>
        <w:tc>
          <w:tcPr>
            <w:cnfStyle w:val="000100000000" w:firstRow="0" w:lastRow="0" w:firstColumn="0" w:lastColumn="1" w:oddVBand="0" w:evenVBand="0" w:oddHBand="0" w:evenHBand="0" w:firstRowFirstColumn="0" w:firstRowLastColumn="0" w:lastRowFirstColumn="0" w:lastRowLastColumn="0"/>
            <w:tcW w:w="1649" w:type="dxa"/>
          </w:tcPr>
          <w:p w14:paraId="5F47A6D9" w14:textId="77777777" w:rsidR="00794DAB" w:rsidRPr="00746231" w:rsidRDefault="00794DAB" w:rsidP="00746231">
            <w:pPr>
              <w:spacing w:before="40" w:after="40"/>
              <w:rPr>
                <w:rFonts w:ascii="Times New Roman" w:hAnsi="Times New Roman" w:cs="Times New Roman"/>
                <w:b w:val="0"/>
                <w:sz w:val="22"/>
                <w:szCs w:val="22"/>
                <w:lang w:val="it-IT"/>
              </w:rPr>
            </w:pPr>
          </w:p>
        </w:tc>
      </w:tr>
      <w:tr w:rsidR="00FA66CA" w:rsidRPr="00731816" w14:paraId="22C3DF6B" w14:textId="77777777" w:rsidTr="00A455EF">
        <w:trPr>
          <w:trHeight w:val="611"/>
        </w:trPr>
        <w:tc>
          <w:tcPr>
            <w:cnfStyle w:val="001000000000" w:firstRow="0" w:lastRow="0" w:firstColumn="1" w:lastColumn="0" w:oddVBand="0" w:evenVBand="0" w:oddHBand="0" w:evenHBand="0" w:firstRowFirstColumn="0" w:firstRowLastColumn="0" w:lastRowFirstColumn="0" w:lastRowLastColumn="0"/>
            <w:tcW w:w="679" w:type="dxa"/>
            <w:vMerge/>
          </w:tcPr>
          <w:p w14:paraId="452B96BE" w14:textId="77777777" w:rsidR="00794DAB" w:rsidRPr="00746231" w:rsidRDefault="00794DAB" w:rsidP="00746231">
            <w:pPr>
              <w:pStyle w:val="ListParagraph"/>
              <w:spacing w:before="40" w:after="40" w:line="240" w:lineRule="auto"/>
              <w:rPr>
                <w:rFonts w:cs="Times New Roman"/>
                <w:b w:val="0"/>
                <w:sz w:val="22"/>
              </w:rPr>
            </w:pPr>
          </w:p>
        </w:tc>
        <w:tc>
          <w:tcPr>
            <w:tcW w:w="2169" w:type="dxa"/>
            <w:vMerge/>
          </w:tcPr>
          <w:p w14:paraId="3442D61C"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31CB6E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7FA1A7B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77ACE61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3F04B90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247" w:type="dxa"/>
          </w:tcPr>
          <w:p w14:paraId="333B414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532" w:type="dxa"/>
          </w:tcPr>
          <w:p w14:paraId="0344CED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p>
        </w:tc>
        <w:tc>
          <w:tcPr>
            <w:tcW w:w="1306" w:type="dxa"/>
          </w:tcPr>
          <w:p w14:paraId="01BFB38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lang w:val="it-IT"/>
              </w:rPr>
            </w:pPr>
            <w:r w:rsidRPr="00746231">
              <w:rPr>
                <w:rFonts w:ascii="Times New Roman" w:hAnsi="Times New Roman" w:cs="Times New Roman"/>
                <w:sz w:val="22"/>
                <w:szCs w:val="22"/>
                <w:lang w:val="it-IT"/>
              </w:rPr>
              <w:t>Lọ</w:t>
            </w:r>
          </w:p>
        </w:tc>
        <w:tc>
          <w:tcPr>
            <w:cnfStyle w:val="000100000000" w:firstRow="0" w:lastRow="0" w:firstColumn="0" w:lastColumn="1" w:oddVBand="0" w:evenVBand="0" w:oddHBand="0" w:evenHBand="0" w:firstRowFirstColumn="0" w:firstRowLastColumn="0" w:lastRowFirstColumn="0" w:lastRowLastColumn="0"/>
            <w:tcW w:w="1649" w:type="dxa"/>
          </w:tcPr>
          <w:p w14:paraId="3255DB1E" w14:textId="77777777" w:rsidR="00794DAB" w:rsidRPr="00746231" w:rsidRDefault="00794DAB" w:rsidP="00746231">
            <w:pPr>
              <w:spacing w:before="40" w:after="40"/>
              <w:rPr>
                <w:rFonts w:ascii="Times New Roman" w:hAnsi="Times New Roman" w:cs="Times New Roman"/>
                <w:b w:val="0"/>
                <w:sz w:val="22"/>
                <w:szCs w:val="22"/>
                <w:lang w:val="it-IT"/>
              </w:rPr>
            </w:pPr>
          </w:p>
        </w:tc>
      </w:tr>
      <w:tr w:rsidR="00FA66CA" w:rsidRPr="00731816" w14:paraId="7CC25E6D"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F5ECFAE"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03522ED1"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Simvastatin 20mg (nang/nén)</w:t>
            </w:r>
          </w:p>
        </w:tc>
        <w:tc>
          <w:tcPr>
            <w:tcW w:w="1660" w:type="dxa"/>
          </w:tcPr>
          <w:p w14:paraId="02DAAAE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Zocor</w:t>
            </w:r>
          </w:p>
        </w:tc>
        <w:tc>
          <w:tcPr>
            <w:tcW w:w="1114" w:type="dxa"/>
          </w:tcPr>
          <w:p w14:paraId="19DBCC8C"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nén</w:t>
            </w:r>
          </w:p>
        </w:tc>
        <w:tc>
          <w:tcPr>
            <w:tcW w:w="1739" w:type="dxa"/>
            <w:shd w:val="clear" w:color="auto" w:fill="BDD6EE" w:themeFill="accent1" w:themeFillTint="66"/>
          </w:tcPr>
          <w:p w14:paraId="2042D2CD"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Merck</w:t>
            </w:r>
          </w:p>
        </w:tc>
        <w:tc>
          <w:tcPr>
            <w:tcW w:w="1588" w:type="dxa"/>
            <w:shd w:val="clear" w:color="auto" w:fill="BDD6EE" w:themeFill="accent1" w:themeFillTint="66"/>
          </w:tcPr>
          <w:p w14:paraId="3E9DBA5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44016D6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05CEAFD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53C46A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54708C47"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C5E9B06"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47AD653F" w14:textId="77777777" w:rsidR="00794DAB" w:rsidRPr="00746231" w:rsidRDefault="00794DAB" w:rsidP="00746231">
            <w:pPr>
              <w:numPr>
                <w:ilvl w:val="0"/>
                <w:numId w:val="34"/>
              </w:numPr>
              <w:spacing w:before="40" w:after="40"/>
              <w:jc w:val="center"/>
              <w:rPr>
                <w:rFonts w:ascii="Times New Roman" w:hAnsi="Times New Roman" w:cs="Times New Roman"/>
                <w:b w:val="0"/>
                <w:sz w:val="22"/>
                <w:szCs w:val="22"/>
              </w:rPr>
            </w:pPr>
          </w:p>
        </w:tc>
        <w:tc>
          <w:tcPr>
            <w:tcW w:w="2169" w:type="dxa"/>
            <w:vMerge/>
          </w:tcPr>
          <w:p w14:paraId="62120038"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679F587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114" w:type="dxa"/>
          </w:tcPr>
          <w:p w14:paraId="6712555A"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739" w:type="dxa"/>
          </w:tcPr>
          <w:p w14:paraId="45614266"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p>
        </w:tc>
        <w:tc>
          <w:tcPr>
            <w:tcW w:w="1588" w:type="dxa"/>
          </w:tcPr>
          <w:p w14:paraId="3F3D21B1"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27424697"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349AC6A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30C4C10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72EE046"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2F02FEA9"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446DF47F" w14:textId="77777777" w:rsidR="00794DAB" w:rsidRPr="00746231" w:rsidRDefault="00794DAB" w:rsidP="00746231">
            <w:pPr>
              <w:pStyle w:val="ListParagraph"/>
              <w:numPr>
                <w:ilvl w:val="0"/>
                <w:numId w:val="34"/>
              </w:numPr>
              <w:spacing w:before="40" w:after="40" w:line="240" w:lineRule="auto"/>
              <w:jc w:val="center"/>
              <w:rPr>
                <w:rFonts w:cs="Times New Roman"/>
                <w:b w:val="0"/>
                <w:sz w:val="22"/>
                <w:lang w:val="it-IT"/>
              </w:rPr>
            </w:pPr>
          </w:p>
        </w:tc>
        <w:tc>
          <w:tcPr>
            <w:tcW w:w="2169" w:type="dxa"/>
            <w:vMerge w:val="restart"/>
          </w:tcPr>
          <w:p w14:paraId="49497245"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Salbutamol thuốc xịt 100 mcg/liều, thuốc xịt</w:t>
            </w:r>
          </w:p>
        </w:tc>
        <w:tc>
          <w:tcPr>
            <w:tcW w:w="1660" w:type="dxa"/>
          </w:tcPr>
          <w:p w14:paraId="21B19B82"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Ventoline</w:t>
            </w:r>
          </w:p>
        </w:tc>
        <w:tc>
          <w:tcPr>
            <w:tcW w:w="1114" w:type="dxa"/>
          </w:tcPr>
          <w:p w14:paraId="35A786E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Lọ xịt</w:t>
            </w:r>
          </w:p>
        </w:tc>
        <w:tc>
          <w:tcPr>
            <w:tcW w:w="1739" w:type="dxa"/>
            <w:shd w:val="clear" w:color="auto" w:fill="BDD6EE" w:themeFill="accent1" w:themeFillTint="66"/>
          </w:tcPr>
          <w:p w14:paraId="76EFC427"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eastAsia="SimSun" w:hAnsi="Times New Roman"/>
                <w:sz w:val="22"/>
              </w:rPr>
            </w:pPr>
            <w:r w:rsidRPr="00746231">
              <w:rPr>
                <w:rFonts w:ascii="Times New Roman" w:eastAsia="SimSun" w:hAnsi="Times New Roman"/>
                <w:sz w:val="22"/>
              </w:rPr>
              <w:t>GSK</w:t>
            </w:r>
          </w:p>
        </w:tc>
        <w:tc>
          <w:tcPr>
            <w:tcW w:w="1588" w:type="dxa"/>
            <w:shd w:val="clear" w:color="auto" w:fill="BDD6EE" w:themeFill="accent1" w:themeFillTint="66"/>
          </w:tcPr>
          <w:p w14:paraId="674503C0"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5DADD90E"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16CD509"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7735AA22"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60CCE1E5"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54D64C36"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tcPr>
          <w:p w14:paraId="20F06586" w14:textId="77777777" w:rsidR="00794DAB" w:rsidRPr="00746231" w:rsidRDefault="00794DAB" w:rsidP="00746231">
            <w:pPr>
              <w:numPr>
                <w:ilvl w:val="0"/>
                <w:numId w:val="33"/>
              </w:numPr>
              <w:spacing w:before="40" w:after="40"/>
              <w:ind w:left="964"/>
              <w:jc w:val="center"/>
              <w:rPr>
                <w:rFonts w:ascii="Times New Roman" w:hAnsi="Times New Roman" w:cs="Times New Roman"/>
                <w:b w:val="0"/>
                <w:sz w:val="22"/>
                <w:szCs w:val="22"/>
              </w:rPr>
            </w:pPr>
          </w:p>
        </w:tc>
        <w:tc>
          <w:tcPr>
            <w:tcW w:w="2169" w:type="dxa"/>
            <w:vMerge/>
          </w:tcPr>
          <w:p w14:paraId="41738E23"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660" w:type="dxa"/>
          </w:tcPr>
          <w:p w14:paraId="0920A0FF"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114" w:type="dxa"/>
          </w:tcPr>
          <w:p w14:paraId="43CD06A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739" w:type="dxa"/>
          </w:tcPr>
          <w:p w14:paraId="2B859228"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88" w:type="dxa"/>
          </w:tcPr>
          <w:p w14:paraId="3E44DFA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247" w:type="dxa"/>
          </w:tcPr>
          <w:p w14:paraId="7345ACD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5304886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FF1983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Lọ</w:t>
            </w:r>
          </w:p>
        </w:tc>
        <w:tc>
          <w:tcPr>
            <w:cnfStyle w:val="000100000000" w:firstRow="0" w:lastRow="0" w:firstColumn="0" w:lastColumn="1" w:oddVBand="0" w:evenVBand="0" w:oddHBand="0" w:evenHBand="0" w:firstRowFirstColumn="0" w:firstRowLastColumn="0" w:lastRowFirstColumn="0" w:lastRowLastColumn="0"/>
            <w:tcW w:w="1649" w:type="dxa"/>
          </w:tcPr>
          <w:p w14:paraId="2269EDD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1D81A6F0" w14:textId="77777777" w:rsidTr="00A455EF">
        <w:trPr>
          <w:trHeight w:val="542"/>
        </w:trPr>
        <w:tc>
          <w:tcPr>
            <w:cnfStyle w:val="001000000000" w:firstRow="0" w:lastRow="0" w:firstColumn="1" w:lastColumn="0" w:oddVBand="0" w:evenVBand="0" w:oddHBand="0" w:evenHBand="0" w:firstRowFirstColumn="0" w:firstRowLastColumn="0" w:lastRowFirstColumn="0" w:lastRowLastColumn="0"/>
            <w:tcW w:w="679" w:type="dxa"/>
            <w:vMerge w:val="restart"/>
          </w:tcPr>
          <w:p w14:paraId="3C369E2A"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val="restart"/>
          </w:tcPr>
          <w:p w14:paraId="165E9657" w14:textId="77777777" w:rsidR="00794DAB" w:rsidRPr="00746231" w:rsidRDefault="00794DAB" w:rsidP="00746231">
            <w:pPr>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lang w:val="vi-VN"/>
              </w:rPr>
              <w:t>Ranitidin</w:t>
            </w:r>
            <w:r w:rsidRPr="00746231">
              <w:rPr>
                <w:rFonts w:ascii="Times New Roman" w:hAnsi="Times New Roman" w:cs="Times New Roman"/>
                <w:sz w:val="22"/>
                <w:szCs w:val="22"/>
              </w:rPr>
              <w:t xml:space="preserve"> 150mg (nang/nén)</w:t>
            </w:r>
          </w:p>
        </w:tc>
        <w:tc>
          <w:tcPr>
            <w:tcW w:w="1660" w:type="dxa"/>
          </w:tcPr>
          <w:p w14:paraId="45BA3C5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Zantac Tablets</w:t>
            </w:r>
          </w:p>
        </w:tc>
        <w:tc>
          <w:tcPr>
            <w:tcW w:w="1114" w:type="dxa"/>
          </w:tcPr>
          <w:p w14:paraId="14AA441B"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746231">
              <w:rPr>
                <w:rFonts w:ascii="Times New Roman" w:hAnsi="Times New Roman"/>
                <w:sz w:val="22"/>
              </w:rPr>
              <w:t>Viên nang</w:t>
            </w:r>
          </w:p>
        </w:tc>
        <w:tc>
          <w:tcPr>
            <w:tcW w:w="1739" w:type="dxa"/>
            <w:shd w:val="clear" w:color="auto" w:fill="BDD6EE" w:themeFill="accent1" w:themeFillTint="66"/>
          </w:tcPr>
          <w:p w14:paraId="63037980" w14:textId="77777777" w:rsidR="00794DAB" w:rsidRPr="00746231" w:rsidRDefault="00794DAB" w:rsidP="00746231">
            <w:pPr>
              <w:pStyle w:val="Textotabela10"/>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sz w:val="22"/>
                <w:lang w:eastAsia="en-US"/>
              </w:rPr>
            </w:pPr>
            <w:r w:rsidRPr="00746231">
              <w:rPr>
                <w:rFonts w:ascii="Times New Roman" w:hAnsi="Times New Roman"/>
                <w:sz w:val="22"/>
                <w:lang w:eastAsia="en-US"/>
              </w:rPr>
              <w:t>GSK</w:t>
            </w:r>
          </w:p>
        </w:tc>
        <w:tc>
          <w:tcPr>
            <w:tcW w:w="1588" w:type="dxa"/>
            <w:shd w:val="clear" w:color="auto" w:fill="BDD6EE" w:themeFill="accent1" w:themeFillTint="66"/>
          </w:tcPr>
          <w:p w14:paraId="17591E76"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2</w:t>
            </w:r>
          </w:p>
        </w:tc>
        <w:tc>
          <w:tcPr>
            <w:tcW w:w="1247" w:type="dxa"/>
          </w:tcPr>
          <w:p w14:paraId="50F24B1D"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532" w:type="dxa"/>
          </w:tcPr>
          <w:p w14:paraId="7A3884DA"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p>
        </w:tc>
        <w:tc>
          <w:tcPr>
            <w:tcW w:w="1306" w:type="dxa"/>
          </w:tcPr>
          <w:p w14:paraId="654D9FEC" w14:textId="77777777" w:rsidR="00794DAB" w:rsidRPr="00746231" w:rsidRDefault="00794DAB" w:rsidP="00746231">
            <w:pPr>
              <w:spacing w:before="40" w:after="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2"/>
                <w:szCs w:val="22"/>
              </w:rPr>
            </w:pPr>
            <w:r w:rsidRPr="00746231">
              <w:rPr>
                <w:rFonts w:ascii="Times New Roman" w:hAnsi="Times New Roman" w:cs="Times New Roman"/>
                <w:sz w:val="22"/>
                <w:szCs w:val="22"/>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6DFCFCF8" w14:textId="77777777" w:rsidR="00794DAB" w:rsidRPr="00746231" w:rsidRDefault="00794DAB" w:rsidP="00746231">
            <w:pPr>
              <w:spacing w:before="40" w:after="40"/>
              <w:rPr>
                <w:rFonts w:ascii="Times New Roman" w:hAnsi="Times New Roman" w:cs="Times New Roman"/>
                <w:b w:val="0"/>
                <w:sz w:val="22"/>
                <w:szCs w:val="22"/>
              </w:rPr>
            </w:pPr>
          </w:p>
        </w:tc>
      </w:tr>
      <w:tr w:rsidR="00FA66CA" w:rsidRPr="00731816" w14:paraId="7B847B1E" w14:textId="77777777" w:rsidTr="00A455EF">
        <w:trPr>
          <w:cnfStyle w:val="010000000000" w:firstRow="0" w:lastRow="1"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679" w:type="dxa"/>
            <w:vMerge/>
          </w:tcPr>
          <w:p w14:paraId="11EE0DF2" w14:textId="77777777" w:rsidR="00794DAB" w:rsidRPr="00746231" w:rsidRDefault="00794DAB" w:rsidP="00746231">
            <w:pPr>
              <w:pStyle w:val="ListParagraph"/>
              <w:numPr>
                <w:ilvl w:val="0"/>
                <w:numId w:val="34"/>
              </w:numPr>
              <w:spacing w:before="40" w:after="40" w:line="240" w:lineRule="auto"/>
              <w:jc w:val="center"/>
              <w:rPr>
                <w:rFonts w:cs="Times New Roman"/>
                <w:b w:val="0"/>
                <w:sz w:val="22"/>
              </w:rPr>
            </w:pPr>
          </w:p>
        </w:tc>
        <w:tc>
          <w:tcPr>
            <w:tcW w:w="2169" w:type="dxa"/>
            <w:vMerge/>
          </w:tcPr>
          <w:p w14:paraId="7499BEB3" w14:textId="77777777" w:rsidR="00794DAB" w:rsidRPr="00746231" w:rsidRDefault="00794DAB" w:rsidP="00746231">
            <w:pPr>
              <w:spacing w:before="40" w:after="40"/>
              <w:jc w:val="both"/>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rPr>
            </w:pPr>
          </w:p>
        </w:tc>
        <w:tc>
          <w:tcPr>
            <w:tcW w:w="1660" w:type="dxa"/>
          </w:tcPr>
          <w:p w14:paraId="4935C54C"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114" w:type="dxa"/>
          </w:tcPr>
          <w:p w14:paraId="2EDEE095"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739" w:type="dxa"/>
          </w:tcPr>
          <w:p w14:paraId="375A8427"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588" w:type="dxa"/>
          </w:tcPr>
          <w:p w14:paraId="268CA5B6"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247" w:type="dxa"/>
          </w:tcPr>
          <w:p w14:paraId="7CBDECEA"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532" w:type="dxa"/>
          </w:tcPr>
          <w:p w14:paraId="1D36B6E2"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p>
        </w:tc>
        <w:tc>
          <w:tcPr>
            <w:tcW w:w="1306" w:type="dxa"/>
          </w:tcPr>
          <w:p w14:paraId="5712C8E7" w14:textId="77777777" w:rsidR="00794DAB" w:rsidRPr="00746231" w:rsidRDefault="00794DAB" w:rsidP="00746231">
            <w:pPr>
              <w:spacing w:before="40" w:after="4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sz w:val="22"/>
                <w:szCs w:val="22"/>
                <w:lang w:val="it-IT"/>
              </w:rPr>
            </w:pPr>
            <w:r w:rsidRPr="00746231">
              <w:rPr>
                <w:rFonts w:ascii="Times New Roman" w:hAnsi="Times New Roman" w:cs="Times New Roman"/>
                <w:sz w:val="22"/>
                <w:szCs w:val="22"/>
                <w:lang w:val="it-IT"/>
              </w:rPr>
              <w:t>Viên</w:t>
            </w:r>
          </w:p>
        </w:tc>
        <w:tc>
          <w:tcPr>
            <w:cnfStyle w:val="000100000000" w:firstRow="0" w:lastRow="0" w:firstColumn="0" w:lastColumn="1" w:oddVBand="0" w:evenVBand="0" w:oddHBand="0" w:evenHBand="0" w:firstRowFirstColumn="0" w:firstRowLastColumn="0" w:lastRowFirstColumn="0" w:lastRowLastColumn="0"/>
            <w:tcW w:w="1649" w:type="dxa"/>
          </w:tcPr>
          <w:p w14:paraId="06B226BB" w14:textId="77777777" w:rsidR="00794DAB" w:rsidRPr="00746231" w:rsidRDefault="00794DAB" w:rsidP="00746231">
            <w:pPr>
              <w:spacing w:before="40" w:after="40"/>
              <w:rPr>
                <w:rFonts w:ascii="Times New Roman" w:hAnsi="Times New Roman" w:cs="Times New Roman"/>
                <w:b w:val="0"/>
                <w:sz w:val="22"/>
                <w:szCs w:val="22"/>
                <w:lang w:val="it-IT"/>
              </w:rPr>
            </w:pPr>
          </w:p>
        </w:tc>
      </w:tr>
    </w:tbl>
    <w:p w14:paraId="7E90C8D6" w14:textId="77777777" w:rsidR="00731816" w:rsidRPr="0037288B" w:rsidRDefault="00731816" w:rsidP="00A455EF">
      <w:pPr>
        <w:tabs>
          <w:tab w:val="left" w:pos="9810"/>
        </w:tabs>
        <w:spacing w:before="60" w:after="60" w:line="276" w:lineRule="auto"/>
        <w:jc w:val="both"/>
        <w:rPr>
          <w:rFonts w:ascii="Times New Roman" w:hAnsi="Times New Roman" w:cs="Times New Roman"/>
          <w:b/>
        </w:rPr>
      </w:pPr>
      <w:r w:rsidRPr="0037288B">
        <w:rPr>
          <w:rFonts w:ascii="Times New Roman" w:hAnsi="Times New Roman" w:cs="Times New Roman"/>
          <w:b/>
        </w:rPr>
        <w:t>Một số lưu ý khi thu thập thông tin:</w:t>
      </w:r>
      <w:r w:rsidRPr="0037288B">
        <w:rPr>
          <w:rFonts w:ascii="Times New Roman" w:hAnsi="Times New Roman" w:cs="Times New Roman"/>
          <w:b/>
        </w:rPr>
        <w:tab/>
        <w:t xml:space="preserve"> </w:t>
      </w:r>
    </w:p>
    <w:p w14:paraId="1375B8E6" w14:textId="4C43AC86" w:rsidR="00731816" w:rsidRPr="007804D0" w:rsidRDefault="00731816" w:rsidP="00A455EF">
      <w:pPr>
        <w:pStyle w:val="Footer"/>
        <w:numPr>
          <w:ilvl w:val="0"/>
          <w:numId w:val="65"/>
        </w:numPr>
        <w:spacing w:before="60" w:after="60" w:line="276" w:lineRule="auto"/>
        <w:ind w:left="284" w:hanging="284"/>
        <w:jc w:val="both"/>
        <w:rPr>
          <w:b w:val="0"/>
          <w:i/>
          <w:sz w:val="22"/>
          <w:szCs w:val="22"/>
        </w:rPr>
      </w:pPr>
      <w:r w:rsidRPr="007804D0">
        <w:rPr>
          <w:b w:val="0"/>
          <w:i/>
          <w:sz w:val="22"/>
          <w:szCs w:val="22"/>
        </w:rPr>
        <w:t>Thông tin cột 2: Đối với mỗi loại hoạt chất thực hiện kê 02 tên thuốc: Biệt dược gốc và Biệt dược có giá thấp nhất. Nếu cơ sở không có thuốc biệt dược gốc thì gạch chéo. Xác định tên thuốc Generic hoặc biệt dược có cùng hoạt chất, cùng hàm lượng và cùng dạng bào chế có mức giá thấp nhất tại thời điểm khảo sát. .</w:t>
      </w:r>
    </w:p>
    <w:p w14:paraId="26430C79" w14:textId="77777777" w:rsidR="00731816" w:rsidRPr="00A46EEE" w:rsidRDefault="00731816" w:rsidP="00A455EF">
      <w:pPr>
        <w:pStyle w:val="ListParagraph"/>
        <w:numPr>
          <w:ilvl w:val="0"/>
          <w:numId w:val="65"/>
        </w:numPr>
        <w:spacing w:before="60" w:after="60" w:line="276" w:lineRule="auto"/>
        <w:ind w:left="284" w:hanging="284"/>
        <w:jc w:val="both"/>
        <w:rPr>
          <w:rFonts w:cs="Times New Roman"/>
          <w:i/>
          <w:color w:val="252525"/>
          <w:sz w:val="24"/>
          <w:szCs w:val="24"/>
          <w:shd w:val="clear" w:color="auto" w:fill="FFFFFF"/>
        </w:rPr>
      </w:pPr>
      <w:r w:rsidRPr="00A46EEE">
        <w:rPr>
          <w:rFonts w:cs="Times New Roman"/>
          <w:i/>
          <w:sz w:val="22"/>
        </w:rPr>
        <w:t>Thông tin cột 3:  Ghi đúng dạng bào chế của thuốc (viên nang, viên nén, gói bột, hỗn dịch…)</w:t>
      </w:r>
    </w:p>
    <w:p w14:paraId="75424B48" w14:textId="77777777" w:rsidR="00731816" w:rsidRPr="007804D0" w:rsidRDefault="00731816" w:rsidP="00A455EF">
      <w:pPr>
        <w:pStyle w:val="Footer"/>
        <w:numPr>
          <w:ilvl w:val="0"/>
          <w:numId w:val="65"/>
        </w:numPr>
        <w:spacing w:before="60" w:after="60" w:line="276" w:lineRule="auto"/>
        <w:ind w:left="284" w:hanging="284"/>
        <w:jc w:val="both"/>
        <w:rPr>
          <w:b w:val="0"/>
          <w:i/>
          <w:sz w:val="22"/>
          <w:szCs w:val="22"/>
        </w:rPr>
      </w:pPr>
      <w:r w:rsidRPr="007804D0">
        <w:rPr>
          <w:b w:val="0"/>
          <w:i/>
          <w:sz w:val="22"/>
          <w:szCs w:val="22"/>
        </w:rPr>
        <w:t xml:space="preserve">Thông tin cột 4: Ghi đúng tên nhà sản xuất trên bao bì sản phẩm </w:t>
      </w:r>
    </w:p>
    <w:p w14:paraId="0B4EF462" w14:textId="5B3E6A4B" w:rsidR="00731816" w:rsidRPr="007804D0" w:rsidRDefault="00731816" w:rsidP="00A455EF">
      <w:pPr>
        <w:pStyle w:val="Footer"/>
        <w:numPr>
          <w:ilvl w:val="0"/>
          <w:numId w:val="65"/>
        </w:numPr>
        <w:spacing w:before="60" w:after="60" w:line="276" w:lineRule="auto"/>
        <w:ind w:left="284" w:hanging="284"/>
        <w:jc w:val="both"/>
        <w:rPr>
          <w:b w:val="0"/>
          <w:i/>
          <w:sz w:val="22"/>
          <w:szCs w:val="22"/>
        </w:rPr>
      </w:pPr>
      <w:r w:rsidRPr="007804D0">
        <w:rPr>
          <w:b w:val="0"/>
          <w:i/>
          <w:sz w:val="22"/>
          <w:szCs w:val="22"/>
        </w:rPr>
        <w:t>Thông tin cột 5 – Nguồn gốc  sản xuất: Thuốc nội là thuốc được sản xuất trong nước bao gồm là sản phẩm của các công ty trong nước và các sản phẩm liên doanh với nước ngoài; Thuốc ngoại là thuốc sản xuất ở nước ngoài được nhập khẩu vào Việt Nam</w:t>
      </w:r>
      <w:r>
        <w:rPr>
          <w:b w:val="0"/>
          <w:i/>
          <w:sz w:val="22"/>
          <w:szCs w:val="22"/>
        </w:rPr>
        <w:t xml:space="preserve"> có số đăng ký Visa nhập khẩu</w:t>
      </w:r>
      <w:r w:rsidRPr="007804D0">
        <w:rPr>
          <w:b w:val="0"/>
          <w:i/>
          <w:sz w:val="22"/>
          <w:szCs w:val="22"/>
        </w:rPr>
        <w:t xml:space="preserve">. </w:t>
      </w:r>
    </w:p>
    <w:p w14:paraId="6F020461" w14:textId="3262422D" w:rsidR="00731816" w:rsidRPr="002601AB" w:rsidRDefault="00731816" w:rsidP="00A455EF">
      <w:pPr>
        <w:pStyle w:val="Footer"/>
        <w:numPr>
          <w:ilvl w:val="0"/>
          <w:numId w:val="65"/>
        </w:numPr>
        <w:spacing w:before="60" w:after="60" w:line="276" w:lineRule="auto"/>
        <w:ind w:left="284" w:hanging="284"/>
        <w:jc w:val="both"/>
        <w:rPr>
          <w:b w:val="0"/>
          <w:i/>
          <w:sz w:val="22"/>
          <w:szCs w:val="22"/>
        </w:rPr>
      </w:pPr>
      <w:r w:rsidRPr="00A46EEE">
        <w:rPr>
          <w:b w:val="0"/>
          <w:i/>
          <w:sz w:val="22"/>
          <w:szCs w:val="22"/>
        </w:rPr>
        <w:t>Thông tin cột 6: Tổng số ngày hết thuốc trong năm 2019: Thông tin này được lấy  từ Thẻ kho tại Khoa Dược bệnh viện</w:t>
      </w:r>
      <w:r>
        <w:rPr>
          <w:b w:val="0"/>
          <w:i/>
          <w:sz w:val="22"/>
          <w:szCs w:val="22"/>
        </w:rPr>
        <w:t xml:space="preserve"> đối với từng loại thuốc tính từ ngày 01/01/2019 đến hết ngày 31/12/2019</w:t>
      </w:r>
    </w:p>
    <w:p w14:paraId="3B6EE098" w14:textId="701DB600" w:rsidR="00731816" w:rsidRPr="007804D0" w:rsidRDefault="00746231" w:rsidP="00A455EF">
      <w:pPr>
        <w:pStyle w:val="Footer"/>
        <w:numPr>
          <w:ilvl w:val="0"/>
          <w:numId w:val="65"/>
        </w:numPr>
        <w:spacing w:before="60" w:after="60" w:line="276" w:lineRule="auto"/>
        <w:ind w:left="284" w:hanging="284"/>
        <w:jc w:val="both"/>
        <w:rPr>
          <w:b w:val="0"/>
          <w:i/>
          <w:sz w:val="22"/>
          <w:szCs w:val="22"/>
        </w:rPr>
      </w:pPr>
      <w:r>
        <w:rPr>
          <w:b w:val="0"/>
          <w:i/>
          <w:sz w:val="22"/>
          <w:szCs w:val="22"/>
        </w:rPr>
        <w:t xml:space="preserve">Thông </w:t>
      </w:r>
      <w:r w:rsidR="00731816" w:rsidRPr="007804D0">
        <w:rPr>
          <w:b w:val="0"/>
          <w:i/>
          <w:sz w:val="22"/>
          <w:szCs w:val="22"/>
        </w:rPr>
        <w:t xml:space="preserve">tin cột 6a: </w:t>
      </w:r>
      <w:r w:rsidR="00731816" w:rsidRPr="007804D0">
        <w:rPr>
          <w:b w:val="0"/>
          <w:i/>
          <w:sz w:val="22"/>
          <w:szCs w:val="24"/>
        </w:rPr>
        <w:t>Nếu hết thuốc,  thì có thuốc thay thế không?</w:t>
      </w:r>
      <w:r w:rsidR="00731816" w:rsidRPr="007804D0">
        <w:rPr>
          <w:b w:val="0"/>
          <w:i/>
          <w:sz w:val="22"/>
          <w:szCs w:val="22"/>
        </w:rPr>
        <w:t>: Chỉ hỏi đối với thuốc có thời gian hết thuốc, hỏi cán bộ khoa dược trong thời gian thuốc đang hỏi hết thuốc thì bệnh viện có thuốc thay thế điều trị cho thuốc đó không? Nếu có ghi số 1, nếu không có ghi số 2.</w:t>
      </w:r>
    </w:p>
    <w:p w14:paraId="27AAFBAA" w14:textId="77777777" w:rsidR="00731816" w:rsidRDefault="00731816" w:rsidP="00A455EF">
      <w:pPr>
        <w:pStyle w:val="Footer"/>
        <w:numPr>
          <w:ilvl w:val="0"/>
          <w:numId w:val="65"/>
        </w:numPr>
        <w:spacing w:before="60" w:after="60" w:line="276" w:lineRule="auto"/>
        <w:ind w:left="284" w:hanging="284"/>
        <w:jc w:val="both"/>
        <w:rPr>
          <w:b w:val="0"/>
          <w:i/>
          <w:sz w:val="22"/>
          <w:szCs w:val="22"/>
        </w:rPr>
      </w:pPr>
      <w:r w:rsidRPr="002601AB">
        <w:rPr>
          <w:b w:val="0"/>
          <w:i/>
          <w:sz w:val="22"/>
          <w:szCs w:val="22"/>
        </w:rPr>
        <w:t>Thông tin</w:t>
      </w:r>
      <w:r>
        <w:rPr>
          <w:b w:val="0"/>
          <w:i/>
          <w:sz w:val="22"/>
          <w:szCs w:val="22"/>
        </w:rPr>
        <w:t xml:space="preserve"> cột 7: Đơn vị đóng gói nhỏ nhất của sản phẩm: viên, gói, lọ…. (đã ghi cụ thể)</w:t>
      </w:r>
    </w:p>
    <w:p w14:paraId="6585776E" w14:textId="77777777" w:rsidR="00731816" w:rsidRPr="00A46EEE" w:rsidRDefault="00731816" w:rsidP="00A455EF">
      <w:pPr>
        <w:pStyle w:val="Footer"/>
        <w:numPr>
          <w:ilvl w:val="0"/>
          <w:numId w:val="65"/>
        </w:numPr>
        <w:spacing w:before="60" w:after="60" w:line="276" w:lineRule="auto"/>
        <w:ind w:left="284" w:hanging="284"/>
        <w:jc w:val="both"/>
        <w:rPr>
          <w:b w:val="0"/>
          <w:i/>
          <w:sz w:val="22"/>
          <w:szCs w:val="22"/>
        </w:rPr>
      </w:pPr>
      <w:r>
        <w:rPr>
          <w:b w:val="0"/>
          <w:i/>
          <w:sz w:val="22"/>
          <w:szCs w:val="22"/>
        </w:rPr>
        <w:t>Thông tin cột 8: Giá thuốc do nhà thầu cung ứng theo đơn vị đóng gói nhỏ nhất</w:t>
      </w:r>
    </w:p>
    <w:p w14:paraId="393D59C6" w14:textId="77777777" w:rsidR="00794DAB" w:rsidRPr="0037288B" w:rsidRDefault="00794DAB" w:rsidP="0037288B">
      <w:pPr>
        <w:spacing w:before="60" w:after="60" w:line="288" w:lineRule="auto"/>
        <w:jc w:val="both"/>
        <w:rPr>
          <w:rFonts w:cs="Times New Roman"/>
          <w:b/>
          <w:sz w:val="20"/>
          <w:szCs w:val="20"/>
        </w:rPr>
        <w:sectPr w:rsidR="00794DAB" w:rsidRPr="0037288B" w:rsidSect="005D62EA">
          <w:pgSz w:w="16839" w:h="11907" w:orient="landscape" w:code="9"/>
          <w:pgMar w:top="1701" w:right="1134" w:bottom="1134" w:left="1134" w:header="706" w:footer="706" w:gutter="0"/>
          <w:cols w:space="708"/>
          <w:docGrid w:linePitch="360"/>
        </w:sectPr>
      </w:pPr>
    </w:p>
    <w:p w14:paraId="1E665A08" w14:textId="6C093B85" w:rsidR="00916177" w:rsidRPr="001B0575" w:rsidRDefault="00916177" w:rsidP="001B0575">
      <w:pPr>
        <w:pStyle w:val="ListParagraph"/>
        <w:spacing w:before="60" w:after="60" w:line="288" w:lineRule="auto"/>
        <w:ind w:left="1080"/>
        <w:jc w:val="both"/>
        <w:rPr>
          <w:rFonts w:cs="Times New Roman"/>
          <w:b/>
          <w:sz w:val="20"/>
          <w:szCs w:val="20"/>
        </w:rPr>
      </w:pPr>
    </w:p>
    <w:p w14:paraId="4324B64D" w14:textId="3F4E0B36" w:rsidR="005A6A10" w:rsidRPr="001B0575" w:rsidRDefault="005A6A10" w:rsidP="001B0575">
      <w:pPr>
        <w:pStyle w:val="ListParagraph"/>
        <w:numPr>
          <w:ilvl w:val="1"/>
          <w:numId w:val="54"/>
        </w:numPr>
        <w:spacing w:before="60" w:after="60" w:line="288" w:lineRule="auto"/>
        <w:jc w:val="both"/>
        <w:rPr>
          <w:rFonts w:ascii="TimesNewRoman,Bold" w:hAnsi="TimesNewRoman,Bold"/>
          <w:b/>
          <w:sz w:val="28"/>
          <w:szCs w:val="28"/>
        </w:rPr>
      </w:pPr>
      <w:r>
        <w:rPr>
          <w:rFonts w:ascii="TimesNewRoman,Bold" w:hAnsi="TimesNewRoman,Bold"/>
          <w:b/>
          <w:sz w:val="28"/>
          <w:szCs w:val="28"/>
        </w:rPr>
        <w:t>Hoạt động bảo quản và cấp phát thuốc</w:t>
      </w:r>
    </w:p>
    <w:tbl>
      <w:tblPr>
        <w:tblStyle w:val="GridTable1Light-Accent5"/>
        <w:tblW w:w="9214" w:type="dxa"/>
        <w:tblLayout w:type="fixed"/>
        <w:tblLook w:val="04A0" w:firstRow="1" w:lastRow="0" w:firstColumn="1" w:lastColumn="0" w:noHBand="0" w:noVBand="1"/>
      </w:tblPr>
      <w:tblGrid>
        <w:gridCol w:w="709"/>
        <w:gridCol w:w="3634"/>
        <w:gridCol w:w="2738"/>
        <w:gridCol w:w="2133"/>
      </w:tblGrid>
      <w:tr w:rsidR="005A6A10" w:rsidRPr="00A9075B" w14:paraId="2B139AF5" w14:textId="77777777" w:rsidTr="00A455EF">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9214" w:type="dxa"/>
            <w:gridSpan w:val="4"/>
            <w:shd w:val="clear" w:color="auto" w:fill="9CC2E5" w:themeFill="accent1" w:themeFillTint="99"/>
          </w:tcPr>
          <w:p w14:paraId="52847691" w14:textId="3EC58745" w:rsidR="005A6A10" w:rsidRDefault="005A6A10" w:rsidP="003366D4">
            <w:pPr>
              <w:spacing w:before="60" w:after="60" w:line="276" w:lineRule="auto"/>
              <w:rPr>
                <w:rFonts w:ascii="TimesNewRoman,Bold" w:hAnsi="TimesNewRoman,Bold" w:cs="Times New Roman" w:hint="eastAsia"/>
                <w:b w:val="0"/>
                <w:sz w:val="26"/>
                <w:szCs w:val="26"/>
              </w:rPr>
            </w:pPr>
            <w:r>
              <w:rPr>
                <w:rFonts w:ascii="TimesNewRoman,Bold" w:hAnsi="TimesNewRoman,Bold" w:cs="Times New Roman"/>
                <w:sz w:val="26"/>
                <w:szCs w:val="26"/>
              </w:rPr>
              <w:t>Công tác bảo quản thuốc tại bệnh viện theo Thông tư 36/2018/TT-BYT</w:t>
            </w:r>
            <w:r w:rsidR="00FA66CA">
              <w:rPr>
                <w:rFonts w:ascii="TimesNewRoman,Bold" w:hAnsi="TimesNewRoman,Bold" w:cs="Times New Roman"/>
                <w:sz w:val="26"/>
                <w:szCs w:val="26"/>
              </w:rPr>
              <w:t xml:space="preserve"> </w:t>
            </w:r>
          </w:p>
          <w:p w14:paraId="72726EDA" w14:textId="3B137E3B" w:rsidR="00FA66CA" w:rsidRPr="00746231" w:rsidRDefault="00FA66CA" w:rsidP="003366D4">
            <w:pPr>
              <w:spacing w:before="60" w:after="60" w:line="276" w:lineRule="auto"/>
              <w:rPr>
                <w:rFonts w:ascii="TimesNewRoman,Bold" w:hAnsi="TimesNewRoman,Bold" w:cs="Times New Roman" w:hint="eastAsia"/>
                <w:b w:val="0"/>
                <w:i/>
                <w:sz w:val="26"/>
                <w:szCs w:val="26"/>
              </w:rPr>
            </w:pPr>
            <w:r w:rsidRPr="00746231">
              <w:rPr>
                <w:rFonts w:ascii="TimesNewRoman,Bold" w:hAnsi="TimesNewRoman,Bold" w:cs="Times New Roman" w:hint="eastAsia"/>
                <w:i/>
                <w:sz w:val="26"/>
                <w:szCs w:val="26"/>
              </w:rPr>
              <w:t xml:space="preserve">(Khoanh </w:t>
            </w:r>
            <w:r w:rsidRPr="00746231">
              <w:rPr>
                <w:rFonts w:ascii="TimesNewRoman,Bold" w:hAnsi="TimesNewRoman,Bold" w:cs="Times New Roman"/>
                <w:i/>
                <w:sz w:val="26"/>
                <w:szCs w:val="26"/>
              </w:rPr>
              <w:t>tr</w:t>
            </w:r>
            <w:r w:rsidRPr="00746231">
              <w:rPr>
                <w:rFonts w:ascii="TimesNewRoman,Bold" w:hAnsi="TimesNewRoman,Bold" w:cs="Times New Roman" w:hint="cs"/>
                <w:i/>
                <w:sz w:val="26"/>
                <w:szCs w:val="26"/>
              </w:rPr>
              <w:t>ò</w:t>
            </w:r>
            <w:r w:rsidRPr="00746231">
              <w:rPr>
                <w:rFonts w:ascii="TimesNewRoman,Bold" w:hAnsi="TimesNewRoman,Bold" w:cs="Times New Roman"/>
                <w:i/>
                <w:sz w:val="26"/>
                <w:szCs w:val="26"/>
              </w:rPr>
              <w:t>n</w:t>
            </w:r>
            <w:r w:rsidRPr="00746231">
              <w:rPr>
                <w:rFonts w:ascii="TimesNewRoman,Bold" w:hAnsi="TimesNewRoman,Bold" w:cs="Times New Roman" w:hint="eastAsia"/>
                <w:i/>
                <w:sz w:val="26"/>
                <w:szCs w:val="26"/>
              </w:rPr>
              <w:t xml:space="preserve"> </w:t>
            </w:r>
            <w:r w:rsidRPr="00746231">
              <w:rPr>
                <w:rFonts w:ascii="TimesNewRoman,Bold" w:hAnsi="TimesNewRoman,Bold" w:cs="Times New Roman"/>
                <w:i/>
                <w:sz w:val="26"/>
                <w:szCs w:val="26"/>
              </w:rPr>
              <w:t>v</w:t>
            </w:r>
            <w:r w:rsidRPr="00746231">
              <w:rPr>
                <w:rFonts w:ascii="TimesNewRoman,Bold" w:hAnsi="TimesNewRoman,Bold" w:cs="Times New Roman" w:hint="cs"/>
                <w:i/>
                <w:sz w:val="26"/>
                <w:szCs w:val="26"/>
              </w:rPr>
              <w:t>à</w:t>
            </w:r>
            <w:r w:rsidRPr="00746231">
              <w:rPr>
                <w:rFonts w:ascii="TimesNewRoman,Bold" w:hAnsi="TimesNewRoman,Bold" w:cs="Times New Roman"/>
                <w:i/>
                <w:sz w:val="26"/>
                <w:szCs w:val="26"/>
              </w:rPr>
              <w:t>o</w:t>
            </w:r>
            <w:r w:rsidRPr="00746231">
              <w:rPr>
                <w:rFonts w:ascii="TimesNewRoman,Bold" w:hAnsi="TimesNewRoman,Bold" w:cs="Times New Roman" w:hint="eastAsia"/>
                <w:i/>
                <w:sz w:val="26"/>
                <w:szCs w:val="26"/>
              </w:rPr>
              <w:t xml:space="preserve"> </w:t>
            </w:r>
            <w:r w:rsidRPr="00746231">
              <w:rPr>
                <w:rFonts w:ascii="TimesNewRoman,Bold" w:hAnsi="TimesNewRoman,Bold" w:cs="Times New Roman"/>
                <w:i/>
                <w:sz w:val="26"/>
                <w:szCs w:val="26"/>
              </w:rPr>
              <w:t>c</w:t>
            </w:r>
            <w:r w:rsidRPr="00746231">
              <w:rPr>
                <w:rFonts w:ascii="TimesNewRoman,Bold" w:hAnsi="TimesNewRoman,Bold" w:cs="Times New Roman" w:hint="cs"/>
                <w:i/>
                <w:sz w:val="26"/>
                <w:szCs w:val="26"/>
              </w:rPr>
              <w:t>á</w:t>
            </w:r>
            <w:r w:rsidRPr="00746231">
              <w:rPr>
                <w:rFonts w:ascii="TimesNewRoman,Bold" w:hAnsi="TimesNewRoman,Bold" w:cs="Times New Roman"/>
                <w:i/>
                <w:sz w:val="26"/>
                <w:szCs w:val="26"/>
              </w:rPr>
              <w:t>c</w:t>
            </w:r>
            <w:r w:rsidRPr="00746231">
              <w:rPr>
                <w:rFonts w:ascii="TimesNewRoman,Bold" w:hAnsi="TimesNewRoman,Bold" w:cs="Times New Roman" w:hint="eastAsia"/>
                <w:i/>
                <w:sz w:val="26"/>
                <w:szCs w:val="26"/>
              </w:rPr>
              <w:t xml:space="preserve"> </w:t>
            </w:r>
            <w:r w:rsidRPr="00746231">
              <w:rPr>
                <w:rFonts w:ascii="TimesNewRoman,Bold" w:hAnsi="TimesNewRoman,Bold" w:cs="Times New Roman"/>
                <w:i/>
                <w:sz w:val="26"/>
                <w:szCs w:val="26"/>
              </w:rPr>
              <w:t>Ph</w:t>
            </w:r>
            <w:r w:rsidRPr="00746231">
              <w:rPr>
                <w:rFonts w:ascii="TimesNewRoman,Bold" w:hAnsi="TimesNewRoman,Bold" w:cs="Times New Roman" w:hint="cs"/>
                <w:i/>
                <w:sz w:val="26"/>
                <w:szCs w:val="26"/>
              </w:rPr>
              <w:t>ươ</w:t>
            </w:r>
            <w:r w:rsidRPr="00746231">
              <w:rPr>
                <w:rFonts w:ascii="TimesNewRoman,Bold" w:hAnsi="TimesNewRoman,Bold" w:cs="Times New Roman"/>
                <w:i/>
                <w:sz w:val="26"/>
                <w:szCs w:val="26"/>
              </w:rPr>
              <w:t>ng</w:t>
            </w:r>
            <w:r w:rsidRPr="00746231">
              <w:rPr>
                <w:rFonts w:ascii="TimesNewRoman,Bold" w:hAnsi="TimesNewRoman,Bold" w:cs="Times New Roman" w:hint="eastAsia"/>
                <w:i/>
                <w:sz w:val="26"/>
                <w:szCs w:val="26"/>
              </w:rPr>
              <w:t xml:space="preserve"> </w:t>
            </w:r>
            <w:r w:rsidRPr="00746231">
              <w:rPr>
                <w:rFonts w:ascii="TimesNewRoman,Bold" w:hAnsi="TimesNewRoman,Bold" w:cs="Times New Roman" w:hint="cs"/>
                <w:i/>
                <w:sz w:val="26"/>
                <w:szCs w:val="26"/>
              </w:rPr>
              <w:t>á</w:t>
            </w:r>
            <w:r w:rsidRPr="00746231">
              <w:rPr>
                <w:rFonts w:ascii="TimesNewRoman,Bold" w:hAnsi="TimesNewRoman,Bold" w:cs="Times New Roman"/>
                <w:i/>
                <w:sz w:val="26"/>
                <w:szCs w:val="26"/>
              </w:rPr>
              <w:t>n</w:t>
            </w:r>
            <w:r w:rsidRPr="00746231">
              <w:rPr>
                <w:rFonts w:ascii="TimesNewRoman,Bold" w:hAnsi="TimesNewRoman,Bold" w:cs="Times New Roman" w:hint="eastAsia"/>
                <w:i/>
                <w:sz w:val="26"/>
                <w:szCs w:val="26"/>
              </w:rPr>
              <w:t xml:space="preserve"> </w:t>
            </w:r>
            <w:r w:rsidRPr="00746231">
              <w:rPr>
                <w:rFonts w:ascii="TimesNewRoman,Bold" w:hAnsi="TimesNewRoman,Bold" w:cs="Times New Roman"/>
                <w:i/>
                <w:sz w:val="26"/>
                <w:szCs w:val="26"/>
              </w:rPr>
              <w:t>trả</w:t>
            </w:r>
            <w:r w:rsidRPr="00746231">
              <w:rPr>
                <w:rFonts w:ascii="TimesNewRoman,Bold" w:hAnsi="TimesNewRoman,Bold" w:cs="Times New Roman" w:hint="eastAsia"/>
                <w:i/>
                <w:sz w:val="26"/>
                <w:szCs w:val="26"/>
              </w:rPr>
              <w:t xml:space="preserve"> </w:t>
            </w:r>
            <w:r w:rsidRPr="00746231">
              <w:rPr>
                <w:rFonts w:ascii="TimesNewRoman,Bold" w:hAnsi="TimesNewRoman,Bold" w:cs="Times New Roman"/>
                <w:i/>
                <w:sz w:val="26"/>
                <w:szCs w:val="26"/>
              </w:rPr>
              <w:t>lời)</w:t>
            </w:r>
          </w:p>
        </w:tc>
      </w:tr>
      <w:tr w:rsidR="005A6A10" w:rsidRPr="00A9075B" w14:paraId="654C60D4" w14:textId="77777777" w:rsidTr="00A455EF">
        <w:trPr>
          <w:trHeight w:val="682"/>
        </w:trPr>
        <w:tc>
          <w:tcPr>
            <w:cnfStyle w:val="001000000000" w:firstRow="0" w:lastRow="0" w:firstColumn="1" w:lastColumn="0" w:oddVBand="0" w:evenVBand="0" w:oddHBand="0" w:evenHBand="0" w:firstRowFirstColumn="0" w:firstRowLastColumn="0" w:lastRowFirstColumn="0" w:lastRowLastColumn="0"/>
            <w:tcW w:w="709" w:type="dxa"/>
          </w:tcPr>
          <w:p w14:paraId="2A2C62ED" w14:textId="77777777" w:rsidR="005A6A10" w:rsidRPr="00A455EF" w:rsidRDefault="005A6A10" w:rsidP="003366D4">
            <w:pPr>
              <w:pStyle w:val="ListParagraph"/>
              <w:numPr>
                <w:ilvl w:val="0"/>
                <w:numId w:val="51"/>
              </w:numPr>
              <w:spacing w:before="60" w:after="60" w:line="276" w:lineRule="auto"/>
              <w:ind w:left="567"/>
              <w:rPr>
                <w:rFonts w:ascii="TimesNewRoman,Bold" w:hAnsi="TimesNewRoman,Bold" w:cs="Times New Roman"/>
                <w:b w:val="0"/>
                <w:szCs w:val="26"/>
              </w:rPr>
            </w:pPr>
          </w:p>
        </w:tc>
        <w:tc>
          <w:tcPr>
            <w:tcW w:w="3634" w:type="dxa"/>
          </w:tcPr>
          <w:p w14:paraId="03DBE13D" w14:textId="77777777" w:rsidR="005A6A10" w:rsidRPr="007626BF" w:rsidRDefault="005A6A10" w:rsidP="003366D4">
            <w:pPr>
              <w:spacing w:before="60" w:after="6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6"/>
                <w:szCs w:val="26"/>
              </w:rPr>
            </w:pPr>
            <w:r w:rsidRPr="007626BF">
              <w:rPr>
                <w:rFonts w:ascii="Times New Roman" w:hAnsi="Times New Roman" w:cs="Times New Roman"/>
                <w:sz w:val="26"/>
                <w:szCs w:val="26"/>
              </w:rPr>
              <w:t xml:space="preserve">Các kho dược của bệnh viện đã </w:t>
            </w:r>
            <w:r w:rsidRPr="007626BF">
              <w:rPr>
                <w:rFonts w:ascii="Times New Roman" w:hAnsi="Times New Roman" w:cs="Times New Roman"/>
                <w:sz w:val="26"/>
                <w:szCs w:val="26"/>
                <w:lang w:val="vi-VN"/>
              </w:rPr>
              <w:t xml:space="preserve">đạt tiêu chuẩn GSP </w:t>
            </w:r>
            <w:r w:rsidRPr="007626BF">
              <w:rPr>
                <w:rFonts w:ascii="Times New Roman" w:hAnsi="Times New Roman" w:cs="Times New Roman"/>
                <w:sz w:val="26"/>
                <w:szCs w:val="26"/>
              </w:rPr>
              <w:t xml:space="preserve">theo quy định tại Thông tư 36/2018/TT-BYT về thực hành tốt bảo quản thuốc và nguyên liệu làm thuốc </w:t>
            </w:r>
            <w:r w:rsidRPr="007626BF">
              <w:rPr>
                <w:rFonts w:ascii="Times New Roman" w:hAnsi="Times New Roman" w:cs="Times New Roman"/>
                <w:sz w:val="26"/>
                <w:szCs w:val="26"/>
                <w:lang w:val="vi-VN"/>
              </w:rPr>
              <w:t xml:space="preserve">chưa? </w:t>
            </w:r>
          </w:p>
        </w:tc>
        <w:tc>
          <w:tcPr>
            <w:tcW w:w="4871" w:type="dxa"/>
            <w:gridSpan w:val="2"/>
          </w:tcPr>
          <w:p w14:paraId="255C8B0C" w14:textId="77777777" w:rsidR="005A6A10" w:rsidRDefault="005A6A10" w:rsidP="003366D4">
            <w:pPr>
              <w:pStyle w:val="ListParagraph"/>
              <w:numPr>
                <w:ilvl w:val="0"/>
                <w:numId w:val="47"/>
              </w:numPr>
              <w:spacing w:before="60" w:after="60" w:line="276" w:lineRule="auto"/>
              <w:ind w:left="510" w:hanging="425"/>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 xml:space="preserve">Tất cả các kho dược của BV đã đạt GSP </w:t>
            </w:r>
          </w:p>
          <w:p w14:paraId="6A4F1370" w14:textId="77777777" w:rsidR="005A6A10" w:rsidRDefault="005A6A10" w:rsidP="003366D4">
            <w:pPr>
              <w:pStyle w:val="ListParagraph"/>
              <w:numPr>
                <w:ilvl w:val="0"/>
                <w:numId w:val="47"/>
              </w:numPr>
              <w:spacing w:before="60" w:after="60" w:line="276" w:lineRule="auto"/>
              <w:ind w:left="510" w:hanging="425"/>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Còn một số kho phụ chưa đạt GSP</w:t>
            </w:r>
          </w:p>
          <w:p w14:paraId="5D7BEF17" w14:textId="77777777" w:rsidR="005A6A10" w:rsidRDefault="005A6A10" w:rsidP="003366D4">
            <w:pPr>
              <w:pStyle w:val="ListParagraph"/>
              <w:numPr>
                <w:ilvl w:val="0"/>
                <w:numId w:val="47"/>
              </w:numPr>
              <w:spacing w:before="60" w:after="60" w:line="276" w:lineRule="auto"/>
              <w:ind w:left="510" w:hanging="425"/>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Tất cả các kho dược của BV chưa đạt GSP</w:t>
            </w:r>
          </w:p>
          <w:p w14:paraId="76A9A5D9" w14:textId="2A96348B" w:rsidR="00FA66CA" w:rsidRPr="00746231" w:rsidRDefault="00FA66CA" w:rsidP="003366D4">
            <w:pPr>
              <w:spacing w:before="60" w:after="60" w:line="276" w:lineRule="auto"/>
              <w:ind w:left="85"/>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i/>
                <w:szCs w:val="26"/>
              </w:rPr>
            </w:pPr>
            <w:r w:rsidRPr="00746231">
              <w:rPr>
                <w:rFonts w:ascii="TimesNewRoman,Bold" w:hAnsi="TimesNewRoman,Bold" w:cs="Times New Roman"/>
                <w:i/>
                <w:szCs w:val="26"/>
              </w:rPr>
              <w:t>(Nếu chọn PA 1 thì chuyển sang phần 3; Nếu chọn PA 2, 3 thì trả lời tiếp phần 2)</w:t>
            </w:r>
          </w:p>
        </w:tc>
      </w:tr>
      <w:tr w:rsidR="005A6A10" w:rsidRPr="00A9075B" w14:paraId="58278F4C" w14:textId="77777777" w:rsidTr="00A455EF">
        <w:trPr>
          <w:trHeight w:val="529"/>
        </w:trPr>
        <w:tc>
          <w:tcPr>
            <w:cnfStyle w:val="001000000000" w:firstRow="0" w:lastRow="0" w:firstColumn="1" w:lastColumn="0" w:oddVBand="0" w:evenVBand="0" w:oddHBand="0" w:evenHBand="0" w:firstRowFirstColumn="0" w:firstRowLastColumn="0" w:lastRowFirstColumn="0" w:lastRowLastColumn="0"/>
            <w:tcW w:w="709" w:type="dxa"/>
          </w:tcPr>
          <w:p w14:paraId="3E2B8D8B" w14:textId="77777777" w:rsidR="005A6A10" w:rsidRPr="00A455EF" w:rsidRDefault="005A6A10" w:rsidP="003366D4">
            <w:pPr>
              <w:pStyle w:val="ListParagraph"/>
              <w:numPr>
                <w:ilvl w:val="0"/>
                <w:numId w:val="51"/>
              </w:numPr>
              <w:spacing w:before="60" w:after="60" w:line="276" w:lineRule="auto"/>
              <w:ind w:left="567"/>
              <w:rPr>
                <w:rFonts w:ascii="TimesNewRoman,Bold" w:hAnsi="TimesNewRoman,Bold" w:cs="Times New Roman"/>
                <w:b w:val="0"/>
                <w:szCs w:val="26"/>
              </w:rPr>
            </w:pPr>
          </w:p>
        </w:tc>
        <w:tc>
          <w:tcPr>
            <w:tcW w:w="3634" w:type="dxa"/>
          </w:tcPr>
          <w:p w14:paraId="231AFD80" w14:textId="77777777" w:rsidR="005A6A10" w:rsidRDefault="005A6A10"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 xml:space="preserve">Nếu chưa đạt thì lý do tại sao? </w:t>
            </w:r>
          </w:p>
          <w:p w14:paraId="27E1CFE2" w14:textId="77777777" w:rsidR="00FA66CA" w:rsidRDefault="00FA66CA"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p>
        </w:tc>
        <w:tc>
          <w:tcPr>
            <w:tcW w:w="4871" w:type="dxa"/>
            <w:gridSpan w:val="2"/>
          </w:tcPr>
          <w:p w14:paraId="1CF0E865" w14:textId="77F54E7E" w:rsidR="005A6A10" w:rsidRDefault="005A6A10" w:rsidP="003366D4">
            <w:pPr>
              <w:pStyle w:val="ListParagraph"/>
              <w:numPr>
                <w:ilvl w:val="0"/>
                <w:numId w:val="48"/>
              </w:numPr>
              <w:spacing w:before="60" w:after="60" w:line="276" w:lineRule="auto"/>
              <w:ind w:left="369" w:hanging="284"/>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r w:rsidR="00D43A06">
              <w:rPr>
                <w:rFonts w:ascii="TimesNewRoman,Bold" w:hAnsi="TimesNewRoman,Bold" w:cs="Times New Roman"/>
                <w:szCs w:val="26"/>
              </w:rPr>
              <w:t>…</w:t>
            </w:r>
          </w:p>
          <w:p w14:paraId="6110359E" w14:textId="77777777" w:rsidR="005A6A10" w:rsidRDefault="005A6A10" w:rsidP="003366D4">
            <w:pPr>
              <w:pStyle w:val="ListParagraph"/>
              <w:numPr>
                <w:ilvl w:val="0"/>
                <w:numId w:val="48"/>
              </w:numPr>
              <w:spacing w:before="60" w:after="60" w:line="276" w:lineRule="auto"/>
              <w:ind w:left="369" w:hanging="284"/>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p>
          <w:p w14:paraId="45E5E0D0" w14:textId="77777777" w:rsidR="005A6A10" w:rsidRDefault="005A6A10" w:rsidP="003366D4">
            <w:pPr>
              <w:pStyle w:val="ListParagraph"/>
              <w:numPr>
                <w:ilvl w:val="0"/>
                <w:numId w:val="48"/>
              </w:numPr>
              <w:spacing w:before="60" w:after="60" w:line="276" w:lineRule="auto"/>
              <w:ind w:left="369" w:hanging="284"/>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p>
          <w:p w14:paraId="1EEE736A" w14:textId="77777777" w:rsidR="005A6A10" w:rsidRDefault="005A6A10" w:rsidP="003366D4">
            <w:pPr>
              <w:pStyle w:val="ListParagraph"/>
              <w:numPr>
                <w:ilvl w:val="0"/>
                <w:numId w:val="48"/>
              </w:numPr>
              <w:spacing w:before="60" w:after="60" w:line="276" w:lineRule="auto"/>
              <w:ind w:left="369" w:hanging="284"/>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p>
          <w:p w14:paraId="1D3CFB31" w14:textId="77777777" w:rsidR="005A6A10" w:rsidRDefault="005A6A10" w:rsidP="003366D4">
            <w:pPr>
              <w:pStyle w:val="ListParagraph"/>
              <w:numPr>
                <w:ilvl w:val="0"/>
                <w:numId w:val="48"/>
              </w:numPr>
              <w:spacing w:before="60" w:after="60" w:line="276" w:lineRule="auto"/>
              <w:ind w:left="369" w:hanging="284"/>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p>
          <w:p w14:paraId="3D5D631D" w14:textId="77777777" w:rsidR="00FA66CA" w:rsidRDefault="00FA66CA"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p>
          <w:p w14:paraId="3CCE79E8" w14:textId="79642E3C" w:rsidR="00FA66CA" w:rsidRPr="00746231" w:rsidRDefault="00FA66CA"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i/>
                <w:szCs w:val="26"/>
              </w:rPr>
            </w:pPr>
            <w:r w:rsidRPr="00746231">
              <w:rPr>
                <w:rFonts w:ascii="TimesNewRoman,Bold" w:hAnsi="TimesNewRoman,Bold" w:cs="Times New Roman"/>
                <w:i/>
                <w:sz w:val="26"/>
                <w:szCs w:val="26"/>
              </w:rPr>
              <w:t>(Chuyển sang phần 5)</w:t>
            </w:r>
          </w:p>
        </w:tc>
      </w:tr>
      <w:tr w:rsidR="005A6A10" w:rsidRPr="00A9075B" w14:paraId="2C6ACC9D" w14:textId="77777777" w:rsidTr="00A455EF">
        <w:trPr>
          <w:trHeight w:val="529"/>
        </w:trPr>
        <w:tc>
          <w:tcPr>
            <w:cnfStyle w:val="001000000000" w:firstRow="0" w:lastRow="0" w:firstColumn="1" w:lastColumn="0" w:oddVBand="0" w:evenVBand="0" w:oddHBand="0" w:evenHBand="0" w:firstRowFirstColumn="0" w:firstRowLastColumn="0" w:lastRowFirstColumn="0" w:lastRowLastColumn="0"/>
            <w:tcW w:w="709" w:type="dxa"/>
          </w:tcPr>
          <w:p w14:paraId="00B14489" w14:textId="77777777" w:rsidR="005A6A10" w:rsidRPr="00A455EF" w:rsidRDefault="005A6A10" w:rsidP="003366D4">
            <w:pPr>
              <w:pStyle w:val="ListParagraph"/>
              <w:numPr>
                <w:ilvl w:val="0"/>
                <w:numId w:val="51"/>
              </w:numPr>
              <w:spacing w:before="60" w:after="60" w:line="276" w:lineRule="auto"/>
              <w:ind w:left="567"/>
              <w:rPr>
                <w:rFonts w:ascii="TimesNewRoman,Bold" w:hAnsi="TimesNewRoman,Bold" w:cs="Times New Roman"/>
                <w:b w:val="0"/>
                <w:szCs w:val="26"/>
              </w:rPr>
            </w:pPr>
          </w:p>
        </w:tc>
        <w:tc>
          <w:tcPr>
            <w:tcW w:w="3634" w:type="dxa"/>
          </w:tcPr>
          <w:p w14:paraId="2B9EDACB" w14:textId="77777777" w:rsidR="005A6A10" w:rsidRPr="00A9075B" w:rsidRDefault="005A6A10"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Bệnh viện đã thực hiện thông báo đáp ứng đạt tiêu chuẩn GSP chưa?</w:t>
            </w:r>
          </w:p>
        </w:tc>
        <w:tc>
          <w:tcPr>
            <w:tcW w:w="2738" w:type="dxa"/>
          </w:tcPr>
          <w:p w14:paraId="083C58DF" w14:textId="77777777" w:rsidR="005A6A10" w:rsidRPr="007626BF" w:rsidRDefault="005A6A10" w:rsidP="003366D4">
            <w:pPr>
              <w:pStyle w:val="ListParagraph"/>
              <w:numPr>
                <w:ilvl w:val="0"/>
                <w:numId w:val="52"/>
              </w:numPr>
              <w:spacing w:before="60" w:after="60" w:line="276" w:lineRule="auto"/>
              <w:ind w:left="510" w:hanging="425"/>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7626BF">
              <w:rPr>
                <w:rFonts w:ascii="TimesNewRoman,Bold" w:hAnsi="TimesNewRoman,Bold" w:cs="Times New Roman"/>
                <w:szCs w:val="26"/>
              </w:rPr>
              <w:t xml:space="preserve">Đã </w:t>
            </w:r>
            <w:r>
              <w:rPr>
                <w:rFonts w:ascii="TimesNewRoman,Bold" w:hAnsi="TimesNewRoman,Bold" w:cs="Times New Roman"/>
                <w:szCs w:val="26"/>
              </w:rPr>
              <w:t>thông báo</w:t>
            </w:r>
            <w:r w:rsidRPr="007626BF">
              <w:rPr>
                <w:rFonts w:ascii="TimesNewRoman,Bold" w:hAnsi="TimesNewRoman,Bold" w:cs="Times New Roman"/>
                <w:szCs w:val="26"/>
              </w:rPr>
              <w:t xml:space="preserve"> </w:t>
            </w:r>
          </w:p>
          <w:p w14:paraId="0E2A07B1" w14:textId="77777777" w:rsidR="005A6A10" w:rsidRPr="007626BF" w:rsidRDefault="005A6A10"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r w:rsidRPr="007626BF">
              <w:rPr>
                <w:rFonts w:ascii="TimesNewRoman,Bold" w:hAnsi="TimesNewRoman,Bold" w:cs="Times New Roman"/>
                <w:szCs w:val="26"/>
              </w:rPr>
              <w:t>Năm thông báo: ……</w:t>
            </w:r>
            <w:r>
              <w:rPr>
                <w:rFonts w:ascii="TimesNewRoman,Bold" w:hAnsi="TimesNewRoman,Bold" w:cs="Times New Roman"/>
                <w:szCs w:val="26"/>
              </w:rPr>
              <w:t>…</w:t>
            </w:r>
          </w:p>
        </w:tc>
        <w:tc>
          <w:tcPr>
            <w:tcW w:w="2133" w:type="dxa"/>
          </w:tcPr>
          <w:p w14:paraId="7D75D49F" w14:textId="77777777" w:rsidR="005A6A10" w:rsidRPr="007626BF" w:rsidRDefault="005A6A10" w:rsidP="003366D4">
            <w:pPr>
              <w:pStyle w:val="ListParagraph"/>
              <w:numPr>
                <w:ilvl w:val="0"/>
                <w:numId w:val="52"/>
              </w:numPr>
              <w:spacing w:before="60" w:after="60" w:line="276" w:lineRule="auto"/>
              <w:ind w:left="432"/>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7626BF">
              <w:rPr>
                <w:rFonts w:ascii="TimesNewRoman,Bold" w:hAnsi="TimesNewRoman,Bold" w:cs="Times New Roman"/>
                <w:szCs w:val="26"/>
              </w:rPr>
              <w:t xml:space="preserve">Chưa </w:t>
            </w:r>
            <w:r>
              <w:rPr>
                <w:rFonts w:ascii="TimesNewRoman,Bold" w:hAnsi="TimesNewRoman,Bold" w:cs="Times New Roman"/>
                <w:szCs w:val="26"/>
              </w:rPr>
              <w:t>thông báo</w:t>
            </w:r>
          </w:p>
        </w:tc>
      </w:tr>
      <w:tr w:rsidR="005A6A10" w:rsidRPr="00A9075B" w14:paraId="2679396C" w14:textId="77777777" w:rsidTr="00A455EF">
        <w:trPr>
          <w:trHeight w:val="808"/>
        </w:trPr>
        <w:tc>
          <w:tcPr>
            <w:cnfStyle w:val="001000000000" w:firstRow="0" w:lastRow="0" w:firstColumn="1" w:lastColumn="0" w:oddVBand="0" w:evenVBand="0" w:oddHBand="0" w:evenHBand="0" w:firstRowFirstColumn="0" w:firstRowLastColumn="0" w:lastRowFirstColumn="0" w:lastRowLastColumn="0"/>
            <w:tcW w:w="709" w:type="dxa"/>
          </w:tcPr>
          <w:p w14:paraId="18387409" w14:textId="77777777" w:rsidR="005A6A10" w:rsidRPr="00A455EF" w:rsidRDefault="005A6A10" w:rsidP="003366D4">
            <w:pPr>
              <w:pStyle w:val="ListParagraph"/>
              <w:numPr>
                <w:ilvl w:val="0"/>
                <w:numId w:val="51"/>
              </w:numPr>
              <w:spacing w:before="60" w:after="60" w:line="276" w:lineRule="auto"/>
              <w:ind w:left="567"/>
              <w:rPr>
                <w:rFonts w:ascii="TimesNewRoman,Bold" w:hAnsi="TimesNewRoman,Bold" w:cs="Times New Roman"/>
                <w:b w:val="0"/>
                <w:szCs w:val="26"/>
              </w:rPr>
            </w:pPr>
          </w:p>
        </w:tc>
        <w:tc>
          <w:tcPr>
            <w:tcW w:w="3634" w:type="dxa"/>
          </w:tcPr>
          <w:p w14:paraId="48C83E4F" w14:textId="77777777" w:rsidR="005A6A10" w:rsidRPr="00A9075B" w:rsidRDefault="005A6A10"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 xml:space="preserve">Đánh giá mức độ tuân thủ GSP của bệnh viện? </w:t>
            </w:r>
          </w:p>
        </w:tc>
        <w:tc>
          <w:tcPr>
            <w:tcW w:w="4871" w:type="dxa"/>
            <w:gridSpan w:val="2"/>
          </w:tcPr>
          <w:p w14:paraId="450B29A7" w14:textId="77777777" w:rsidR="005A6A10" w:rsidRPr="00D43A06" w:rsidRDefault="005A6A10" w:rsidP="003366D4">
            <w:pPr>
              <w:pStyle w:val="ListParagraph"/>
              <w:numPr>
                <w:ilvl w:val="0"/>
                <w:numId w:val="50"/>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Cs w:val="26"/>
              </w:rPr>
            </w:pPr>
            <w:r w:rsidRPr="00D43A06">
              <w:rPr>
                <w:rFonts w:eastAsia="Times New Roman" w:cs="Times New Roman"/>
                <w:color w:val="000000" w:themeColor="text1"/>
                <w:szCs w:val="26"/>
              </w:rPr>
              <w:t>Mức độ 1: Cơ sở không có tồn tại nghiêm trọng và tồn tại nặng.</w:t>
            </w:r>
          </w:p>
          <w:p w14:paraId="5849B40C" w14:textId="77777777" w:rsidR="005A6A10" w:rsidRPr="00D43A06" w:rsidRDefault="005A6A10" w:rsidP="003366D4">
            <w:pPr>
              <w:pStyle w:val="ListParagraph"/>
              <w:numPr>
                <w:ilvl w:val="0"/>
                <w:numId w:val="50"/>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Cs w:val="26"/>
              </w:rPr>
            </w:pPr>
            <w:r w:rsidRPr="00D43A06">
              <w:rPr>
                <w:rFonts w:eastAsia="Times New Roman" w:cs="Times New Roman"/>
                <w:color w:val="000000" w:themeColor="text1"/>
                <w:szCs w:val="26"/>
              </w:rPr>
              <w:t>Mức độ 2: Cơ sở không có tồn tại nghiêm trọng và có tồn tại nặng.</w:t>
            </w:r>
          </w:p>
          <w:p w14:paraId="1E8D1C09" w14:textId="77777777" w:rsidR="005A6A10" w:rsidRPr="007626BF" w:rsidRDefault="005A6A10" w:rsidP="003366D4">
            <w:pPr>
              <w:pStyle w:val="ListParagraph"/>
              <w:numPr>
                <w:ilvl w:val="0"/>
                <w:numId w:val="50"/>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Cs w:val="26"/>
              </w:rPr>
            </w:pPr>
            <w:r w:rsidRPr="00D43A06">
              <w:rPr>
                <w:rFonts w:eastAsia="Times New Roman" w:cs="Times New Roman"/>
                <w:color w:val="000000" w:themeColor="text1"/>
                <w:szCs w:val="26"/>
              </w:rPr>
              <w:t>Mức độ 3: Cơ sở có tồn tại nghiêm trọng.</w:t>
            </w:r>
          </w:p>
        </w:tc>
      </w:tr>
      <w:tr w:rsidR="005A6A10" w:rsidRPr="00A9075B" w14:paraId="07BE2A97" w14:textId="77777777" w:rsidTr="00A455EF">
        <w:trPr>
          <w:trHeight w:val="808"/>
        </w:trPr>
        <w:tc>
          <w:tcPr>
            <w:cnfStyle w:val="001000000000" w:firstRow="0" w:lastRow="0" w:firstColumn="1" w:lastColumn="0" w:oddVBand="0" w:evenVBand="0" w:oddHBand="0" w:evenHBand="0" w:firstRowFirstColumn="0" w:firstRowLastColumn="0" w:lastRowFirstColumn="0" w:lastRowLastColumn="0"/>
            <w:tcW w:w="709" w:type="dxa"/>
          </w:tcPr>
          <w:p w14:paraId="139CA7E6" w14:textId="51DD50FF" w:rsidR="005A6A10" w:rsidRPr="00A455EF" w:rsidRDefault="005A6A10" w:rsidP="003366D4">
            <w:pPr>
              <w:spacing w:before="60" w:after="60" w:line="276" w:lineRule="auto"/>
              <w:rPr>
                <w:rFonts w:ascii="TimesNewRoman,Bold" w:hAnsi="TimesNewRoman,Bold" w:cs="Times New Roman" w:hint="eastAsia"/>
                <w:b w:val="0"/>
                <w:szCs w:val="26"/>
              </w:rPr>
            </w:pPr>
            <w:r w:rsidRPr="00A455EF">
              <w:rPr>
                <w:rFonts w:ascii="TimesNewRoman,Bold" w:hAnsi="TimesNewRoman,Bold" w:cs="Times New Roman"/>
                <w:b w:val="0"/>
                <w:szCs w:val="26"/>
              </w:rPr>
              <w:t xml:space="preserve">4a. </w:t>
            </w:r>
          </w:p>
        </w:tc>
        <w:tc>
          <w:tcPr>
            <w:tcW w:w="3634" w:type="dxa"/>
          </w:tcPr>
          <w:p w14:paraId="7BE1D6DA" w14:textId="609F86F4" w:rsidR="005A6A10" w:rsidRDefault="00CD1135"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 xml:space="preserve">Kết quả đánh giá trên do ai thực hiện? </w:t>
            </w:r>
          </w:p>
        </w:tc>
        <w:tc>
          <w:tcPr>
            <w:tcW w:w="4871" w:type="dxa"/>
            <w:gridSpan w:val="2"/>
          </w:tcPr>
          <w:p w14:paraId="21FC6128" w14:textId="77777777" w:rsidR="005A6A10" w:rsidRDefault="005A6A10" w:rsidP="003366D4">
            <w:pPr>
              <w:pStyle w:val="ListParagraph"/>
              <w:numPr>
                <w:ilvl w:val="0"/>
                <w:numId w:val="53"/>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 xml:space="preserve">Tự bệnh viện </w:t>
            </w:r>
          </w:p>
          <w:p w14:paraId="6A280E06" w14:textId="77777777" w:rsidR="005A6A10" w:rsidRDefault="005A6A10" w:rsidP="003366D4">
            <w:pPr>
              <w:pStyle w:val="ListParagraph"/>
              <w:numPr>
                <w:ilvl w:val="0"/>
                <w:numId w:val="53"/>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 xml:space="preserve">Sở Y tế </w:t>
            </w:r>
          </w:p>
          <w:p w14:paraId="1DAEFBDC" w14:textId="77777777" w:rsidR="005A6A10" w:rsidRDefault="005A6A10" w:rsidP="003366D4">
            <w:pPr>
              <w:pStyle w:val="ListParagraph"/>
              <w:numPr>
                <w:ilvl w:val="0"/>
                <w:numId w:val="53"/>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Cục Quản lý Dược</w:t>
            </w:r>
          </w:p>
          <w:p w14:paraId="5D00EE2D" w14:textId="77777777" w:rsidR="005A6A10" w:rsidRPr="007626BF" w:rsidRDefault="005A6A10" w:rsidP="003366D4">
            <w:pPr>
              <w:pStyle w:val="ListParagraph"/>
              <w:numPr>
                <w:ilvl w:val="0"/>
                <w:numId w:val="53"/>
              </w:numPr>
              <w:shd w:val="clear" w:color="auto" w:fill="FFFFFF"/>
              <w:spacing w:line="276" w:lineRule="auto"/>
              <w:ind w:left="369" w:hanging="284"/>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Khác (Ghi rõ)……………………………</w:t>
            </w:r>
          </w:p>
        </w:tc>
      </w:tr>
      <w:tr w:rsidR="005A6A10" w:rsidRPr="00A9075B" w14:paraId="33045DC5" w14:textId="77777777" w:rsidTr="00A455EF">
        <w:trPr>
          <w:trHeight w:val="808"/>
        </w:trPr>
        <w:tc>
          <w:tcPr>
            <w:cnfStyle w:val="001000000000" w:firstRow="0" w:lastRow="0" w:firstColumn="1" w:lastColumn="0" w:oddVBand="0" w:evenVBand="0" w:oddHBand="0" w:evenHBand="0" w:firstRowFirstColumn="0" w:firstRowLastColumn="0" w:lastRowFirstColumn="0" w:lastRowLastColumn="0"/>
            <w:tcW w:w="709" w:type="dxa"/>
          </w:tcPr>
          <w:p w14:paraId="25748819" w14:textId="77777777" w:rsidR="005A6A10" w:rsidRPr="00A455EF" w:rsidRDefault="005A6A10" w:rsidP="003366D4">
            <w:pPr>
              <w:pStyle w:val="ListParagraph"/>
              <w:numPr>
                <w:ilvl w:val="0"/>
                <w:numId w:val="51"/>
              </w:numPr>
              <w:spacing w:before="60" w:after="60" w:line="276" w:lineRule="auto"/>
              <w:ind w:left="567"/>
              <w:rPr>
                <w:rFonts w:ascii="TimesNewRoman,Bold" w:hAnsi="TimesNewRoman,Bold" w:cs="Times New Roman"/>
                <w:b w:val="0"/>
                <w:szCs w:val="26"/>
              </w:rPr>
            </w:pPr>
          </w:p>
        </w:tc>
        <w:tc>
          <w:tcPr>
            <w:tcW w:w="3634" w:type="dxa"/>
          </w:tcPr>
          <w:p w14:paraId="0295E520" w14:textId="77777777" w:rsidR="005A6A10" w:rsidRDefault="005A6A10" w:rsidP="003366D4">
            <w:pPr>
              <w:spacing w:before="60" w:after="60" w:line="276"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 xml:space="preserve">Tồn tại cụ thể của công tác bảo quản thuốc tại Bệnh viện là gì? </w:t>
            </w:r>
          </w:p>
        </w:tc>
        <w:tc>
          <w:tcPr>
            <w:tcW w:w="4871" w:type="dxa"/>
            <w:gridSpan w:val="2"/>
          </w:tcPr>
          <w:p w14:paraId="1EBF7BFD" w14:textId="2DA13973" w:rsidR="00FA66CA" w:rsidRPr="007626BF" w:rsidRDefault="00FA66CA" w:rsidP="003366D4">
            <w:pPr>
              <w:shd w:val="clear" w:color="auto" w:fill="FFFFFF"/>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222222"/>
                <w:szCs w:val="26"/>
              </w:rPr>
            </w:pPr>
            <w:r>
              <w:rPr>
                <w:rFonts w:ascii="TimesNewRoman,Bold" w:hAnsi="TimesNewRoman,Bold" w:cs="Times New Roman"/>
                <w:sz w:val="26"/>
                <w:szCs w:val="26"/>
              </w:rPr>
              <w:t>……………………………………………</w:t>
            </w:r>
            <w:r w:rsidR="008F3B09">
              <w:rPr>
                <w:rFonts w:ascii="TimesNewRoman,Bold" w:hAnsi="TimesNewRoman,Bold" w:cs="Times New Roman"/>
                <w:sz w:val="26"/>
                <w:szCs w:val="26"/>
              </w:rPr>
              <w:t>…………………………………………………………………………………………………………………………………………………………………………………………………………………………………………………………………………………………………………………………………………………………………………</w:t>
            </w:r>
          </w:p>
        </w:tc>
      </w:tr>
    </w:tbl>
    <w:p w14:paraId="661597A3" w14:textId="47053D87" w:rsidR="00AB5752" w:rsidRDefault="00AB5752">
      <w:pPr>
        <w:rPr>
          <w:rFonts w:ascii="TimesNewRoman,Bold" w:eastAsiaTheme="minorHAnsi" w:hAnsi="TimesNewRoman,Bold"/>
          <w:b/>
          <w:sz w:val="28"/>
          <w:szCs w:val="28"/>
          <w:lang w:val="en-US"/>
        </w:rPr>
      </w:pPr>
    </w:p>
    <w:p w14:paraId="79A69698" w14:textId="77777777" w:rsidR="0037288B" w:rsidRDefault="0037288B" w:rsidP="0037288B">
      <w:pPr>
        <w:pStyle w:val="ListParagraph"/>
        <w:ind w:left="709"/>
        <w:rPr>
          <w:b/>
        </w:rPr>
      </w:pPr>
    </w:p>
    <w:p w14:paraId="0CF7C3E3" w14:textId="397E927B" w:rsidR="003A5000" w:rsidRPr="0037288B" w:rsidRDefault="005A6A10" w:rsidP="0037288B">
      <w:pPr>
        <w:pStyle w:val="ListParagraph"/>
        <w:numPr>
          <w:ilvl w:val="0"/>
          <w:numId w:val="68"/>
        </w:numPr>
        <w:ind w:left="709" w:hanging="709"/>
        <w:rPr>
          <w:b/>
        </w:rPr>
      </w:pPr>
      <w:r w:rsidRPr="0037288B">
        <w:rPr>
          <w:b/>
        </w:rPr>
        <w:t>SỬ DỤNG THUỐC</w:t>
      </w:r>
      <w:r w:rsidR="003A5000" w:rsidRPr="0037288B">
        <w:rPr>
          <w:b/>
        </w:rPr>
        <w:t xml:space="preserve"> </w:t>
      </w:r>
    </w:p>
    <w:p w14:paraId="161880E1" w14:textId="3F78D050" w:rsidR="00E27065" w:rsidRPr="00406437" w:rsidRDefault="00406437" w:rsidP="001B0575">
      <w:pPr>
        <w:pStyle w:val="ListParagraph"/>
        <w:spacing w:before="60" w:after="60" w:line="288" w:lineRule="auto"/>
        <w:ind w:left="1080"/>
        <w:jc w:val="right"/>
        <w:rPr>
          <w:rFonts w:ascii="TimesNewRoman,Bold" w:hAnsi="TimesNewRoman,Bold"/>
          <w:b/>
          <w:i/>
          <w:sz w:val="28"/>
          <w:szCs w:val="28"/>
        </w:rPr>
      </w:pPr>
      <w:r w:rsidRPr="00406437">
        <w:rPr>
          <w:rFonts w:ascii="TimesNewRoman,Bold" w:hAnsi="TimesNewRoman,Bold"/>
          <w:b/>
          <w:i/>
          <w:sz w:val="28"/>
          <w:szCs w:val="28"/>
        </w:rPr>
        <w:t>Đơn vị: triệu đồng</w:t>
      </w:r>
    </w:p>
    <w:tbl>
      <w:tblPr>
        <w:tblStyle w:val="GridTable1Light-Accent5"/>
        <w:tblW w:w="5075" w:type="pct"/>
        <w:tblLook w:val="04A0" w:firstRow="1" w:lastRow="0" w:firstColumn="1" w:lastColumn="0" w:noHBand="0" w:noVBand="1"/>
      </w:tblPr>
      <w:tblGrid>
        <w:gridCol w:w="832"/>
        <w:gridCol w:w="4590"/>
        <w:gridCol w:w="1889"/>
        <w:gridCol w:w="1887"/>
      </w:tblGrid>
      <w:tr w:rsidR="00652176" w:rsidRPr="00B80A67" w14:paraId="3982B894" w14:textId="77777777" w:rsidTr="00A455EF">
        <w:trPr>
          <w:cnfStyle w:val="100000000000" w:firstRow="1" w:lastRow="0" w:firstColumn="0" w:lastColumn="0" w:oddVBand="0" w:evenVBand="0" w:oddHBand="0"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52" w:type="pct"/>
            <w:shd w:val="clear" w:color="auto" w:fill="9CC2E5" w:themeFill="accent1" w:themeFillTint="99"/>
          </w:tcPr>
          <w:p w14:paraId="3380AFA0" w14:textId="77777777" w:rsidR="00652176" w:rsidRPr="00A455EF" w:rsidRDefault="00652176" w:rsidP="007D6D20">
            <w:pPr>
              <w:tabs>
                <w:tab w:val="left" w:pos="276"/>
              </w:tabs>
              <w:spacing w:before="60" w:after="60" w:line="360" w:lineRule="auto"/>
              <w:jc w:val="center"/>
              <w:rPr>
                <w:rFonts w:ascii="TimesNewRoman,Bold" w:hAnsi="TimesNewRoman,Bold" w:hint="eastAsia"/>
                <w:sz w:val="26"/>
                <w:szCs w:val="26"/>
                <w:lang w:val="es-ES"/>
              </w:rPr>
            </w:pPr>
            <w:r w:rsidRPr="00A455EF">
              <w:rPr>
                <w:rFonts w:ascii="TimesNewRoman,Bold" w:hAnsi="TimesNewRoman,Bold"/>
                <w:sz w:val="26"/>
                <w:szCs w:val="26"/>
                <w:lang w:val="es-ES"/>
              </w:rPr>
              <w:t>STT</w:t>
            </w:r>
          </w:p>
        </w:tc>
        <w:tc>
          <w:tcPr>
            <w:tcW w:w="2495" w:type="pct"/>
            <w:shd w:val="clear" w:color="auto" w:fill="9CC2E5" w:themeFill="accent1" w:themeFillTint="99"/>
          </w:tcPr>
          <w:p w14:paraId="6ADE50A2" w14:textId="50B8C758" w:rsidR="00652176" w:rsidRPr="00B80A67" w:rsidRDefault="00652176" w:rsidP="007D6D20">
            <w:pPr>
              <w:tabs>
                <w:tab w:val="left" w:pos="276"/>
              </w:tabs>
              <w:spacing w:before="60" w:after="60"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sidRPr="00B80A67">
              <w:rPr>
                <w:rFonts w:ascii="TimesNewRoman,Bold" w:hAnsi="TimesNewRoman,Bold"/>
                <w:sz w:val="26"/>
                <w:szCs w:val="26"/>
                <w:lang w:val="es-ES"/>
              </w:rPr>
              <w:t>THÔNG TIN GIÁ TRỊ TIỀN THUỐC</w:t>
            </w:r>
          </w:p>
        </w:tc>
        <w:tc>
          <w:tcPr>
            <w:tcW w:w="1027" w:type="pct"/>
            <w:shd w:val="clear" w:color="auto" w:fill="9CC2E5" w:themeFill="accent1" w:themeFillTint="99"/>
          </w:tcPr>
          <w:p w14:paraId="3180C0DC" w14:textId="3CE08A02" w:rsidR="00652176" w:rsidRPr="00B80A67" w:rsidRDefault="00652176" w:rsidP="007D6D20">
            <w:pPr>
              <w:spacing w:before="60" w:after="60"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sidRPr="00B80A67">
              <w:rPr>
                <w:rFonts w:ascii="TimesNewRoman,Bold" w:hAnsi="TimesNewRoman,Bold"/>
                <w:sz w:val="26"/>
                <w:szCs w:val="26"/>
                <w:lang w:val="es-ES"/>
              </w:rPr>
              <w:t>Năm 2018</w:t>
            </w:r>
          </w:p>
        </w:tc>
        <w:tc>
          <w:tcPr>
            <w:tcW w:w="1026" w:type="pct"/>
            <w:shd w:val="clear" w:color="auto" w:fill="9CC2E5" w:themeFill="accent1" w:themeFillTint="99"/>
          </w:tcPr>
          <w:p w14:paraId="6DC85571" w14:textId="684BF069" w:rsidR="00652176" w:rsidRPr="00B80A67" w:rsidRDefault="00652176" w:rsidP="007D6D20">
            <w:pPr>
              <w:spacing w:before="60" w:after="60" w:line="360" w:lineRule="auto"/>
              <w:jc w:val="center"/>
              <w:cnfStyle w:val="100000000000" w:firstRow="1" w:lastRow="0" w:firstColumn="0" w:lastColumn="0" w:oddVBand="0" w:evenVBand="0" w:oddHBand="0" w:evenHBand="0" w:firstRowFirstColumn="0" w:firstRowLastColumn="0" w:lastRowFirstColumn="0" w:lastRowLastColumn="0"/>
              <w:rPr>
                <w:rFonts w:ascii="TimesNewRoman,Bold" w:hAnsi="TimesNewRoman,Bold" w:hint="eastAsia"/>
                <w:b w:val="0"/>
                <w:sz w:val="26"/>
                <w:szCs w:val="26"/>
                <w:lang w:val="es-ES"/>
              </w:rPr>
            </w:pPr>
            <w:r w:rsidRPr="00B80A67">
              <w:rPr>
                <w:rFonts w:ascii="TimesNewRoman,Bold" w:hAnsi="TimesNewRoman,Bold"/>
                <w:sz w:val="26"/>
                <w:szCs w:val="26"/>
                <w:lang w:val="es-ES"/>
              </w:rPr>
              <w:t>Năm 2019</w:t>
            </w:r>
          </w:p>
        </w:tc>
      </w:tr>
      <w:tr w:rsidR="00652176" w:rsidRPr="00B80A67" w14:paraId="24FD9A72"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7217E4C6" w14:textId="77777777" w:rsidR="00652176" w:rsidRPr="00A455EF" w:rsidRDefault="00652176" w:rsidP="007D6D20">
            <w:pPr>
              <w:numPr>
                <w:ilvl w:val="0"/>
                <w:numId w:val="4"/>
              </w:numPr>
              <w:tabs>
                <w:tab w:val="left" w:pos="276"/>
                <w:tab w:val="left" w:pos="426"/>
              </w:tabs>
              <w:spacing w:before="60" w:after="60" w:line="360" w:lineRule="auto"/>
              <w:rPr>
                <w:rFonts w:ascii="TimesNewRoman,Bold" w:hAnsi="TimesNewRoman,Bold" w:hint="eastAsia"/>
                <w:b w:val="0"/>
                <w:sz w:val="26"/>
                <w:szCs w:val="26"/>
                <w:lang w:val="es-ES"/>
              </w:rPr>
            </w:pPr>
          </w:p>
        </w:tc>
        <w:tc>
          <w:tcPr>
            <w:tcW w:w="2495" w:type="pct"/>
          </w:tcPr>
          <w:p w14:paraId="19B084EE" w14:textId="40A07B13" w:rsidR="0042410B" w:rsidRPr="00406437" w:rsidRDefault="00652176" w:rsidP="007D6D20">
            <w:pPr>
              <w:tabs>
                <w:tab w:val="left" w:pos="276"/>
                <w:tab w:val="left" w:pos="426"/>
              </w:tabs>
              <w:spacing w:before="60" w:after="60"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Tổng giá trị thuốc sử dụng của bệnh việ</w:t>
            </w:r>
            <w:r w:rsidR="00406437">
              <w:rPr>
                <w:rFonts w:ascii="TimesNewRoman,Bold" w:hAnsi="TimesNewRoman,Bold"/>
                <w:sz w:val="26"/>
                <w:szCs w:val="26"/>
                <w:lang w:val="es-ES"/>
              </w:rPr>
              <w:t>n:</w:t>
            </w:r>
          </w:p>
        </w:tc>
        <w:tc>
          <w:tcPr>
            <w:tcW w:w="1027" w:type="pct"/>
          </w:tcPr>
          <w:p w14:paraId="72F69FA8" w14:textId="777777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23E861D3" w14:textId="33738D0B"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406437" w:rsidRPr="00B80A67" w14:paraId="49DD4D9F"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7541A465" w14:textId="77777777" w:rsidR="00406437" w:rsidRPr="00A455EF" w:rsidRDefault="00406437" w:rsidP="007D6D20">
            <w:pPr>
              <w:tabs>
                <w:tab w:val="left" w:pos="276"/>
                <w:tab w:val="left" w:pos="426"/>
              </w:tabs>
              <w:spacing w:before="60" w:after="60" w:line="360" w:lineRule="auto"/>
              <w:ind w:left="360"/>
              <w:rPr>
                <w:rFonts w:ascii="TimesNewRoman,Bold" w:hAnsi="TimesNewRoman,Bold" w:hint="eastAsia"/>
                <w:b w:val="0"/>
                <w:sz w:val="26"/>
                <w:szCs w:val="26"/>
                <w:lang w:val="es-ES"/>
              </w:rPr>
            </w:pPr>
          </w:p>
        </w:tc>
        <w:tc>
          <w:tcPr>
            <w:tcW w:w="2495" w:type="pct"/>
          </w:tcPr>
          <w:p w14:paraId="724CBBFC" w14:textId="7E6E087C" w:rsidR="00406437" w:rsidRPr="00406437" w:rsidRDefault="00406437" w:rsidP="007D6D20">
            <w:pPr>
              <w:pStyle w:val="ListParagraph"/>
              <w:numPr>
                <w:ilvl w:val="0"/>
                <w:numId w:val="5"/>
              </w:numPr>
              <w:tabs>
                <w:tab w:val="left" w:pos="85"/>
              </w:tabs>
              <w:spacing w:before="60" w:after="6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sidRPr="00406437">
              <w:rPr>
                <w:rFonts w:ascii="TimesNewRoman,Bold" w:hAnsi="TimesNewRoman,Bold"/>
                <w:i/>
                <w:szCs w:val="26"/>
                <w:lang w:val="es-ES"/>
              </w:rPr>
              <w:t>Trong đó, giá trị thuốc được BHYT thanh toán</w:t>
            </w:r>
          </w:p>
        </w:tc>
        <w:tc>
          <w:tcPr>
            <w:tcW w:w="1027" w:type="pct"/>
          </w:tcPr>
          <w:p w14:paraId="04D4B826"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6FA9382F"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652176" w:rsidRPr="00B80A67" w14:paraId="4D6B785B"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301AC322" w14:textId="1F78F018" w:rsidR="00652176" w:rsidRPr="00A455EF" w:rsidRDefault="00652176" w:rsidP="007D6D20">
            <w:pPr>
              <w:tabs>
                <w:tab w:val="left" w:pos="276"/>
                <w:tab w:val="left" w:pos="426"/>
              </w:tabs>
              <w:spacing w:before="60" w:after="60" w:line="360" w:lineRule="auto"/>
              <w:ind w:left="10"/>
              <w:rPr>
                <w:rFonts w:ascii="TimesNewRoman,Bold" w:hAnsi="TimesNewRoman,Bold" w:hint="eastAsia"/>
                <w:b w:val="0"/>
                <w:i/>
                <w:sz w:val="26"/>
                <w:szCs w:val="26"/>
                <w:lang w:val="vi-VN"/>
              </w:rPr>
            </w:pPr>
            <w:r w:rsidRPr="00A455EF">
              <w:rPr>
                <w:rFonts w:ascii="TimesNewRoman,Bold" w:hAnsi="TimesNewRoman,Bold"/>
                <w:b w:val="0"/>
                <w:i/>
                <w:sz w:val="26"/>
                <w:szCs w:val="26"/>
                <w:lang w:val="es-ES"/>
              </w:rPr>
              <w:t>1</w:t>
            </w:r>
            <w:r w:rsidR="00406437" w:rsidRPr="00A455EF">
              <w:rPr>
                <w:rFonts w:ascii="TimesNewRoman,Bold" w:hAnsi="TimesNewRoman,Bold"/>
                <w:b w:val="0"/>
                <w:i/>
                <w:sz w:val="26"/>
                <w:szCs w:val="26"/>
                <w:lang w:val="vi-VN"/>
              </w:rPr>
              <w:t>a</w:t>
            </w:r>
          </w:p>
        </w:tc>
        <w:tc>
          <w:tcPr>
            <w:tcW w:w="2495" w:type="pct"/>
          </w:tcPr>
          <w:p w14:paraId="0DBCC047" w14:textId="0B5FB703" w:rsidR="0042410B" w:rsidRPr="00B80A67" w:rsidRDefault="00652176" w:rsidP="007D6D20">
            <w:pPr>
              <w:tabs>
                <w:tab w:val="left" w:pos="276"/>
                <w:tab w:val="left" w:pos="426"/>
              </w:tabs>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 w:val="26"/>
                <w:szCs w:val="26"/>
                <w:lang w:val="es-ES"/>
              </w:rPr>
            </w:pPr>
            <w:r w:rsidRPr="00B80A67">
              <w:rPr>
                <w:rFonts w:ascii="TimesNewRoman,Bold" w:hAnsi="TimesNewRoman,Bold"/>
                <w:i/>
                <w:sz w:val="26"/>
                <w:szCs w:val="26"/>
                <w:lang w:val="es-ES"/>
              </w:rPr>
              <w:t>Giá trị thuốc ngoại nhập</w:t>
            </w:r>
            <w:r w:rsidR="00406437">
              <w:rPr>
                <w:rFonts w:ascii="TimesNewRoman,Bold" w:hAnsi="TimesNewRoman,Bold"/>
                <w:i/>
                <w:sz w:val="26"/>
                <w:szCs w:val="26"/>
                <w:lang w:val="es-ES"/>
              </w:rPr>
              <w:t>:</w:t>
            </w:r>
          </w:p>
        </w:tc>
        <w:tc>
          <w:tcPr>
            <w:tcW w:w="1027" w:type="pct"/>
          </w:tcPr>
          <w:p w14:paraId="1940AFC9" w14:textId="777777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1D291DDD" w14:textId="7A57E6DD"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406437" w:rsidRPr="00B80A67" w14:paraId="542B9EDC"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2B412486" w14:textId="77777777" w:rsidR="00406437" w:rsidRPr="00A455EF" w:rsidRDefault="00406437" w:rsidP="007D6D20">
            <w:pPr>
              <w:tabs>
                <w:tab w:val="left" w:pos="276"/>
                <w:tab w:val="left" w:pos="426"/>
              </w:tabs>
              <w:spacing w:before="60" w:after="60" w:line="360" w:lineRule="auto"/>
              <w:ind w:left="10"/>
              <w:rPr>
                <w:rFonts w:ascii="TimesNewRoman,Bold" w:hAnsi="TimesNewRoman,Bold" w:hint="eastAsia"/>
                <w:b w:val="0"/>
                <w:i/>
                <w:sz w:val="26"/>
                <w:szCs w:val="26"/>
                <w:lang w:val="es-ES"/>
              </w:rPr>
            </w:pPr>
          </w:p>
        </w:tc>
        <w:tc>
          <w:tcPr>
            <w:tcW w:w="2495" w:type="pct"/>
          </w:tcPr>
          <w:p w14:paraId="7D230358" w14:textId="3DE9D536" w:rsidR="00406437" w:rsidRPr="00406437" w:rsidRDefault="00406437" w:rsidP="007D6D20">
            <w:pPr>
              <w:pStyle w:val="ListParagraph"/>
              <w:numPr>
                <w:ilvl w:val="0"/>
                <w:numId w:val="5"/>
              </w:numPr>
              <w:tabs>
                <w:tab w:val="left" w:pos="85"/>
              </w:tabs>
              <w:spacing w:before="60" w:after="6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sidRPr="00406437">
              <w:rPr>
                <w:rFonts w:ascii="TimesNewRoman,Bold" w:hAnsi="TimesNewRoman,Bold"/>
                <w:i/>
                <w:szCs w:val="26"/>
                <w:lang w:val="es-ES"/>
              </w:rPr>
              <w:t>Trong đó, giá trị thuốc được BHYT thanh toán</w:t>
            </w:r>
          </w:p>
        </w:tc>
        <w:tc>
          <w:tcPr>
            <w:tcW w:w="1027" w:type="pct"/>
          </w:tcPr>
          <w:p w14:paraId="43442F92"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29E1BD65"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652176" w:rsidRPr="00B80A67" w14:paraId="428A2BA7"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2EF5296E" w14:textId="7D9F9DE9" w:rsidR="00652176" w:rsidRPr="00A455EF" w:rsidRDefault="00652176" w:rsidP="007D6D20">
            <w:pPr>
              <w:tabs>
                <w:tab w:val="left" w:pos="276"/>
                <w:tab w:val="left" w:pos="426"/>
              </w:tabs>
              <w:spacing w:before="60" w:after="60" w:line="360" w:lineRule="auto"/>
              <w:ind w:left="10"/>
              <w:rPr>
                <w:rFonts w:ascii="TimesNewRoman,Bold" w:hAnsi="TimesNewRoman,Bold" w:hint="eastAsia"/>
                <w:b w:val="0"/>
                <w:i/>
                <w:sz w:val="26"/>
                <w:szCs w:val="26"/>
                <w:lang w:val="es-ES"/>
              </w:rPr>
            </w:pPr>
            <w:r w:rsidRPr="00A455EF">
              <w:rPr>
                <w:rFonts w:ascii="TimesNewRoman,Bold" w:hAnsi="TimesNewRoman,Bold"/>
                <w:b w:val="0"/>
                <w:i/>
                <w:sz w:val="26"/>
                <w:szCs w:val="26"/>
                <w:lang w:val="es-ES"/>
              </w:rPr>
              <w:t>1b</w:t>
            </w:r>
          </w:p>
        </w:tc>
        <w:tc>
          <w:tcPr>
            <w:tcW w:w="2495" w:type="pct"/>
          </w:tcPr>
          <w:p w14:paraId="0E4329CB" w14:textId="436C528E" w:rsidR="0042410B" w:rsidRPr="00406437" w:rsidRDefault="00652176" w:rsidP="007D6D20">
            <w:pPr>
              <w:tabs>
                <w:tab w:val="left" w:pos="276"/>
                <w:tab w:val="left" w:pos="426"/>
              </w:tabs>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i/>
                <w:szCs w:val="26"/>
                <w:lang w:val="es-ES"/>
              </w:rPr>
            </w:pPr>
            <w:r w:rsidRPr="00406437">
              <w:rPr>
                <w:rFonts w:ascii="TimesNewRoman,Bold" w:hAnsi="TimesNewRoman,Bold"/>
                <w:i/>
                <w:szCs w:val="26"/>
                <w:lang w:val="es-ES"/>
              </w:rPr>
              <w:t>Giá trị thuốc sản xuất trong nước</w:t>
            </w:r>
          </w:p>
        </w:tc>
        <w:tc>
          <w:tcPr>
            <w:tcW w:w="1027" w:type="pct"/>
          </w:tcPr>
          <w:p w14:paraId="7F545713" w14:textId="777777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41A71980" w14:textId="61A483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406437" w:rsidRPr="00B80A67" w14:paraId="2CD34851" w14:textId="77777777" w:rsidTr="00A455EF">
        <w:trPr>
          <w:trHeight w:val="856"/>
        </w:trPr>
        <w:tc>
          <w:tcPr>
            <w:cnfStyle w:val="001000000000" w:firstRow="0" w:lastRow="0" w:firstColumn="1" w:lastColumn="0" w:oddVBand="0" w:evenVBand="0" w:oddHBand="0" w:evenHBand="0" w:firstRowFirstColumn="0" w:firstRowLastColumn="0" w:lastRowFirstColumn="0" w:lastRowLastColumn="0"/>
            <w:tcW w:w="452" w:type="pct"/>
          </w:tcPr>
          <w:p w14:paraId="5FD2E2CE" w14:textId="77777777" w:rsidR="00406437" w:rsidRPr="00A455EF" w:rsidRDefault="00406437" w:rsidP="007D6D20">
            <w:pPr>
              <w:tabs>
                <w:tab w:val="left" w:pos="276"/>
                <w:tab w:val="left" w:pos="426"/>
              </w:tabs>
              <w:spacing w:before="60" w:after="60" w:line="360" w:lineRule="auto"/>
              <w:ind w:left="10"/>
              <w:rPr>
                <w:rFonts w:ascii="TimesNewRoman,Bold" w:hAnsi="TimesNewRoman,Bold" w:hint="eastAsia"/>
                <w:b w:val="0"/>
                <w:i/>
                <w:sz w:val="26"/>
                <w:szCs w:val="26"/>
                <w:lang w:val="es-ES"/>
              </w:rPr>
            </w:pPr>
          </w:p>
        </w:tc>
        <w:tc>
          <w:tcPr>
            <w:tcW w:w="2495" w:type="pct"/>
          </w:tcPr>
          <w:p w14:paraId="3853E136" w14:textId="4434E3AE" w:rsidR="00406437" w:rsidRPr="00406437" w:rsidRDefault="00406437" w:rsidP="007D6D20">
            <w:pPr>
              <w:pStyle w:val="ListParagraph"/>
              <w:numPr>
                <w:ilvl w:val="0"/>
                <w:numId w:val="5"/>
              </w:numPr>
              <w:tabs>
                <w:tab w:val="left" w:pos="85"/>
              </w:tabs>
              <w:spacing w:before="60" w:after="60" w:line="360" w:lineRule="auto"/>
              <w:ind w:left="368"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i/>
                <w:szCs w:val="26"/>
                <w:lang w:val="es-ES"/>
              </w:rPr>
            </w:pPr>
            <w:r w:rsidRPr="00406437">
              <w:rPr>
                <w:rFonts w:ascii="TimesNewRoman,Bold" w:hAnsi="TimesNewRoman,Bold"/>
                <w:i/>
                <w:szCs w:val="26"/>
                <w:lang w:val="es-ES"/>
              </w:rPr>
              <w:t>Trong đó, giá trị thuốc được BHYT thanh toán:</w:t>
            </w:r>
          </w:p>
        </w:tc>
        <w:tc>
          <w:tcPr>
            <w:tcW w:w="1027" w:type="pct"/>
          </w:tcPr>
          <w:p w14:paraId="04F3AF6F"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139DEE7F" w14:textId="77777777" w:rsidR="00406437" w:rsidRPr="00B80A67" w:rsidRDefault="00406437"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652176" w:rsidRPr="00B80A67" w14:paraId="27805D4A"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7132EDAD" w14:textId="77777777" w:rsidR="00652176" w:rsidRPr="00A455EF" w:rsidRDefault="00652176" w:rsidP="007D6D20">
            <w:pPr>
              <w:numPr>
                <w:ilvl w:val="0"/>
                <w:numId w:val="4"/>
              </w:numPr>
              <w:tabs>
                <w:tab w:val="left" w:pos="276"/>
                <w:tab w:val="left" w:pos="426"/>
              </w:tabs>
              <w:spacing w:before="60" w:after="60" w:line="360" w:lineRule="auto"/>
              <w:rPr>
                <w:rFonts w:ascii="TimesNewRoman,Bold" w:hAnsi="TimesNewRoman,Bold" w:hint="eastAsia"/>
                <w:b w:val="0"/>
                <w:sz w:val="26"/>
                <w:szCs w:val="26"/>
                <w:lang w:val="es-ES"/>
              </w:rPr>
            </w:pPr>
          </w:p>
        </w:tc>
        <w:tc>
          <w:tcPr>
            <w:tcW w:w="2495" w:type="pct"/>
          </w:tcPr>
          <w:p w14:paraId="49D4F351" w14:textId="45FF44B2" w:rsidR="00652176" w:rsidRPr="00B80A67" w:rsidRDefault="00652176" w:rsidP="007D6D20">
            <w:pPr>
              <w:tabs>
                <w:tab w:val="left" w:pos="276"/>
                <w:tab w:val="left" w:pos="426"/>
              </w:tabs>
              <w:spacing w:before="60" w:after="60"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Tổng giá trị thuốc từ dược liệu</w:t>
            </w:r>
          </w:p>
        </w:tc>
        <w:tc>
          <w:tcPr>
            <w:tcW w:w="1027" w:type="pct"/>
          </w:tcPr>
          <w:p w14:paraId="4678240C" w14:textId="777777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098752CE" w14:textId="2F14A7DA"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r w:rsidR="00652176" w:rsidRPr="00B80A67" w14:paraId="3006A4A7" w14:textId="77777777" w:rsidTr="00A455EF">
        <w:trPr>
          <w:trHeight w:val="251"/>
        </w:trPr>
        <w:tc>
          <w:tcPr>
            <w:cnfStyle w:val="001000000000" w:firstRow="0" w:lastRow="0" w:firstColumn="1" w:lastColumn="0" w:oddVBand="0" w:evenVBand="0" w:oddHBand="0" w:evenHBand="0" w:firstRowFirstColumn="0" w:firstRowLastColumn="0" w:lastRowFirstColumn="0" w:lastRowLastColumn="0"/>
            <w:tcW w:w="452" w:type="pct"/>
          </w:tcPr>
          <w:p w14:paraId="3F2C0113" w14:textId="77777777" w:rsidR="00652176" w:rsidRPr="00A455EF" w:rsidRDefault="00652176" w:rsidP="007D6D20">
            <w:pPr>
              <w:numPr>
                <w:ilvl w:val="0"/>
                <w:numId w:val="4"/>
              </w:numPr>
              <w:tabs>
                <w:tab w:val="left" w:pos="276"/>
                <w:tab w:val="left" w:pos="426"/>
              </w:tabs>
              <w:spacing w:before="60" w:after="60" w:line="360" w:lineRule="auto"/>
              <w:rPr>
                <w:rFonts w:ascii="TimesNewRoman,Bold" w:hAnsi="TimesNewRoman,Bold" w:hint="eastAsia"/>
                <w:b w:val="0"/>
                <w:sz w:val="26"/>
                <w:szCs w:val="26"/>
                <w:lang w:val="es-ES"/>
              </w:rPr>
            </w:pPr>
          </w:p>
        </w:tc>
        <w:tc>
          <w:tcPr>
            <w:tcW w:w="2495" w:type="pct"/>
          </w:tcPr>
          <w:p w14:paraId="1631FA17" w14:textId="31AF036C" w:rsidR="00652176" w:rsidRPr="00B80A67" w:rsidRDefault="00652176" w:rsidP="007D6D20">
            <w:pPr>
              <w:tabs>
                <w:tab w:val="left" w:pos="276"/>
                <w:tab w:val="left" w:pos="426"/>
              </w:tabs>
              <w:spacing w:before="60" w:after="60" w:line="360" w:lineRule="auto"/>
              <w:ind w:left="10"/>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r w:rsidRPr="00B80A67">
              <w:rPr>
                <w:rFonts w:ascii="TimesNewRoman,Bold" w:hAnsi="TimesNewRoman,Bold"/>
                <w:sz w:val="26"/>
                <w:szCs w:val="26"/>
                <w:lang w:val="es-ES"/>
              </w:rPr>
              <w:t xml:space="preserve">Tổng giá trị thuốc </w:t>
            </w:r>
            <w:r w:rsidR="000B01A6">
              <w:rPr>
                <w:rFonts w:ascii="TimesNewRoman,Bold" w:hAnsi="TimesNewRoman,Bold"/>
                <w:sz w:val="26"/>
                <w:szCs w:val="26"/>
                <w:lang w:val="es-ES"/>
              </w:rPr>
              <w:t>biệt dược gốc</w:t>
            </w:r>
          </w:p>
        </w:tc>
        <w:tc>
          <w:tcPr>
            <w:tcW w:w="1027" w:type="pct"/>
          </w:tcPr>
          <w:p w14:paraId="7D5DBA6E" w14:textId="77777777"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c>
          <w:tcPr>
            <w:tcW w:w="1026" w:type="pct"/>
          </w:tcPr>
          <w:p w14:paraId="16540313" w14:textId="0A0BAFA3" w:rsidR="00652176" w:rsidRPr="00B80A67" w:rsidRDefault="00652176" w:rsidP="007D6D20">
            <w:pPr>
              <w:spacing w:before="60" w:after="60" w:line="360"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es-ES"/>
              </w:rPr>
            </w:pPr>
          </w:p>
        </w:tc>
      </w:tr>
    </w:tbl>
    <w:p w14:paraId="65EAA06B" w14:textId="77777777" w:rsidR="0042410B" w:rsidRPr="00B80A67" w:rsidRDefault="0042410B" w:rsidP="001B0575">
      <w:pPr>
        <w:pStyle w:val="ListParagraph"/>
        <w:spacing w:before="60" w:after="60" w:line="288" w:lineRule="auto"/>
        <w:ind w:left="1080"/>
        <w:jc w:val="both"/>
        <w:rPr>
          <w:rFonts w:ascii="TimesNewRoman,Bold" w:hAnsi="TimesNewRoman,Bold"/>
          <w:b/>
          <w:sz w:val="28"/>
          <w:szCs w:val="28"/>
        </w:rPr>
      </w:pPr>
    </w:p>
    <w:p w14:paraId="75190C00" w14:textId="77777777" w:rsidR="0042410B" w:rsidRPr="00B80A67" w:rsidRDefault="0042410B" w:rsidP="001B0575">
      <w:pPr>
        <w:pStyle w:val="ListParagraph"/>
        <w:spacing w:before="60" w:after="60" w:line="288" w:lineRule="auto"/>
        <w:ind w:left="1080"/>
        <w:jc w:val="both"/>
        <w:rPr>
          <w:rFonts w:ascii="TimesNewRoman,Bold" w:hAnsi="TimesNewRoman,Bold"/>
          <w:b/>
          <w:sz w:val="28"/>
          <w:szCs w:val="28"/>
        </w:rPr>
      </w:pPr>
    </w:p>
    <w:p w14:paraId="685CF78B" w14:textId="77777777" w:rsidR="007D6D20" w:rsidRDefault="007D6D20">
      <w:pPr>
        <w:rPr>
          <w:rFonts w:ascii="TimesNewRoman,Bold" w:eastAsiaTheme="minorHAnsi" w:hAnsi="TimesNewRoman,Bold"/>
          <w:b/>
          <w:sz w:val="28"/>
          <w:szCs w:val="28"/>
          <w:lang w:val="en-US"/>
        </w:rPr>
      </w:pPr>
      <w:r>
        <w:rPr>
          <w:rFonts w:ascii="TimesNewRoman,Bold" w:hAnsi="TimesNewRoman,Bold"/>
          <w:b/>
          <w:sz w:val="28"/>
          <w:szCs w:val="28"/>
        </w:rPr>
        <w:br w:type="page"/>
      </w:r>
    </w:p>
    <w:p w14:paraId="0DF461AB" w14:textId="5097BDE6" w:rsidR="00BC628C" w:rsidRDefault="005A6A10" w:rsidP="0037288B">
      <w:pPr>
        <w:pStyle w:val="ListParagraph"/>
        <w:numPr>
          <w:ilvl w:val="0"/>
          <w:numId w:val="68"/>
        </w:numPr>
        <w:ind w:left="426" w:hanging="568"/>
        <w:rPr>
          <w:rFonts w:ascii="TimesNewRoman,Bold" w:hAnsi="TimesNewRoman,Bold"/>
          <w:b/>
          <w:sz w:val="28"/>
          <w:szCs w:val="28"/>
        </w:rPr>
      </w:pPr>
      <w:r w:rsidRPr="00BC628C">
        <w:rPr>
          <w:rFonts w:ascii="TimesNewRoman,Bold" w:hAnsi="TimesNewRoman,Bold"/>
          <w:b/>
          <w:sz w:val="28"/>
          <w:szCs w:val="28"/>
        </w:rPr>
        <w:lastRenderedPageBreak/>
        <w:t>HOẠT ĐỘNG DƯỢC LÂM SÀNG</w:t>
      </w:r>
    </w:p>
    <w:p w14:paraId="1E5C834F" w14:textId="7353A247" w:rsidR="00E27065" w:rsidRPr="00BC628C" w:rsidRDefault="00363CDE" w:rsidP="00BC628C">
      <w:pPr>
        <w:pStyle w:val="ListParagraph"/>
        <w:ind w:left="1080"/>
        <w:rPr>
          <w:rFonts w:ascii="TimesNewRoman,Bold" w:hAnsi="TimesNewRoman,Bold"/>
          <w:b/>
          <w:sz w:val="28"/>
          <w:szCs w:val="28"/>
        </w:rPr>
      </w:pPr>
      <w:r w:rsidRPr="00BC628C">
        <w:rPr>
          <w:rFonts w:ascii="TimesNewRoman,Bold" w:hAnsi="TimesNewRoman,Bold"/>
          <w:b/>
          <w:sz w:val="28"/>
          <w:szCs w:val="28"/>
          <w:lang w:val="vi-VN"/>
        </w:rPr>
        <w:t xml:space="preserve"> </w:t>
      </w:r>
    </w:p>
    <w:tbl>
      <w:tblPr>
        <w:tblStyle w:val="GridTable1Light-Accent5"/>
        <w:tblW w:w="9394" w:type="dxa"/>
        <w:tblLayout w:type="fixed"/>
        <w:tblLook w:val="04A0" w:firstRow="1" w:lastRow="0" w:firstColumn="1" w:lastColumn="0" w:noHBand="0" w:noVBand="1"/>
      </w:tblPr>
      <w:tblGrid>
        <w:gridCol w:w="747"/>
        <w:gridCol w:w="4467"/>
        <w:gridCol w:w="2268"/>
        <w:gridCol w:w="1912"/>
      </w:tblGrid>
      <w:tr w:rsidR="000177CD" w:rsidRPr="00A455EF" w14:paraId="08FC23B4" w14:textId="77777777" w:rsidTr="00A455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94" w:type="dxa"/>
            <w:gridSpan w:val="4"/>
            <w:shd w:val="clear" w:color="auto" w:fill="9CC2E5" w:themeFill="accent1" w:themeFillTint="99"/>
          </w:tcPr>
          <w:p w14:paraId="40BCCCD5" w14:textId="3EB1D7F4" w:rsidR="00363CDE" w:rsidRPr="00A455EF" w:rsidRDefault="00363CDE" w:rsidP="0037288B">
            <w:pPr>
              <w:pStyle w:val="ListParagraph"/>
              <w:numPr>
                <w:ilvl w:val="1"/>
                <w:numId w:val="68"/>
              </w:numPr>
              <w:spacing w:before="60" w:after="60" w:line="288" w:lineRule="auto"/>
              <w:ind w:left="639" w:hanging="639"/>
              <w:rPr>
                <w:rFonts w:ascii="TimesNewRoman,Bold" w:hAnsi="TimesNewRoman,Bold" w:cs="Times New Roman"/>
                <w:szCs w:val="26"/>
              </w:rPr>
            </w:pPr>
            <w:r w:rsidRPr="00A455EF">
              <w:rPr>
                <w:rFonts w:ascii="TimesNewRoman,Bold" w:hAnsi="TimesNewRoman,Bold" w:cs="Times New Roman"/>
                <w:szCs w:val="26"/>
              </w:rPr>
              <w:t>Điều kiện về</w:t>
            </w:r>
            <w:r w:rsidR="00C65088" w:rsidRPr="00A455EF">
              <w:rPr>
                <w:rFonts w:ascii="TimesNewRoman,Bold" w:hAnsi="TimesNewRoman,Bold" w:cs="Times New Roman"/>
                <w:szCs w:val="26"/>
              </w:rPr>
              <w:t xml:space="preserve"> N</w:t>
            </w:r>
            <w:r w:rsidRPr="00A455EF">
              <w:rPr>
                <w:rFonts w:ascii="TimesNewRoman,Bold" w:hAnsi="TimesNewRoman,Bold" w:cs="Times New Roman"/>
                <w:szCs w:val="26"/>
              </w:rPr>
              <w:t>hân lự</w:t>
            </w:r>
            <w:r w:rsidR="00C65088" w:rsidRPr="00A455EF">
              <w:rPr>
                <w:rFonts w:ascii="TimesNewRoman,Bold" w:hAnsi="TimesNewRoman,Bold" w:cs="Times New Roman"/>
                <w:szCs w:val="26"/>
              </w:rPr>
              <w:t>c và Cơ sở vật chất</w:t>
            </w:r>
            <w:r w:rsidR="00AB5752" w:rsidRPr="00A455EF">
              <w:rPr>
                <w:rFonts w:ascii="TimesNewRoman,Bold" w:hAnsi="TimesNewRoman,Bold" w:cs="Times New Roman"/>
                <w:szCs w:val="26"/>
              </w:rPr>
              <w:t xml:space="preserve"> (Khoanh tròn vào các Phương án trả lời)</w:t>
            </w:r>
          </w:p>
        </w:tc>
      </w:tr>
      <w:tr w:rsidR="00732A7F" w:rsidRPr="000177CD" w14:paraId="54390B92" w14:textId="77777777" w:rsidTr="00A455EF">
        <w:trPr>
          <w:trHeight w:val="898"/>
        </w:trPr>
        <w:tc>
          <w:tcPr>
            <w:cnfStyle w:val="001000000000" w:firstRow="0" w:lastRow="0" w:firstColumn="1" w:lastColumn="0" w:oddVBand="0" w:evenVBand="0" w:oddHBand="0" w:evenHBand="0" w:firstRowFirstColumn="0" w:firstRowLastColumn="0" w:lastRowFirstColumn="0" w:lastRowLastColumn="0"/>
            <w:tcW w:w="747" w:type="dxa"/>
          </w:tcPr>
          <w:p w14:paraId="3478BF0E" w14:textId="77777777" w:rsidR="00732A7F" w:rsidRPr="00A455EF" w:rsidRDefault="00732A7F" w:rsidP="00584378">
            <w:pPr>
              <w:pStyle w:val="ListParagraph"/>
              <w:numPr>
                <w:ilvl w:val="0"/>
                <w:numId w:val="6"/>
              </w:numPr>
              <w:spacing w:before="60" w:after="60" w:line="288" w:lineRule="auto"/>
              <w:ind w:left="510"/>
              <w:rPr>
                <w:rFonts w:ascii="TimesNewRoman,Bold" w:hAnsi="TimesNewRoman,Bold" w:cs="Times New Roman"/>
                <w:b w:val="0"/>
                <w:szCs w:val="26"/>
              </w:rPr>
            </w:pPr>
          </w:p>
        </w:tc>
        <w:tc>
          <w:tcPr>
            <w:tcW w:w="4467" w:type="dxa"/>
          </w:tcPr>
          <w:p w14:paraId="174659C0" w14:textId="75C0BDF5" w:rsidR="00732A7F" w:rsidRPr="00A455EF" w:rsidRDefault="00732A7F"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lang w:val="vi-VN"/>
              </w:rPr>
            </w:pPr>
            <w:r w:rsidRPr="00A455EF">
              <w:rPr>
                <w:rFonts w:ascii="TimesNewRoman,Bold" w:hAnsi="TimesNewRoman,Bold"/>
                <w:sz w:val="26"/>
                <w:szCs w:val="26"/>
              </w:rPr>
              <w:t xml:space="preserve">Đơn vị có bộ phận dược lâm </w:t>
            </w:r>
            <w:r w:rsidRPr="00A455EF">
              <w:rPr>
                <w:rFonts w:ascii="TimesNewRoman,Bold" w:hAnsi="TimesNewRoman,Bold" w:hint="eastAsia"/>
                <w:sz w:val="26"/>
                <w:szCs w:val="26"/>
              </w:rPr>
              <w:t>s</w:t>
            </w:r>
            <w:r w:rsidRPr="00A455EF">
              <w:rPr>
                <w:rFonts w:ascii="TimesNewRoman,Bold" w:hAnsi="TimesNewRoman,Bold"/>
                <w:sz w:val="26"/>
                <w:szCs w:val="26"/>
                <w:lang w:val="vi-VN"/>
              </w:rPr>
              <w:t xml:space="preserve">àng </w:t>
            </w:r>
            <w:r w:rsidR="00D00BD2" w:rsidRPr="00A455EF">
              <w:rPr>
                <w:rFonts w:ascii="TimesNewRoman,Bold" w:hAnsi="TimesNewRoman,Bold"/>
                <w:sz w:val="26"/>
                <w:szCs w:val="26"/>
              </w:rPr>
              <w:t xml:space="preserve">hoặc cán bộ dược chuyên trách dược lâm sàng </w:t>
            </w:r>
            <w:r w:rsidRPr="00A455EF">
              <w:rPr>
                <w:rFonts w:ascii="TimesNewRoman,Bold" w:hAnsi="TimesNewRoman,Bold"/>
                <w:sz w:val="26"/>
                <w:szCs w:val="26"/>
                <w:lang w:val="vi-VN"/>
              </w:rPr>
              <w:t>không?</w:t>
            </w:r>
          </w:p>
        </w:tc>
        <w:tc>
          <w:tcPr>
            <w:tcW w:w="2268" w:type="dxa"/>
          </w:tcPr>
          <w:p w14:paraId="00EDD02E" w14:textId="366324A1" w:rsidR="00732A7F" w:rsidRPr="00A455EF" w:rsidRDefault="00732A7F" w:rsidP="001B0575">
            <w:pPr>
              <w:pStyle w:val="ListParagraph"/>
              <w:numPr>
                <w:ilvl w:val="0"/>
                <w:numId w:val="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Có</w:t>
            </w:r>
          </w:p>
        </w:tc>
        <w:tc>
          <w:tcPr>
            <w:tcW w:w="1912" w:type="dxa"/>
          </w:tcPr>
          <w:p w14:paraId="3E581561" w14:textId="1481124D" w:rsidR="00732A7F" w:rsidRPr="00A455EF" w:rsidRDefault="00732A7F" w:rsidP="001B0575">
            <w:pPr>
              <w:pStyle w:val="ListParagraph"/>
              <w:numPr>
                <w:ilvl w:val="0"/>
                <w:numId w:val="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328A36D6" w14:textId="77777777" w:rsidTr="00A455EF">
        <w:trPr>
          <w:trHeight w:val="1402"/>
        </w:trPr>
        <w:tc>
          <w:tcPr>
            <w:cnfStyle w:val="001000000000" w:firstRow="0" w:lastRow="0" w:firstColumn="1" w:lastColumn="0" w:oddVBand="0" w:evenVBand="0" w:oddHBand="0" w:evenHBand="0" w:firstRowFirstColumn="0" w:firstRowLastColumn="0" w:lastRowFirstColumn="0" w:lastRowLastColumn="0"/>
            <w:tcW w:w="747" w:type="dxa"/>
          </w:tcPr>
          <w:p w14:paraId="4BD7D0C8" w14:textId="77777777" w:rsidR="000177CD" w:rsidRPr="00A455EF" w:rsidRDefault="000177CD" w:rsidP="00584378">
            <w:pPr>
              <w:pStyle w:val="ListParagraph"/>
              <w:numPr>
                <w:ilvl w:val="0"/>
                <w:numId w:val="6"/>
              </w:numPr>
              <w:spacing w:before="60" w:after="60" w:line="288" w:lineRule="auto"/>
              <w:ind w:left="510"/>
              <w:rPr>
                <w:rFonts w:ascii="TimesNewRoman,Bold" w:hAnsi="TimesNewRoman,Bold" w:cs="Times New Roman"/>
                <w:b w:val="0"/>
                <w:szCs w:val="26"/>
              </w:rPr>
            </w:pPr>
          </w:p>
        </w:tc>
        <w:tc>
          <w:tcPr>
            <w:tcW w:w="4467" w:type="dxa"/>
          </w:tcPr>
          <w:p w14:paraId="31715FF3" w14:textId="7221D424" w:rsidR="000177CD" w:rsidRPr="00A455EF" w:rsidRDefault="000177CD"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 xml:space="preserve">Nếu có, </w:t>
            </w:r>
            <w:r w:rsidR="007A7D8D" w:rsidRPr="00A455EF">
              <w:rPr>
                <w:rFonts w:ascii="TimesNewRoman,Bold" w:hAnsi="TimesNewRoman,Bold"/>
                <w:sz w:val="26"/>
                <w:szCs w:val="26"/>
              </w:rPr>
              <w:t>cán bộ dược lâm sàng</w:t>
            </w:r>
            <w:r w:rsidRPr="00A455EF">
              <w:rPr>
                <w:rFonts w:ascii="TimesNewRoman,Bold" w:hAnsi="TimesNewRoman,Bold"/>
                <w:sz w:val="26"/>
                <w:szCs w:val="26"/>
              </w:rPr>
              <w:t xml:space="preserve"> có thường xuyên được đào tạ</w:t>
            </w:r>
            <w:r w:rsidR="00CD1135" w:rsidRPr="00A455EF">
              <w:rPr>
                <w:rFonts w:ascii="TimesNewRoman,Bold" w:hAnsi="TimesNewRoman,Bold"/>
                <w:sz w:val="26"/>
                <w:szCs w:val="26"/>
              </w:rPr>
              <w:t>o</w:t>
            </w:r>
            <w:r w:rsidRPr="00A455EF">
              <w:rPr>
                <w:rFonts w:ascii="TimesNewRoman,Bold" w:hAnsi="TimesNewRoman,Bold"/>
                <w:sz w:val="26"/>
                <w:szCs w:val="26"/>
              </w:rPr>
              <w:t xml:space="preserve"> và cập nhật thông tin về dược lâm sàng hay không?</w:t>
            </w:r>
          </w:p>
        </w:tc>
        <w:tc>
          <w:tcPr>
            <w:tcW w:w="2268" w:type="dxa"/>
          </w:tcPr>
          <w:p w14:paraId="657AB834" w14:textId="73ABE60F" w:rsidR="000177CD" w:rsidRPr="00A455EF" w:rsidRDefault="000177CD" w:rsidP="001B0575">
            <w:pPr>
              <w:pStyle w:val="ListParagraph"/>
              <w:numPr>
                <w:ilvl w:val="0"/>
                <w:numId w:val="16"/>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2FF9954F" w14:textId="24A5C15E" w:rsidR="000177CD" w:rsidRPr="00A455EF" w:rsidRDefault="000177CD" w:rsidP="001B0575">
            <w:pPr>
              <w:pStyle w:val="ListParagraph"/>
              <w:numPr>
                <w:ilvl w:val="0"/>
                <w:numId w:val="16"/>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19B07F89" w14:textId="77777777" w:rsidTr="00A455EF">
        <w:trPr>
          <w:trHeight w:val="549"/>
        </w:trPr>
        <w:tc>
          <w:tcPr>
            <w:cnfStyle w:val="001000000000" w:firstRow="0" w:lastRow="0" w:firstColumn="1" w:lastColumn="0" w:oddVBand="0" w:evenVBand="0" w:oddHBand="0" w:evenHBand="0" w:firstRowFirstColumn="0" w:firstRowLastColumn="0" w:lastRowFirstColumn="0" w:lastRowLastColumn="0"/>
            <w:tcW w:w="747" w:type="dxa"/>
          </w:tcPr>
          <w:p w14:paraId="0B1592CB" w14:textId="77777777" w:rsidR="00363CDE" w:rsidRPr="00A455EF" w:rsidRDefault="00363CDE" w:rsidP="00584378">
            <w:pPr>
              <w:pStyle w:val="ListParagraph"/>
              <w:numPr>
                <w:ilvl w:val="0"/>
                <w:numId w:val="6"/>
              </w:numPr>
              <w:spacing w:before="60" w:after="60" w:line="288" w:lineRule="auto"/>
              <w:ind w:left="510"/>
              <w:rPr>
                <w:rFonts w:ascii="TimesNewRoman,Bold" w:hAnsi="TimesNewRoman,Bold" w:cs="Times New Roman"/>
                <w:b w:val="0"/>
                <w:szCs w:val="26"/>
              </w:rPr>
            </w:pPr>
          </w:p>
        </w:tc>
        <w:tc>
          <w:tcPr>
            <w:tcW w:w="4467" w:type="dxa"/>
          </w:tcPr>
          <w:p w14:paraId="55AD270C" w14:textId="38E3C64D"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Hình thức đào tạo (Ghi rõ)</w:t>
            </w:r>
          </w:p>
        </w:tc>
        <w:tc>
          <w:tcPr>
            <w:tcW w:w="4180" w:type="dxa"/>
            <w:gridSpan w:val="2"/>
          </w:tcPr>
          <w:p w14:paraId="52C600CC" w14:textId="49E70E98" w:rsidR="00EB1493" w:rsidRPr="00A455EF" w:rsidRDefault="000177CD" w:rsidP="008F3B09">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w:t>
            </w:r>
            <w:r w:rsidRPr="00A455EF">
              <w:rPr>
                <w:rFonts w:ascii="TimesNewRoman,Bold" w:hAnsi="TimesNewRoman,Bold" w:cs="Times New Roman"/>
                <w:sz w:val="26"/>
                <w:szCs w:val="26"/>
                <w:lang w:val="vi-VN"/>
              </w:rPr>
              <w:t>.............................................................................................................................................................................................................................................</w:t>
            </w:r>
            <w:r w:rsidR="008F3B09" w:rsidRPr="00A455EF">
              <w:rPr>
                <w:rFonts w:ascii="TimesNewRoman,Bold" w:hAnsi="TimesNewRoman,Bold" w:cs="Times New Roman"/>
                <w:sz w:val="26"/>
                <w:szCs w:val="26"/>
              </w:rPr>
              <w:t>....................................................................................................................................................................................</w:t>
            </w:r>
          </w:p>
        </w:tc>
      </w:tr>
      <w:tr w:rsidR="000177CD" w:rsidRPr="000177CD" w14:paraId="4C3E7D2C" w14:textId="77777777" w:rsidTr="00A455EF">
        <w:trPr>
          <w:trHeight w:val="549"/>
        </w:trPr>
        <w:tc>
          <w:tcPr>
            <w:cnfStyle w:val="001000000000" w:firstRow="0" w:lastRow="0" w:firstColumn="1" w:lastColumn="0" w:oddVBand="0" w:evenVBand="0" w:oddHBand="0" w:evenHBand="0" w:firstRowFirstColumn="0" w:firstRowLastColumn="0" w:lastRowFirstColumn="0" w:lastRowLastColumn="0"/>
            <w:tcW w:w="747" w:type="dxa"/>
          </w:tcPr>
          <w:p w14:paraId="133042A4" w14:textId="77777777" w:rsidR="00363CDE" w:rsidRPr="00A455EF" w:rsidRDefault="00363CDE" w:rsidP="00584378">
            <w:pPr>
              <w:pStyle w:val="ListParagraph"/>
              <w:numPr>
                <w:ilvl w:val="0"/>
                <w:numId w:val="6"/>
              </w:numPr>
              <w:spacing w:before="60" w:after="60" w:line="288" w:lineRule="auto"/>
              <w:ind w:left="510"/>
              <w:rPr>
                <w:rFonts w:ascii="TimesNewRoman,Bold" w:hAnsi="TimesNewRoman,Bold" w:cs="Times New Roman"/>
                <w:b w:val="0"/>
                <w:szCs w:val="26"/>
              </w:rPr>
            </w:pPr>
          </w:p>
        </w:tc>
        <w:tc>
          <w:tcPr>
            <w:tcW w:w="4467" w:type="dxa"/>
          </w:tcPr>
          <w:p w14:paraId="3D793FA1" w14:textId="5FE68AAD"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Cơ sở dữ liệu để tra cứu tại bệnh viện?</w:t>
            </w:r>
          </w:p>
        </w:tc>
        <w:tc>
          <w:tcPr>
            <w:tcW w:w="4180" w:type="dxa"/>
            <w:gridSpan w:val="2"/>
          </w:tcPr>
          <w:p w14:paraId="589C8C69"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Dược thư quốc gia Việt Nam</w:t>
            </w:r>
          </w:p>
          <w:p w14:paraId="4E04E7E8"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Tương tác thuốc và chú ý khi chỉ định</w:t>
            </w:r>
          </w:p>
          <w:p w14:paraId="751BCDB4"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Dược điển Việt Nam</w:t>
            </w:r>
          </w:p>
          <w:p w14:paraId="0F34A0F5"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Dược động học – những kiến thức cơ bản</w:t>
            </w:r>
          </w:p>
          <w:p w14:paraId="014175E0"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Hướng dẫn sử dụng kháng sinh</w:t>
            </w:r>
          </w:p>
          <w:p w14:paraId="60E7A4B3"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Cây thuốc và động vật làm thuốc tại Việt Nam</w:t>
            </w:r>
          </w:p>
          <w:p w14:paraId="1E55430B"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Cẩm nang điều trị nội khoa</w:t>
            </w:r>
          </w:p>
          <w:p w14:paraId="1E609F4B"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 xml:space="preserve">Dược lâm sàng </w:t>
            </w:r>
          </w:p>
          <w:p w14:paraId="22604650" w14:textId="77777777" w:rsidR="00363CDE" w:rsidRPr="00A455EF" w:rsidRDefault="00363CDE" w:rsidP="001B0575">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Các hướng dẫn điều trị, phác đồ điều trị do BYT ban hành</w:t>
            </w:r>
          </w:p>
          <w:p w14:paraId="7302840A" w14:textId="01735D0B" w:rsidR="008F3B09" w:rsidRPr="00A455EF" w:rsidRDefault="000B01A6" w:rsidP="008F3B09">
            <w:pPr>
              <w:pStyle w:val="ListParagraph"/>
              <w:numPr>
                <w:ilvl w:val="0"/>
                <w:numId w:val="15"/>
              </w:numPr>
              <w:spacing w:before="60" w:after="60" w:line="288" w:lineRule="auto"/>
              <w:ind w:left="317" w:hanging="283"/>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r w:rsidRPr="00A455EF">
              <w:rPr>
                <w:rFonts w:ascii="TimesNewRoman,Bold" w:hAnsi="TimesNewRoman,Bold" w:cs="Times New Roman"/>
                <w:szCs w:val="26"/>
                <w:lang w:val="vi-VN"/>
              </w:rPr>
              <w:t xml:space="preserve">Khác (Ghi rõ): </w:t>
            </w:r>
            <w:r w:rsidR="008F3B09" w:rsidRPr="00A455EF">
              <w:rPr>
                <w:rFonts w:ascii="TimesNewRoman,Bold" w:hAnsi="TimesNewRoman,Bold" w:cs="Times New Roman"/>
                <w:szCs w:val="26"/>
              </w:rPr>
              <w:t>…………………………………………………………………………………………………………………………………………………………………………………………</w:t>
            </w:r>
          </w:p>
          <w:p w14:paraId="6F8AEA36" w14:textId="4027AF6A" w:rsidR="000B01A6" w:rsidRPr="00A455EF" w:rsidRDefault="000B01A6" w:rsidP="001B0575">
            <w:pPr>
              <w:pStyle w:val="ListParagraph"/>
              <w:spacing w:before="60" w:after="60" w:line="288" w:lineRule="auto"/>
              <w:ind w:left="317"/>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lang w:val="vi-VN"/>
              </w:rPr>
            </w:pPr>
          </w:p>
        </w:tc>
      </w:tr>
      <w:tr w:rsidR="000177CD" w:rsidRPr="00A455EF" w14:paraId="39EE98BF" w14:textId="77777777" w:rsidTr="00A455EF">
        <w:tc>
          <w:tcPr>
            <w:cnfStyle w:val="001000000000" w:firstRow="0" w:lastRow="0" w:firstColumn="1" w:lastColumn="0" w:oddVBand="0" w:evenVBand="0" w:oddHBand="0" w:evenHBand="0" w:firstRowFirstColumn="0" w:firstRowLastColumn="0" w:lastRowFirstColumn="0" w:lastRowLastColumn="0"/>
            <w:tcW w:w="9394" w:type="dxa"/>
            <w:gridSpan w:val="4"/>
            <w:shd w:val="clear" w:color="auto" w:fill="9CC2E5" w:themeFill="accent1" w:themeFillTint="99"/>
          </w:tcPr>
          <w:p w14:paraId="25D841CA" w14:textId="48E13206" w:rsidR="00363CDE" w:rsidRPr="00A455EF" w:rsidRDefault="00C65088" w:rsidP="00A4754D">
            <w:pPr>
              <w:pStyle w:val="ListParagraph"/>
              <w:numPr>
                <w:ilvl w:val="1"/>
                <w:numId w:val="68"/>
              </w:numPr>
              <w:spacing w:before="60" w:after="60" w:line="288" w:lineRule="auto"/>
              <w:ind w:left="510" w:hanging="510"/>
              <w:rPr>
                <w:rFonts w:ascii="TimesNewRoman,Bold" w:hAnsi="TimesNewRoman,Bold" w:cs="Times New Roman"/>
                <w:szCs w:val="26"/>
              </w:rPr>
            </w:pPr>
            <w:r w:rsidRPr="00A455EF">
              <w:rPr>
                <w:rFonts w:ascii="TimesNewRoman,Bold" w:hAnsi="TimesNewRoman,Bold" w:cs="Times New Roman"/>
                <w:szCs w:val="26"/>
              </w:rPr>
              <w:lastRenderedPageBreak/>
              <w:t>Các hoạt động dược lâm sàng tại đơn vị</w:t>
            </w:r>
          </w:p>
        </w:tc>
      </w:tr>
      <w:tr w:rsidR="000177CD" w:rsidRPr="000177CD" w14:paraId="42FDB4B4" w14:textId="77777777" w:rsidTr="00A455EF">
        <w:trPr>
          <w:trHeight w:val="884"/>
        </w:trPr>
        <w:tc>
          <w:tcPr>
            <w:cnfStyle w:val="001000000000" w:firstRow="0" w:lastRow="0" w:firstColumn="1" w:lastColumn="0" w:oddVBand="0" w:evenVBand="0" w:oddHBand="0" w:evenHBand="0" w:firstRowFirstColumn="0" w:firstRowLastColumn="0" w:lastRowFirstColumn="0" w:lastRowLastColumn="0"/>
            <w:tcW w:w="747" w:type="dxa"/>
          </w:tcPr>
          <w:p w14:paraId="4802876E"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241253FD" w14:textId="06B36FD1"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Phân tích, đánh giá tình hình sử dụng thuốc</w:t>
            </w:r>
          </w:p>
        </w:tc>
        <w:tc>
          <w:tcPr>
            <w:tcW w:w="2268" w:type="dxa"/>
          </w:tcPr>
          <w:p w14:paraId="6E2CE042" w14:textId="77777777" w:rsidR="00363CDE" w:rsidRPr="00A455EF" w:rsidRDefault="00363CDE" w:rsidP="001B0575">
            <w:pPr>
              <w:pStyle w:val="ListParagraph"/>
              <w:numPr>
                <w:ilvl w:val="0"/>
                <w:numId w:val="18"/>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4AA42B87" w14:textId="77777777" w:rsidR="00363CDE" w:rsidRPr="00A455EF" w:rsidRDefault="00363CDE" w:rsidP="001B0575">
            <w:pPr>
              <w:pStyle w:val="ListParagraph"/>
              <w:numPr>
                <w:ilvl w:val="0"/>
                <w:numId w:val="18"/>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059A7BB8" w14:textId="77777777" w:rsidTr="00A455EF">
        <w:trPr>
          <w:trHeight w:val="926"/>
        </w:trPr>
        <w:tc>
          <w:tcPr>
            <w:cnfStyle w:val="001000000000" w:firstRow="0" w:lastRow="0" w:firstColumn="1" w:lastColumn="0" w:oddVBand="0" w:evenVBand="0" w:oddHBand="0" w:evenHBand="0" w:firstRowFirstColumn="0" w:firstRowLastColumn="0" w:lastRowFirstColumn="0" w:lastRowLastColumn="0"/>
            <w:tcW w:w="747" w:type="dxa"/>
          </w:tcPr>
          <w:p w14:paraId="1A0A4193"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16825243" w14:textId="11D9F6DB"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Xây dựng quy trình chuyên môn liên quan đến sử dụng thuốc:</w:t>
            </w:r>
          </w:p>
        </w:tc>
        <w:tc>
          <w:tcPr>
            <w:tcW w:w="2268" w:type="dxa"/>
          </w:tcPr>
          <w:p w14:paraId="209A8E1D" w14:textId="77777777" w:rsidR="00363CDE" w:rsidRPr="00A455EF" w:rsidRDefault="00363CDE" w:rsidP="001B0575">
            <w:pPr>
              <w:pStyle w:val="ListParagraph"/>
              <w:numPr>
                <w:ilvl w:val="0"/>
                <w:numId w:val="19"/>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644AA3BB" w14:textId="77777777" w:rsidR="00363CDE" w:rsidRPr="00A455EF" w:rsidRDefault="00363CDE" w:rsidP="001B0575">
            <w:pPr>
              <w:pStyle w:val="ListParagraph"/>
              <w:numPr>
                <w:ilvl w:val="0"/>
                <w:numId w:val="19"/>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5A10D5A9"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1288F253" w14:textId="4441462F" w:rsidR="00363CDE" w:rsidRPr="00A455EF" w:rsidRDefault="000177CD" w:rsidP="00E75C30">
            <w:pPr>
              <w:spacing w:before="60" w:after="60" w:line="288" w:lineRule="auto"/>
              <w:rPr>
                <w:rFonts w:ascii="TimesNewRoman,Bold" w:hAnsi="TimesNewRoman,Bold" w:cs="Times New Roman" w:hint="eastAsia"/>
                <w:b w:val="0"/>
                <w:szCs w:val="26"/>
              </w:rPr>
            </w:pPr>
            <w:r w:rsidRPr="00A455EF">
              <w:rPr>
                <w:rFonts w:ascii="TimesNewRoman,Bold" w:hAnsi="TimesNewRoman,Bold" w:cs="Times New Roman"/>
                <w:b w:val="0"/>
                <w:szCs w:val="26"/>
              </w:rPr>
              <w:t>2a</w:t>
            </w:r>
            <w:r w:rsidR="00BC628C" w:rsidRPr="00A455EF">
              <w:rPr>
                <w:rFonts w:ascii="TimesNewRoman,Bold" w:hAnsi="TimesNewRoman,Bold" w:cs="Times New Roman"/>
                <w:b w:val="0"/>
                <w:szCs w:val="26"/>
              </w:rPr>
              <w:t>.</w:t>
            </w:r>
          </w:p>
        </w:tc>
        <w:tc>
          <w:tcPr>
            <w:tcW w:w="4467" w:type="dxa"/>
          </w:tcPr>
          <w:p w14:paraId="2AC521A3" w14:textId="37E28832" w:rsidR="00363CDE" w:rsidRPr="00A455EF" w:rsidRDefault="00363CDE"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Nếu có, bao gồm những quy trình nào?</w:t>
            </w:r>
          </w:p>
        </w:tc>
        <w:tc>
          <w:tcPr>
            <w:tcW w:w="4180" w:type="dxa"/>
            <w:gridSpan w:val="2"/>
          </w:tcPr>
          <w:p w14:paraId="3797FA3D" w14:textId="77777777" w:rsidR="00363CDE" w:rsidRPr="00A455EF" w:rsidRDefault="00363CDE" w:rsidP="001B0575">
            <w:pPr>
              <w:pStyle w:val="ListParagraph"/>
              <w:numPr>
                <w:ilvl w:val="0"/>
                <w:numId w:val="7"/>
              </w:numPr>
              <w:spacing w:before="60" w:after="60" w:line="288" w:lineRule="auto"/>
              <w:ind w:left="391" w:hanging="391"/>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Quy trình pha chế thuốc</w:t>
            </w:r>
          </w:p>
          <w:p w14:paraId="47310DC1" w14:textId="77777777" w:rsidR="00363CDE" w:rsidRPr="00A455EF" w:rsidRDefault="00363CDE" w:rsidP="001B0575">
            <w:pPr>
              <w:pStyle w:val="ListParagraph"/>
              <w:numPr>
                <w:ilvl w:val="0"/>
                <w:numId w:val="7"/>
              </w:numPr>
              <w:spacing w:before="60" w:after="60" w:line="288" w:lineRule="auto"/>
              <w:ind w:left="391" w:hanging="391"/>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Hướng dẫn điều trị</w:t>
            </w:r>
          </w:p>
          <w:p w14:paraId="392B8E17" w14:textId="5997FB83" w:rsidR="00363CDE" w:rsidRPr="00A455EF" w:rsidRDefault="00363CDE" w:rsidP="001B0575">
            <w:pPr>
              <w:pStyle w:val="ListParagraph"/>
              <w:numPr>
                <w:ilvl w:val="0"/>
                <w:numId w:val="7"/>
              </w:numPr>
              <w:spacing w:before="60" w:after="60" w:line="288" w:lineRule="auto"/>
              <w:ind w:left="391" w:hanging="391"/>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Quy trình kỹ thuật của bệnh viện</w:t>
            </w:r>
          </w:p>
        </w:tc>
      </w:tr>
      <w:tr w:rsidR="000177CD" w:rsidRPr="000177CD" w14:paraId="048B8984"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52E19713"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336D9636" w14:textId="64D605B4"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Xây dựng quy trình giám sát sử dụng thuốc</w:t>
            </w:r>
            <w:r w:rsidR="00C65088" w:rsidRPr="00A455EF">
              <w:rPr>
                <w:rFonts w:ascii="TimesNewRoman,Bold" w:hAnsi="TimesNewRoman,Bold"/>
                <w:sz w:val="26"/>
                <w:szCs w:val="26"/>
              </w:rPr>
              <w:t>?</w:t>
            </w:r>
          </w:p>
        </w:tc>
        <w:tc>
          <w:tcPr>
            <w:tcW w:w="2268" w:type="dxa"/>
          </w:tcPr>
          <w:p w14:paraId="0E285516" w14:textId="77777777" w:rsidR="00363CDE" w:rsidRPr="00A455EF" w:rsidRDefault="00363CDE" w:rsidP="001B0575">
            <w:pPr>
              <w:pStyle w:val="ListParagraph"/>
              <w:numPr>
                <w:ilvl w:val="0"/>
                <w:numId w:val="1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3C54DAB3" w14:textId="77777777" w:rsidR="00363CDE" w:rsidRPr="00A455EF" w:rsidRDefault="00363CDE" w:rsidP="001B0575">
            <w:pPr>
              <w:pStyle w:val="ListParagraph"/>
              <w:numPr>
                <w:ilvl w:val="0"/>
                <w:numId w:val="1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4130B1DE"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78273E54"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148F1142" w14:textId="240D3578"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Hướng dẫn giám sát</w:t>
            </w:r>
            <w:r w:rsidR="000D2CE1" w:rsidRPr="00A455EF">
              <w:rPr>
                <w:rFonts w:ascii="TimesNewRoman,Bold" w:hAnsi="TimesNewRoman,Bold"/>
                <w:sz w:val="26"/>
                <w:szCs w:val="26"/>
              </w:rPr>
              <w:t>, cảnh báo</w:t>
            </w:r>
            <w:r w:rsidRPr="00A455EF">
              <w:rPr>
                <w:rFonts w:ascii="TimesNewRoman,Bold" w:hAnsi="TimesNewRoman,Bold"/>
                <w:sz w:val="26"/>
                <w:szCs w:val="26"/>
              </w:rPr>
              <w:t xml:space="preserve"> việc sử dụng thuốc</w:t>
            </w:r>
            <w:r w:rsidR="00C65088" w:rsidRPr="00A455EF">
              <w:rPr>
                <w:rFonts w:ascii="TimesNewRoman,Bold" w:hAnsi="TimesNewRoman,Bold"/>
                <w:sz w:val="26"/>
                <w:szCs w:val="26"/>
              </w:rPr>
              <w:t>?</w:t>
            </w:r>
          </w:p>
        </w:tc>
        <w:tc>
          <w:tcPr>
            <w:tcW w:w="2268" w:type="dxa"/>
          </w:tcPr>
          <w:p w14:paraId="4F95C474" w14:textId="77777777" w:rsidR="00363CDE" w:rsidRPr="00A455EF" w:rsidRDefault="00363CDE" w:rsidP="001B0575">
            <w:pPr>
              <w:pStyle w:val="ListParagraph"/>
              <w:numPr>
                <w:ilvl w:val="0"/>
                <w:numId w:val="1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3F9E67D0" w14:textId="77777777" w:rsidR="00363CDE" w:rsidRPr="00A455EF" w:rsidRDefault="00363CDE" w:rsidP="001B0575">
            <w:pPr>
              <w:pStyle w:val="ListParagraph"/>
              <w:numPr>
                <w:ilvl w:val="0"/>
                <w:numId w:val="1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1652999E"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04245D68"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02200466" w14:textId="4E68B143"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Theo dõi, giám sát phản ứng có hại của thuốc</w:t>
            </w:r>
          </w:p>
        </w:tc>
        <w:tc>
          <w:tcPr>
            <w:tcW w:w="2268" w:type="dxa"/>
          </w:tcPr>
          <w:p w14:paraId="21557793" w14:textId="77777777" w:rsidR="00363CDE" w:rsidRPr="00A455EF" w:rsidRDefault="00363CDE" w:rsidP="001B0575">
            <w:pPr>
              <w:pStyle w:val="ListParagraph"/>
              <w:numPr>
                <w:ilvl w:val="0"/>
                <w:numId w:val="13"/>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66D916EC" w14:textId="77777777" w:rsidR="00363CDE" w:rsidRPr="00A455EF" w:rsidRDefault="00363CDE" w:rsidP="001B0575">
            <w:pPr>
              <w:pStyle w:val="ListParagraph"/>
              <w:numPr>
                <w:ilvl w:val="0"/>
                <w:numId w:val="13"/>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654CCB5D"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79DBF6D8" w14:textId="59367CE5" w:rsidR="00363CDE" w:rsidRPr="00A455EF" w:rsidRDefault="000177CD" w:rsidP="00E75C30">
            <w:pPr>
              <w:spacing w:before="60" w:after="60" w:line="288" w:lineRule="auto"/>
              <w:rPr>
                <w:rFonts w:ascii="TimesNewRoman,Bold" w:hAnsi="TimesNewRoman,Bold" w:cs="Times New Roman" w:hint="eastAsia"/>
                <w:b w:val="0"/>
                <w:sz w:val="26"/>
                <w:szCs w:val="26"/>
              </w:rPr>
            </w:pPr>
            <w:r w:rsidRPr="00A455EF">
              <w:rPr>
                <w:rFonts w:ascii="TimesNewRoman,Bold" w:hAnsi="TimesNewRoman,Bold" w:cs="Times New Roman"/>
                <w:b w:val="0"/>
                <w:sz w:val="26"/>
                <w:szCs w:val="26"/>
              </w:rPr>
              <w:t>5a</w:t>
            </w:r>
            <w:r w:rsidR="00BC628C" w:rsidRPr="00A455EF">
              <w:rPr>
                <w:rFonts w:ascii="TimesNewRoman,Bold" w:hAnsi="TimesNewRoman,Bold" w:cs="Times New Roman"/>
                <w:b w:val="0"/>
                <w:sz w:val="26"/>
                <w:szCs w:val="26"/>
              </w:rPr>
              <w:t>.</w:t>
            </w:r>
          </w:p>
        </w:tc>
        <w:tc>
          <w:tcPr>
            <w:tcW w:w="4467" w:type="dxa"/>
          </w:tcPr>
          <w:p w14:paraId="0699C25F" w14:textId="5A91DEA6" w:rsidR="00363CDE" w:rsidRPr="00A455EF" w:rsidRDefault="00363CDE"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Nếu có, định kỳ bao nhiêu lâu 1 lần</w:t>
            </w:r>
          </w:p>
        </w:tc>
        <w:tc>
          <w:tcPr>
            <w:tcW w:w="4180" w:type="dxa"/>
            <w:gridSpan w:val="2"/>
          </w:tcPr>
          <w:p w14:paraId="6212FB7B" w14:textId="2917658A" w:rsidR="00363CDE" w:rsidRPr="00A455EF" w:rsidRDefault="00363CDE"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p>
        </w:tc>
      </w:tr>
      <w:tr w:rsidR="000177CD" w:rsidRPr="000177CD" w14:paraId="3A1CFD0B"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351D9B84" w14:textId="1A624FC2" w:rsidR="00363CDE" w:rsidRPr="00A455EF" w:rsidRDefault="000177CD" w:rsidP="00E75C30">
            <w:pPr>
              <w:spacing w:before="60" w:after="60" w:line="288" w:lineRule="auto"/>
              <w:rPr>
                <w:rFonts w:ascii="TimesNewRoman,Bold" w:hAnsi="TimesNewRoman,Bold" w:cs="Times New Roman" w:hint="eastAsia"/>
                <w:b w:val="0"/>
                <w:sz w:val="26"/>
                <w:szCs w:val="26"/>
              </w:rPr>
            </w:pPr>
            <w:r w:rsidRPr="00A455EF">
              <w:rPr>
                <w:rFonts w:ascii="TimesNewRoman,Bold" w:hAnsi="TimesNewRoman,Bold" w:cs="Times New Roman"/>
                <w:b w:val="0"/>
                <w:sz w:val="26"/>
                <w:szCs w:val="26"/>
              </w:rPr>
              <w:t>5b</w:t>
            </w:r>
            <w:r w:rsidR="00BC628C" w:rsidRPr="00A455EF">
              <w:rPr>
                <w:rFonts w:ascii="TimesNewRoman,Bold" w:hAnsi="TimesNewRoman,Bold" w:cs="Times New Roman"/>
                <w:b w:val="0"/>
                <w:sz w:val="26"/>
                <w:szCs w:val="26"/>
              </w:rPr>
              <w:t>.</w:t>
            </w:r>
          </w:p>
        </w:tc>
        <w:tc>
          <w:tcPr>
            <w:tcW w:w="4467" w:type="dxa"/>
          </w:tcPr>
          <w:p w14:paraId="4BE3F2D1" w14:textId="774016F7" w:rsidR="00363CDE" w:rsidRPr="00A455EF" w:rsidRDefault="00363CDE"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Khó khăn, vướng mắc</w:t>
            </w:r>
            <w:r w:rsidR="00C65088" w:rsidRPr="00A455EF">
              <w:rPr>
                <w:rFonts w:ascii="TimesNewRoman,Bold" w:hAnsi="TimesNewRoman,Bold" w:cs="Times New Roman"/>
                <w:sz w:val="26"/>
                <w:szCs w:val="26"/>
              </w:rPr>
              <w:t xml:space="preserve"> (Ghi rõ)</w:t>
            </w:r>
          </w:p>
        </w:tc>
        <w:tc>
          <w:tcPr>
            <w:tcW w:w="4180" w:type="dxa"/>
            <w:gridSpan w:val="2"/>
          </w:tcPr>
          <w:p w14:paraId="02E709EE" w14:textId="43DF2116" w:rsidR="00363CDE" w:rsidRPr="00A455EF" w:rsidRDefault="000177CD"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w:t>
            </w:r>
            <w:r w:rsidRPr="00A455EF">
              <w:rPr>
                <w:rFonts w:ascii="TimesNewRoman,Bold" w:hAnsi="TimesNewRoman,Bold" w:cs="Times New Roman"/>
                <w:sz w:val="26"/>
                <w:szCs w:val="26"/>
                <w:lang w:val="vi-VN"/>
              </w:rPr>
              <w:t>.................................................................................................................................................................................................................................................................................................</w:t>
            </w:r>
            <w:r w:rsidR="008F3B09" w:rsidRPr="00A455EF">
              <w:rPr>
                <w:rFonts w:ascii="TimesNewRoman,Bold" w:hAnsi="TimesNewRoman,Bold" w:cs="Times New Roman"/>
                <w:sz w:val="26"/>
                <w:szCs w:val="26"/>
              </w:rPr>
              <w:t>........................................................................................................................................................................................................................................................</w:t>
            </w:r>
          </w:p>
        </w:tc>
      </w:tr>
      <w:tr w:rsidR="000177CD" w:rsidRPr="000177CD" w14:paraId="7B0F8BAC"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54D70C17" w14:textId="041E892C"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58F7AAD1" w14:textId="0CA34DE3"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Tham gia hội chẩn chuyên môn</w:t>
            </w:r>
          </w:p>
        </w:tc>
        <w:tc>
          <w:tcPr>
            <w:tcW w:w="2268" w:type="dxa"/>
          </w:tcPr>
          <w:p w14:paraId="42938AE8" w14:textId="1BD74932" w:rsidR="00363CDE" w:rsidRPr="00A455EF" w:rsidRDefault="00363CDE" w:rsidP="00BC628C">
            <w:pPr>
              <w:pStyle w:val="ListParagraph"/>
              <w:numPr>
                <w:ilvl w:val="0"/>
                <w:numId w:val="6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3060F350" w14:textId="320A849D" w:rsidR="00363CDE" w:rsidRPr="00A455EF" w:rsidRDefault="00363CDE" w:rsidP="00BC628C">
            <w:pPr>
              <w:pStyle w:val="ListParagraph"/>
              <w:numPr>
                <w:ilvl w:val="0"/>
                <w:numId w:val="61"/>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15AC1EBB"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2ED775CE" w14:textId="77777777"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1ACF3DA6" w14:textId="283E122D"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Tham gia bình ca lâm sàng (bình bệnh án)</w:t>
            </w:r>
          </w:p>
        </w:tc>
        <w:tc>
          <w:tcPr>
            <w:tcW w:w="2268" w:type="dxa"/>
          </w:tcPr>
          <w:p w14:paraId="0B1F7E39" w14:textId="089EA813" w:rsidR="00363CDE" w:rsidRPr="00A455EF" w:rsidRDefault="00363CDE" w:rsidP="00BC628C">
            <w:pPr>
              <w:pStyle w:val="ListParagraph"/>
              <w:numPr>
                <w:ilvl w:val="0"/>
                <w:numId w:val="6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1B7CCCAB" w14:textId="666E037A" w:rsidR="00363CDE" w:rsidRPr="00A455EF" w:rsidRDefault="00363CDE" w:rsidP="00BC628C">
            <w:pPr>
              <w:pStyle w:val="ListParagraph"/>
              <w:numPr>
                <w:ilvl w:val="0"/>
                <w:numId w:val="6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0177CD" w:rsidRPr="000177CD" w14:paraId="7FBF5B6E"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67D4458B" w14:textId="1694F221" w:rsidR="00363CDE" w:rsidRPr="00A455EF" w:rsidRDefault="00363CDE"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557CE3F9" w14:textId="3D84AF49" w:rsidR="00363CDE" w:rsidRPr="00A455EF" w:rsidRDefault="00363CD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Giám sát việc tuân thủ quy trình sử dụng thuốc</w:t>
            </w:r>
          </w:p>
        </w:tc>
        <w:tc>
          <w:tcPr>
            <w:tcW w:w="2268" w:type="dxa"/>
          </w:tcPr>
          <w:p w14:paraId="61765E37" w14:textId="4BC81EAB" w:rsidR="00363CDE" w:rsidRPr="00A455EF" w:rsidRDefault="00363CDE" w:rsidP="00BC628C">
            <w:pPr>
              <w:pStyle w:val="ListParagraph"/>
              <w:numPr>
                <w:ilvl w:val="0"/>
                <w:numId w:val="63"/>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tc>
        <w:tc>
          <w:tcPr>
            <w:tcW w:w="1912" w:type="dxa"/>
          </w:tcPr>
          <w:p w14:paraId="3342B8AD" w14:textId="213DB5F9" w:rsidR="00363CDE" w:rsidRPr="00A455EF" w:rsidRDefault="00363CDE" w:rsidP="00BC628C">
            <w:pPr>
              <w:pStyle w:val="ListParagraph"/>
              <w:numPr>
                <w:ilvl w:val="0"/>
                <w:numId w:val="63"/>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tc>
      </w:tr>
      <w:tr w:rsidR="00D00BD2" w:rsidRPr="000177CD" w14:paraId="433143FE"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636FAE10" w14:textId="77777777" w:rsidR="00D00BD2" w:rsidRPr="00A455EF" w:rsidRDefault="00D00BD2" w:rsidP="00584378">
            <w:pPr>
              <w:pStyle w:val="ListParagraph"/>
              <w:numPr>
                <w:ilvl w:val="0"/>
                <w:numId w:val="17"/>
              </w:numPr>
              <w:spacing w:before="60" w:after="60" w:line="288" w:lineRule="auto"/>
              <w:ind w:left="510"/>
              <w:rPr>
                <w:rFonts w:ascii="TimesNewRoman,Bold" w:hAnsi="TimesNewRoman,Bold" w:cs="Times New Roman"/>
                <w:b w:val="0"/>
                <w:szCs w:val="26"/>
              </w:rPr>
            </w:pPr>
          </w:p>
        </w:tc>
        <w:tc>
          <w:tcPr>
            <w:tcW w:w="4467" w:type="dxa"/>
          </w:tcPr>
          <w:p w14:paraId="4E758ED4" w14:textId="312AF0D7" w:rsidR="00D00BD2" w:rsidRPr="00A455EF" w:rsidRDefault="00D00BD2" w:rsidP="00F93D2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Nếu chưa triển khai công tác dược lâm sàng tại BV, BV có kế hoạch và lộ trình triển khai công tác dược lâm sàng tại bệnh viện không?</w:t>
            </w:r>
          </w:p>
        </w:tc>
        <w:tc>
          <w:tcPr>
            <w:tcW w:w="2268" w:type="dxa"/>
          </w:tcPr>
          <w:p w14:paraId="07F9AC54" w14:textId="77777777" w:rsidR="00D00BD2" w:rsidRPr="00A455EF" w:rsidRDefault="00D00BD2" w:rsidP="00BC628C">
            <w:pPr>
              <w:pStyle w:val="ListParagraph"/>
              <w:numPr>
                <w:ilvl w:val="0"/>
                <w:numId w:val="64"/>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 xml:space="preserve">Có  </w:t>
            </w:r>
          </w:p>
          <w:p w14:paraId="0EF52DE4" w14:textId="4AFFBE90" w:rsidR="00D00BD2" w:rsidRPr="00A455EF" w:rsidRDefault="00D00BD2" w:rsidP="00BC628C">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sidRPr="00A455EF">
              <w:rPr>
                <w:rFonts w:ascii="TimesNewRoman,Bold" w:hAnsi="TimesNewRoman,Bold" w:cs="Times New Roman"/>
                <w:sz w:val="26"/>
                <w:szCs w:val="26"/>
              </w:rPr>
              <w:t>Năm dự kiến: ……</w:t>
            </w:r>
          </w:p>
        </w:tc>
        <w:tc>
          <w:tcPr>
            <w:tcW w:w="1912" w:type="dxa"/>
          </w:tcPr>
          <w:p w14:paraId="018927E5" w14:textId="77777777" w:rsidR="00BC628C" w:rsidRPr="00A455EF" w:rsidRDefault="00D00BD2" w:rsidP="00BC628C">
            <w:pPr>
              <w:pStyle w:val="ListParagraph"/>
              <w:numPr>
                <w:ilvl w:val="0"/>
                <w:numId w:val="64"/>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Không</w:t>
            </w:r>
          </w:p>
          <w:p w14:paraId="6EEE3341" w14:textId="38D8CF16" w:rsidR="00D00BD2" w:rsidRPr="00A455EF" w:rsidRDefault="00D00BD2" w:rsidP="00BC628C">
            <w:pPr>
              <w:pStyle w:val="ListParagraph"/>
              <w:spacing w:before="60" w:after="60" w:line="288" w:lineRule="auto"/>
              <w:ind w:left="360"/>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p>
        </w:tc>
      </w:tr>
      <w:tr w:rsidR="006A1DF8" w:rsidRPr="00A455EF" w14:paraId="0F45099F" w14:textId="77777777" w:rsidTr="00A455EF">
        <w:trPr>
          <w:trHeight w:val="321"/>
        </w:trPr>
        <w:tc>
          <w:tcPr>
            <w:cnfStyle w:val="001000000000" w:firstRow="0" w:lastRow="0" w:firstColumn="1" w:lastColumn="0" w:oddVBand="0" w:evenVBand="0" w:oddHBand="0" w:evenHBand="0" w:firstRowFirstColumn="0" w:firstRowLastColumn="0" w:lastRowFirstColumn="0" w:lastRowLastColumn="0"/>
            <w:tcW w:w="9394" w:type="dxa"/>
            <w:gridSpan w:val="4"/>
            <w:shd w:val="clear" w:color="auto" w:fill="9CC2E5" w:themeFill="accent1" w:themeFillTint="99"/>
          </w:tcPr>
          <w:p w14:paraId="2CA69F96" w14:textId="7013E88C" w:rsidR="006A1DF8" w:rsidRPr="00A455EF" w:rsidRDefault="005A6A10" w:rsidP="00A4754D">
            <w:pPr>
              <w:pStyle w:val="ListParagraph"/>
              <w:numPr>
                <w:ilvl w:val="1"/>
                <w:numId w:val="68"/>
              </w:numPr>
              <w:spacing w:before="60" w:after="60" w:line="288" w:lineRule="auto"/>
              <w:ind w:left="510" w:hanging="510"/>
              <w:rPr>
                <w:rFonts w:ascii="TimesNewRoman,Bold" w:hAnsi="TimesNewRoman,Bold" w:cs="Times New Roman"/>
                <w:szCs w:val="26"/>
              </w:rPr>
            </w:pPr>
            <w:r w:rsidRPr="00A455EF">
              <w:rPr>
                <w:rFonts w:ascii="TimesNewRoman,Bold" w:hAnsi="TimesNewRoman,Bold" w:cs="Times New Roman"/>
                <w:szCs w:val="26"/>
              </w:rPr>
              <w:lastRenderedPageBreak/>
              <w:t>Hoạt động Hội đồng thuốc và điều trị tại bệnh viện</w:t>
            </w:r>
            <w:r w:rsidR="005110B2" w:rsidRPr="00A455EF">
              <w:rPr>
                <w:rFonts w:ascii="TimesNewRoman,Bold" w:hAnsi="TimesNewRoman,Bold" w:cs="Times New Roman"/>
                <w:szCs w:val="26"/>
              </w:rPr>
              <w:t xml:space="preserve"> </w:t>
            </w:r>
          </w:p>
        </w:tc>
      </w:tr>
      <w:tr w:rsidR="006A1DF8" w:rsidRPr="000177CD" w14:paraId="5089D9F6"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6D2126D1" w14:textId="77777777" w:rsidR="006A1DF8" w:rsidRPr="00A455EF" w:rsidRDefault="006A1DF8" w:rsidP="00584378">
            <w:pPr>
              <w:pStyle w:val="ListParagraph"/>
              <w:numPr>
                <w:ilvl w:val="0"/>
                <w:numId w:val="29"/>
              </w:numPr>
              <w:spacing w:before="60" w:after="60" w:line="288" w:lineRule="auto"/>
              <w:ind w:left="510"/>
              <w:rPr>
                <w:rFonts w:ascii="TimesNewRoman,Bold" w:hAnsi="TimesNewRoman,Bold" w:cs="Times New Roman"/>
                <w:b w:val="0"/>
                <w:szCs w:val="26"/>
              </w:rPr>
            </w:pPr>
          </w:p>
        </w:tc>
        <w:tc>
          <w:tcPr>
            <w:tcW w:w="4467" w:type="dxa"/>
          </w:tcPr>
          <w:p w14:paraId="2BDB0348" w14:textId="047BF3E6" w:rsidR="006A1DF8" w:rsidRPr="00A455EF" w:rsidRDefault="006A1DF8"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Hội đồng thuốc và điều trị tại bệnh viện có bao nhiêu thành viên?</w:t>
            </w:r>
          </w:p>
        </w:tc>
        <w:tc>
          <w:tcPr>
            <w:tcW w:w="4180" w:type="dxa"/>
            <w:gridSpan w:val="2"/>
          </w:tcPr>
          <w:p w14:paraId="618B9A80" w14:textId="77777777" w:rsidR="006A1DF8" w:rsidRPr="00A455EF" w:rsidRDefault="006A1DF8"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p>
          <w:p w14:paraId="5158A39F" w14:textId="14C7040D" w:rsidR="006A1DF8" w:rsidRPr="00A455EF" w:rsidRDefault="006A1DF8"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r w:rsidRPr="00A455EF">
              <w:rPr>
                <w:rFonts w:ascii="TimesNewRoman,Bold" w:hAnsi="TimesNewRoman,Bold" w:cs="Times New Roman"/>
                <w:szCs w:val="26"/>
              </w:rPr>
              <w:t>……………………………………</w:t>
            </w:r>
            <w:r w:rsidR="008F3B09" w:rsidRPr="00A455EF">
              <w:rPr>
                <w:rFonts w:ascii="TimesNewRoman,Bold" w:hAnsi="TimesNewRoman,Bold" w:cs="Times New Roman"/>
                <w:szCs w:val="26"/>
              </w:rPr>
              <w:t>…</w:t>
            </w:r>
          </w:p>
        </w:tc>
      </w:tr>
      <w:tr w:rsidR="006A1DF8" w:rsidRPr="000177CD" w14:paraId="4391F6D0" w14:textId="77777777" w:rsidTr="00A455EF">
        <w:trPr>
          <w:trHeight w:val="710"/>
        </w:trPr>
        <w:tc>
          <w:tcPr>
            <w:cnfStyle w:val="001000000000" w:firstRow="0" w:lastRow="0" w:firstColumn="1" w:lastColumn="0" w:oddVBand="0" w:evenVBand="0" w:oddHBand="0" w:evenHBand="0" w:firstRowFirstColumn="0" w:firstRowLastColumn="0" w:lastRowFirstColumn="0" w:lastRowLastColumn="0"/>
            <w:tcW w:w="747" w:type="dxa"/>
          </w:tcPr>
          <w:p w14:paraId="57D0BDF7" w14:textId="77777777" w:rsidR="006A1DF8" w:rsidRPr="00A455EF" w:rsidRDefault="006A1DF8" w:rsidP="00584378">
            <w:pPr>
              <w:pStyle w:val="ListParagraph"/>
              <w:numPr>
                <w:ilvl w:val="0"/>
                <w:numId w:val="29"/>
              </w:numPr>
              <w:spacing w:before="60" w:after="60" w:line="288" w:lineRule="auto"/>
              <w:ind w:left="510"/>
              <w:rPr>
                <w:rFonts w:ascii="TimesNewRoman,Bold" w:hAnsi="TimesNewRoman,Bold" w:cs="Times New Roman"/>
                <w:b w:val="0"/>
                <w:szCs w:val="26"/>
              </w:rPr>
            </w:pPr>
          </w:p>
        </w:tc>
        <w:tc>
          <w:tcPr>
            <w:tcW w:w="4467" w:type="dxa"/>
          </w:tcPr>
          <w:p w14:paraId="7E148A76" w14:textId="13493C63" w:rsidR="006A1DF8" w:rsidRPr="00A455EF" w:rsidRDefault="006A1DF8"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Hội đồng họp định kỳ bao nhiêu lâu 1 lần?</w:t>
            </w:r>
          </w:p>
        </w:tc>
        <w:tc>
          <w:tcPr>
            <w:tcW w:w="4180" w:type="dxa"/>
            <w:gridSpan w:val="2"/>
          </w:tcPr>
          <w:p w14:paraId="3F91526F" w14:textId="77777777" w:rsidR="006A1DF8" w:rsidRPr="00A455EF" w:rsidRDefault="006A1DF8"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p>
          <w:p w14:paraId="228781F9" w14:textId="06D43B81" w:rsidR="006A1DF8" w:rsidRPr="00A455EF" w:rsidRDefault="008F3B09"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r w:rsidRPr="00A455EF">
              <w:rPr>
                <w:rFonts w:ascii="TimesNewRoman,Bold" w:hAnsi="TimesNewRoman,Bold" w:cs="Times New Roman"/>
                <w:szCs w:val="26"/>
              </w:rPr>
              <w:t>………………………………………</w:t>
            </w:r>
          </w:p>
        </w:tc>
      </w:tr>
      <w:tr w:rsidR="00823D2E" w:rsidRPr="000177CD" w14:paraId="12EEA47A" w14:textId="77777777" w:rsidTr="00A455EF">
        <w:trPr>
          <w:trHeight w:val="274"/>
        </w:trPr>
        <w:tc>
          <w:tcPr>
            <w:cnfStyle w:val="001000000000" w:firstRow="0" w:lastRow="0" w:firstColumn="1" w:lastColumn="0" w:oddVBand="0" w:evenVBand="0" w:oddHBand="0" w:evenHBand="0" w:firstRowFirstColumn="0" w:firstRowLastColumn="0" w:lastRowFirstColumn="0" w:lastRowLastColumn="0"/>
            <w:tcW w:w="747" w:type="dxa"/>
          </w:tcPr>
          <w:p w14:paraId="49534486" w14:textId="77777777" w:rsidR="00823D2E" w:rsidRPr="00A455EF" w:rsidRDefault="00823D2E" w:rsidP="00584378">
            <w:pPr>
              <w:pStyle w:val="ListParagraph"/>
              <w:numPr>
                <w:ilvl w:val="0"/>
                <w:numId w:val="29"/>
              </w:numPr>
              <w:spacing w:before="60" w:after="60" w:line="288" w:lineRule="auto"/>
              <w:ind w:left="510"/>
              <w:rPr>
                <w:rFonts w:ascii="TimesNewRoman,Bold" w:hAnsi="TimesNewRoman,Bold" w:cs="Times New Roman"/>
                <w:b w:val="0"/>
                <w:szCs w:val="26"/>
              </w:rPr>
            </w:pPr>
          </w:p>
        </w:tc>
        <w:tc>
          <w:tcPr>
            <w:tcW w:w="4467" w:type="dxa"/>
          </w:tcPr>
          <w:p w14:paraId="1A78AA04" w14:textId="4E3E6C20" w:rsidR="00823D2E" w:rsidRPr="00A455EF" w:rsidRDefault="00823D2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Hội đồng thuốc và điều trị tại Bệnh viện thực hiện những nội dung nào sau đây?</w:t>
            </w:r>
          </w:p>
        </w:tc>
        <w:tc>
          <w:tcPr>
            <w:tcW w:w="4180" w:type="dxa"/>
            <w:gridSpan w:val="2"/>
          </w:tcPr>
          <w:p w14:paraId="51B732F1" w14:textId="77777777"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Xây dựng các quy định về quản lý và sử dụng thuốc trong bệnh viện</w:t>
            </w:r>
          </w:p>
          <w:p w14:paraId="235ABA0E" w14:textId="16D465D6"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Xây dựng danh mục thuốc d</w:t>
            </w:r>
            <w:r w:rsidR="00CD1135" w:rsidRPr="00A455EF">
              <w:rPr>
                <w:rFonts w:ascii="TimesNewRoman,Bold" w:hAnsi="TimesNewRoman,Bold" w:cs="Times New Roman"/>
                <w:szCs w:val="26"/>
              </w:rPr>
              <w:t>ù</w:t>
            </w:r>
            <w:r w:rsidRPr="00A455EF">
              <w:rPr>
                <w:rFonts w:ascii="TimesNewRoman,Bold" w:hAnsi="TimesNewRoman,Bold" w:cs="Times New Roman"/>
                <w:szCs w:val="26"/>
              </w:rPr>
              <w:t>ng trong bệnh viện</w:t>
            </w:r>
          </w:p>
          <w:p w14:paraId="4BC6D95F" w14:textId="6D5386D9"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Xây dựng và thực hiện các hướng dẫn đi</w:t>
            </w:r>
            <w:r w:rsidR="00CD1135" w:rsidRPr="00A455EF">
              <w:rPr>
                <w:rFonts w:ascii="TimesNewRoman,Bold" w:hAnsi="TimesNewRoman,Bold" w:cs="Times New Roman"/>
                <w:szCs w:val="26"/>
              </w:rPr>
              <w:t>ề</w:t>
            </w:r>
            <w:r w:rsidRPr="00A455EF">
              <w:rPr>
                <w:rFonts w:ascii="TimesNewRoman,Bold" w:hAnsi="TimesNewRoman,Bold" w:cs="Times New Roman"/>
                <w:szCs w:val="26"/>
              </w:rPr>
              <w:t>u trị</w:t>
            </w:r>
          </w:p>
          <w:p w14:paraId="2E84C21E" w14:textId="77777777"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Xác định và phân tích các vấn đề liên quan đến sử dụng thuốc</w:t>
            </w:r>
          </w:p>
          <w:p w14:paraId="5A023A54" w14:textId="77777777"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Giám sát phản ứng có hại của thuốc (ADR) và các sai sót trong điều trị</w:t>
            </w:r>
          </w:p>
          <w:p w14:paraId="5C70051C" w14:textId="77777777" w:rsidR="00823D2E" w:rsidRPr="00A455EF" w:rsidRDefault="00823D2E" w:rsidP="00D43A06">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Thông báo, kiểm soát thông tin về thuốc</w:t>
            </w:r>
          </w:p>
          <w:p w14:paraId="3DE78547" w14:textId="77777777" w:rsidR="00D00BD2" w:rsidRPr="00A455EF" w:rsidRDefault="00D00BD2" w:rsidP="008F3B09">
            <w:pPr>
              <w:pStyle w:val="ListParagraph"/>
              <w:numPr>
                <w:ilvl w:val="0"/>
                <w:numId w:val="30"/>
              </w:numPr>
              <w:spacing w:before="60" w:after="60" w:line="288" w:lineRule="auto"/>
              <w:ind w:left="387" w:hanging="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Khác (Ghi rõ) ………………</w:t>
            </w:r>
            <w:r w:rsidR="008F3B09" w:rsidRPr="00A455EF">
              <w:rPr>
                <w:rFonts w:ascii="TimesNewRoman,Bold" w:hAnsi="TimesNewRoman,Bold" w:cs="Times New Roman"/>
                <w:szCs w:val="26"/>
              </w:rPr>
              <w:t>…..</w:t>
            </w:r>
          </w:p>
          <w:p w14:paraId="1C44B55E" w14:textId="535C1060" w:rsidR="008F3B09" w:rsidRPr="00A455EF" w:rsidRDefault="008F3B09" w:rsidP="008F3B09">
            <w:pPr>
              <w:pStyle w:val="ListParagraph"/>
              <w:spacing w:before="60" w:after="60" w:line="288" w:lineRule="auto"/>
              <w:ind w:left="387"/>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455EF">
              <w:rPr>
                <w:rFonts w:ascii="TimesNewRoman,Bold" w:hAnsi="TimesNewRoman,Bold" w:cs="Times New Roman"/>
                <w:szCs w:val="26"/>
              </w:rPr>
              <w:t>………………………………….</w:t>
            </w:r>
          </w:p>
        </w:tc>
      </w:tr>
      <w:tr w:rsidR="00823D2E" w:rsidRPr="000177CD" w14:paraId="466E6691" w14:textId="77777777" w:rsidTr="00A455EF">
        <w:trPr>
          <w:trHeight w:val="274"/>
        </w:trPr>
        <w:tc>
          <w:tcPr>
            <w:cnfStyle w:val="001000000000" w:firstRow="0" w:lastRow="0" w:firstColumn="1" w:lastColumn="0" w:oddVBand="0" w:evenVBand="0" w:oddHBand="0" w:evenHBand="0" w:firstRowFirstColumn="0" w:firstRowLastColumn="0" w:lastRowFirstColumn="0" w:lastRowLastColumn="0"/>
            <w:tcW w:w="747" w:type="dxa"/>
          </w:tcPr>
          <w:p w14:paraId="21046C3A" w14:textId="75F0CBDC" w:rsidR="00823D2E" w:rsidRPr="00A455EF" w:rsidRDefault="00823D2E" w:rsidP="00584378">
            <w:pPr>
              <w:pStyle w:val="ListParagraph"/>
              <w:numPr>
                <w:ilvl w:val="0"/>
                <w:numId w:val="29"/>
              </w:numPr>
              <w:spacing w:before="60" w:after="60" w:line="288" w:lineRule="auto"/>
              <w:ind w:left="510"/>
              <w:rPr>
                <w:rFonts w:ascii="TimesNewRoman,Bold" w:hAnsi="TimesNewRoman,Bold" w:cs="Times New Roman"/>
                <w:b w:val="0"/>
                <w:szCs w:val="26"/>
              </w:rPr>
            </w:pPr>
          </w:p>
        </w:tc>
        <w:tc>
          <w:tcPr>
            <w:tcW w:w="4467" w:type="dxa"/>
          </w:tcPr>
          <w:p w14:paraId="41B8B0BC" w14:textId="77777777" w:rsidR="00823D2E" w:rsidRPr="00A455EF" w:rsidRDefault="00823D2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Hội đồng thực hiện sơ kết, tổng kết và báo cáo định kỳ bao nhiêu lâu 1 lần?</w:t>
            </w:r>
          </w:p>
        </w:tc>
        <w:tc>
          <w:tcPr>
            <w:tcW w:w="4180" w:type="dxa"/>
            <w:gridSpan w:val="2"/>
          </w:tcPr>
          <w:p w14:paraId="6560E799" w14:textId="77777777" w:rsidR="00823D2E" w:rsidRPr="00A455EF" w:rsidRDefault="00823D2E"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p>
          <w:p w14:paraId="51A1C77A" w14:textId="5CAB5C05" w:rsidR="00823D2E" w:rsidRPr="00A455EF" w:rsidRDefault="008F3B09"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r w:rsidRPr="00A455EF">
              <w:rPr>
                <w:rFonts w:ascii="TimesNewRoman,Bold" w:hAnsi="TimesNewRoman,Bold" w:cs="Times New Roman"/>
                <w:szCs w:val="26"/>
              </w:rPr>
              <w:t>………………………………………</w:t>
            </w:r>
          </w:p>
        </w:tc>
      </w:tr>
      <w:tr w:rsidR="00823D2E" w:rsidRPr="000177CD" w14:paraId="0DD99B72" w14:textId="77777777" w:rsidTr="00A455EF">
        <w:trPr>
          <w:trHeight w:val="274"/>
        </w:trPr>
        <w:tc>
          <w:tcPr>
            <w:cnfStyle w:val="001000000000" w:firstRow="0" w:lastRow="0" w:firstColumn="1" w:lastColumn="0" w:oddVBand="0" w:evenVBand="0" w:oddHBand="0" w:evenHBand="0" w:firstRowFirstColumn="0" w:firstRowLastColumn="0" w:lastRowFirstColumn="0" w:lastRowLastColumn="0"/>
            <w:tcW w:w="747" w:type="dxa"/>
          </w:tcPr>
          <w:p w14:paraId="18331CB0" w14:textId="77777777" w:rsidR="00823D2E" w:rsidRPr="00A455EF" w:rsidRDefault="00823D2E" w:rsidP="00584378">
            <w:pPr>
              <w:pStyle w:val="ListParagraph"/>
              <w:numPr>
                <w:ilvl w:val="0"/>
                <w:numId w:val="29"/>
              </w:numPr>
              <w:spacing w:before="60" w:after="60" w:line="288" w:lineRule="auto"/>
              <w:ind w:left="510"/>
              <w:rPr>
                <w:rFonts w:ascii="TimesNewRoman,Bold" w:hAnsi="TimesNewRoman,Bold" w:cs="Times New Roman"/>
                <w:b w:val="0"/>
                <w:szCs w:val="26"/>
              </w:rPr>
            </w:pPr>
          </w:p>
        </w:tc>
        <w:tc>
          <w:tcPr>
            <w:tcW w:w="4467" w:type="dxa"/>
          </w:tcPr>
          <w:p w14:paraId="7BE03B10" w14:textId="2BFE36EE" w:rsidR="00823D2E" w:rsidRPr="00A455EF" w:rsidRDefault="00823D2E" w:rsidP="001B0575">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hint="eastAsia"/>
                <w:sz w:val="26"/>
                <w:szCs w:val="26"/>
              </w:rPr>
            </w:pPr>
            <w:r w:rsidRPr="00A455EF">
              <w:rPr>
                <w:rFonts w:ascii="TimesNewRoman,Bold" w:hAnsi="TimesNewRoman,Bold"/>
                <w:sz w:val="26"/>
                <w:szCs w:val="26"/>
              </w:rPr>
              <w:t>Khó khăn, vướng mắc trong thực hiện chức năng, nhiệm vụ của Hội đồng thuốc (Ghi rõ)</w:t>
            </w:r>
          </w:p>
        </w:tc>
        <w:tc>
          <w:tcPr>
            <w:tcW w:w="4180" w:type="dxa"/>
            <w:gridSpan w:val="2"/>
          </w:tcPr>
          <w:p w14:paraId="6446DEAE" w14:textId="34F60415" w:rsidR="00823D2E" w:rsidRPr="00A455EF" w:rsidRDefault="00823D2E" w:rsidP="001B0575">
            <w:pPr>
              <w:spacing w:before="60" w:after="60" w:line="288" w:lineRule="auto"/>
              <w:ind w:left="36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Cs w:val="26"/>
              </w:rPr>
            </w:pPr>
            <w:r w:rsidRPr="00A455EF">
              <w:rPr>
                <w:rFonts w:ascii="TimesNewRoman,Bold" w:hAnsi="TimesNewRoman,Bold" w:cs="Times New Roman"/>
                <w:sz w:val="26"/>
                <w:szCs w:val="26"/>
              </w:rPr>
              <w:t>...</w:t>
            </w:r>
            <w:r w:rsidRPr="00A455EF">
              <w:rPr>
                <w:rFonts w:ascii="TimesNewRoman,Bold" w:hAnsi="TimesNewRoman,Bold" w:cs="Times New Roman"/>
                <w:sz w:val="26"/>
                <w:szCs w:val="26"/>
                <w:lang w:val="vi-VN"/>
              </w:rPr>
              <w:t>.........................................................................................................................................................................................................................................................................</w:t>
            </w:r>
            <w:r w:rsidR="008F3B09" w:rsidRPr="00A455EF">
              <w:rPr>
                <w:rFonts w:ascii="TimesNewRoman,Bold" w:hAnsi="TimesNewRoman,Bold" w:cs="Times New Roman"/>
                <w:sz w:val="26"/>
                <w:szCs w:val="26"/>
              </w:rPr>
              <w:t>.......</w:t>
            </w:r>
          </w:p>
        </w:tc>
      </w:tr>
    </w:tbl>
    <w:p w14:paraId="0C841E04" w14:textId="4C2A9E2B" w:rsidR="00C734EC" w:rsidRDefault="00C734EC" w:rsidP="00F93D25">
      <w:pPr>
        <w:tabs>
          <w:tab w:val="left" w:pos="1346"/>
        </w:tabs>
        <w:spacing w:before="60" w:after="60" w:line="288" w:lineRule="auto"/>
        <w:jc w:val="both"/>
        <w:rPr>
          <w:rFonts w:ascii="TimesNewRoman,Bold" w:hAnsi="TimesNewRoman,Bold" w:hint="eastAsia"/>
          <w:b/>
          <w:sz w:val="28"/>
          <w:szCs w:val="28"/>
        </w:rPr>
      </w:pPr>
    </w:p>
    <w:p w14:paraId="73F25294" w14:textId="40F48336" w:rsidR="000177CD" w:rsidRDefault="000177CD" w:rsidP="001B0575">
      <w:pPr>
        <w:spacing w:before="60" w:after="60" w:line="288" w:lineRule="auto"/>
        <w:rPr>
          <w:rFonts w:ascii="TimesNewRoman,Bold" w:eastAsiaTheme="minorHAnsi" w:hAnsi="TimesNewRoman,Bold"/>
          <w:b/>
          <w:sz w:val="28"/>
          <w:szCs w:val="28"/>
          <w:lang w:val="en-US"/>
        </w:rPr>
      </w:pPr>
      <w:r>
        <w:rPr>
          <w:rFonts w:ascii="TimesNewRoman,Bold" w:hAnsi="TimesNewRoman,Bold"/>
          <w:b/>
          <w:sz w:val="28"/>
          <w:szCs w:val="28"/>
        </w:rPr>
        <w:br w:type="page"/>
      </w:r>
    </w:p>
    <w:p w14:paraId="29F070F7" w14:textId="77902030" w:rsidR="00DF5372" w:rsidRDefault="005A6A10" w:rsidP="0037288B">
      <w:pPr>
        <w:pStyle w:val="ListParagraph"/>
        <w:numPr>
          <w:ilvl w:val="0"/>
          <w:numId w:val="68"/>
        </w:numPr>
        <w:spacing w:before="60" w:after="60" w:line="288" w:lineRule="auto"/>
        <w:jc w:val="both"/>
        <w:rPr>
          <w:rFonts w:ascii="TimesNewRoman,Bold" w:hAnsi="TimesNewRoman,Bold"/>
          <w:b/>
          <w:sz w:val="28"/>
          <w:szCs w:val="28"/>
        </w:rPr>
      </w:pPr>
      <w:r>
        <w:rPr>
          <w:rFonts w:ascii="TimesNewRoman,Bold" w:hAnsi="TimesNewRoman,Bold"/>
          <w:b/>
          <w:sz w:val="28"/>
          <w:szCs w:val="28"/>
        </w:rPr>
        <w:lastRenderedPageBreak/>
        <w:t>ỨNG DỤNG CÔNG NGHỆ THÔNG TIN</w:t>
      </w:r>
    </w:p>
    <w:tbl>
      <w:tblPr>
        <w:tblStyle w:val="GridTable1Light-Accent5"/>
        <w:tblW w:w="9214" w:type="dxa"/>
        <w:tblLayout w:type="fixed"/>
        <w:tblLook w:val="04A0" w:firstRow="1" w:lastRow="0" w:firstColumn="1" w:lastColumn="0" w:noHBand="0" w:noVBand="1"/>
      </w:tblPr>
      <w:tblGrid>
        <w:gridCol w:w="709"/>
        <w:gridCol w:w="3634"/>
        <w:gridCol w:w="2566"/>
        <w:gridCol w:w="2305"/>
      </w:tblGrid>
      <w:tr w:rsidR="00DF5372" w:rsidRPr="00A9075B" w14:paraId="2368291E" w14:textId="77777777" w:rsidTr="00A455EF">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9214" w:type="dxa"/>
            <w:gridSpan w:val="4"/>
            <w:shd w:val="clear" w:color="auto" w:fill="9CC2E5" w:themeFill="accent1" w:themeFillTint="99"/>
          </w:tcPr>
          <w:p w14:paraId="397A49A6" w14:textId="4003532B" w:rsidR="00DF5372" w:rsidRPr="00A9075B" w:rsidRDefault="00DF5372" w:rsidP="001B0575">
            <w:pPr>
              <w:spacing w:before="60" w:after="60" w:line="288" w:lineRule="auto"/>
              <w:rPr>
                <w:rFonts w:ascii="TimesNewRoman,Bold" w:hAnsi="TimesNewRoman,Bold" w:cs="Times New Roman" w:hint="eastAsia"/>
                <w:b w:val="0"/>
                <w:sz w:val="26"/>
                <w:szCs w:val="26"/>
              </w:rPr>
            </w:pPr>
            <w:r w:rsidRPr="00A9075B">
              <w:rPr>
                <w:rFonts w:ascii="TimesNewRoman,Bold" w:hAnsi="TimesNewRoman,Bold" w:cs="Times New Roman"/>
                <w:sz w:val="26"/>
                <w:szCs w:val="26"/>
              </w:rPr>
              <w:t>Ứng dụng công nghệ thông tin trong quản lý thuốc Bệnh viện</w:t>
            </w:r>
            <w:r w:rsidR="00AB5752">
              <w:rPr>
                <w:rFonts w:ascii="TimesNewRoman,Bold" w:hAnsi="TimesNewRoman,Bold" w:cs="Times New Roman"/>
                <w:sz w:val="26"/>
                <w:szCs w:val="26"/>
              </w:rPr>
              <w:t xml:space="preserve"> (Khoanh tròn vào các Phương án trả lời)</w:t>
            </w:r>
          </w:p>
        </w:tc>
      </w:tr>
      <w:tr w:rsidR="00DF5372" w:rsidRPr="00A9075B" w14:paraId="6417C566" w14:textId="77777777" w:rsidTr="00A455EF">
        <w:trPr>
          <w:trHeight w:val="682"/>
        </w:trPr>
        <w:tc>
          <w:tcPr>
            <w:cnfStyle w:val="001000000000" w:firstRow="0" w:lastRow="0" w:firstColumn="1" w:lastColumn="0" w:oddVBand="0" w:evenVBand="0" w:oddHBand="0" w:evenHBand="0" w:firstRowFirstColumn="0" w:firstRowLastColumn="0" w:lastRowFirstColumn="0" w:lastRowLastColumn="0"/>
            <w:tcW w:w="709" w:type="dxa"/>
          </w:tcPr>
          <w:p w14:paraId="6DFE2622" w14:textId="77777777" w:rsidR="00DF5372" w:rsidRPr="00A455EF" w:rsidRDefault="00DF5372" w:rsidP="00584378">
            <w:pPr>
              <w:pStyle w:val="ListParagraph"/>
              <w:numPr>
                <w:ilvl w:val="0"/>
                <w:numId w:val="20"/>
              </w:numPr>
              <w:spacing w:before="60" w:after="60" w:line="288" w:lineRule="auto"/>
              <w:ind w:left="530"/>
              <w:rPr>
                <w:rFonts w:ascii="TimesNewRoman,Bold" w:hAnsi="TimesNewRoman,Bold" w:cs="Times New Roman"/>
                <w:b w:val="0"/>
                <w:szCs w:val="26"/>
              </w:rPr>
            </w:pPr>
          </w:p>
        </w:tc>
        <w:tc>
          <w:tcPr>
            <w:tcW w:w="3634" w:type="dxa"/>
          </w:tcPr>
          <w:p w14:paraId="4A09D612" w14:textId="77777777" w:rsidR="00DF5372" w:rsidRPr="00A9075B" w:rsidRDefault="00DF5372"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Đơn vị có phần mềm quản lý những nội dung nào sau đây?</w:t>
            </w:r>
          </w:p>
        </w:tc>
        <w:tc>
          <w:tcPr>
            <w:tcW w:w="4871" w:type="dxa"/>
            <w:gridSpan w:val="2"/>
          </w:tcPr>
          <w:p w14:paraId="766643C8" w14:textId="197FD7B6"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 xml:space="preserve">Quản lý xuất nhập </w:t>
            </w:r>
            <w:r w:rsidR="00CD1135">
              <w:rPr>
                <w:rFonts w:ascii="TimesNewRoman,Bold" w:hAnsi="TimesNewRoman,Bold" w:cs="Times New Roman"/>
                <w:szCs w:val="26"/>
              </w:rPr>
              <w:t>thuốc</w:t>
            </w:r>
          </w:p>
          <w:p w14:paraId="4C43484A" w14:textId="77777777"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Theo dõi tồn kho</w:t>
            </w:r>
          </w:p>
          <w:p w14:paraId="4C3929CE" w14:textId="77777777"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Điều kiện bảo quản thuốc</w:t>
            </w:r>
          </w:p>
          <w:p w14:paraId="4805A564" w14:textId="77777777" w:rsidR="00DF5372" w:rsidRPr="000D484D"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9075B">
              <w:rPr>
                <w:rFonts w:ascii="TimesNewRoman,Bold" w:hAnsi="TimesNewRoman,Bold" w:cs="Times New Roman"/>
                <w:szCs w:val="26"/>
              </w:rPr>
              <w:t>Quản lý cấp phát thuốc cho bệ</w:t>
            </w:r>
            <w:r>
              <w:rPr>
                <w:rFonts w:ascii="TimesNewRoman,Bold" w:hAnsi="TimesNewRoman,Bold" w:cs="Times New Roman"/>
                <w:szCs w:val="26"/>
              </w:rPr>
              <w:t>nh nhân</w:t>
            </w:r>
          </w:p>
          <w:p w14:paraId="1BA6DA34" w14:textId="77777777"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Quản lý thông tin thuốc, hóa chất, VTTH</w:t>
            </w:r>
          </w:p>
          <w:p w14:paraId="6B0DAD71" w14:textId="77777777"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9075B">
              <w:rPr>
                <w:rFonts w:ascii="TimesNewRoman,Bold" w:hAnsi="TimesNewRoman,Bold" w:cs="Times New Roman"/>
                <w:szCs w:val="26"/>
              </w:rPr>
              <w:t>Theo dõi phản ứng có hại của thuốc</w:t>
            </w:r>
          </w:p>
          <w:p w14:paraId="06C3BCDE" w14:textId="77777777" w:rsidR="00DF5372"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sidRPr="00A9075B">
              <w:rPr>
                <w:rFonts w:ascii="TimesNewRoman,Bold" w:hAnsi="TimesNewRoman,Bold" w:cs="Times New Roman"/>
                <w:szCs w:val="26"/>
              </w:rPr>
              <w:t>Theo dõi tương tác thuốc</w:t>
            </w:r>
          </w:p>
          <w:p w14:paraId="1E314B05" w14:textId="77777777" w:rsidR="00DF5372" w:rsidRPr="000D7935" w:rsidRDefault="00DF5372" w:rsidP="001B0575">
            <w:pPr>
              <w:pStyle w:val="ListParagraph"/>
              <w:numPr>
                <w:ilvl w:val="0"/>
                <w:numId w:val="41"/>
              </w:numPr>
              <w:spacing w:before="60" w:after="60" w:line="288" w:lineRule="auto"/>
              <w:ind w:left="340" w:hanging="34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Khác (Ghi rõ): …………………………..</w:t>
            </w:r>
          </w:p>
        </w:tc>
      </w:tr>
      <w:tr w:rsidR="00DF5372" w:rsidRPr="00A9075B" w14:paraId="4611BD95" w14:textId="77777777" w:rsidTr="00A455EF">
        <w:trPr>
          <w:trHeight w:val="682"/>
        </w:trPr>
        <w:tc>
          <w:tcPr>
            <w:cnfStyle w:val="001000000000" w:firstRow="0" w:lastRow="0" w:firstColumn="1" w:lastColumn="0" w:oddVBand="0" w:evenVBand="0" w:oddHBand="0" w:evenHBand="0" w:firstRowFirstColumn="0" w:firstRowLastColumn="0" w:lastRowFirstColumn="0" w:lastRowLastColumn="0"/>
            <w:tcW w:w="709" w:type="dxa"/>
          </w:tcPr>
          <w:p w14:paraId="7EFCB7F0" w14:textId="77777777" w:rsidR="00DF5372" w:rsidRPr="00A455EF" w:rsidRDefault="00DF5372" w:rsidP="00584378">
            <w:pPr>
              <w:pStyle w:val="ListParagraph"/>
              <w:numPr>
                <w:ilvl w:val="0"/>
                <w:numId w:val="20"/>
              </w:numPr>
              <w:spacing w:before="60" w:after="60" w:line="288" w:lineRule="auto"/>
              <w:ind w:left="530"/>
              <w:rPr>
                <w:rFonts w:ascii="TimesNewRoman,Bold" w:hAnsi="TimesNewRoman,Bold" w:cs="Times New Roman"/>
                <w:b w:val="0"/>
                <w:szCs w:val="26"/>
              </w:rPr>
            </w:pPr>
          </w:p>
        </w:tc>
        <w:tc>
          <w:tcPr>
            <w:tcW w:w="3634" w:type="dxa"/>
          </w:tcPr>
          <w:p w14:paraId="402962E1" w14:textId="77777777" w:rsidR="00DF5372" w:rsidRPr="00A9075B" w:rsidRDefault="00DF5372"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Đơn vị có thực hiện kê đơn thuốc điện tử không?</w:t>
            </w:r>
          </w:p>
        </w:tc>
        <w:tc>
          <w:tcPr>
            <w:tcW w:w="2566" w:type="dxa"/>
          </w:tcPr>
          <w:p w14:paraId="0EC332C6" w14:textId="77777777" w:rsidR="00DF5372" w:rsidRPr="00A9075B" w:rsidRDefault="00DF5372" w:rsidP="001B0575">
            <w:pPr>
              <w:pStyle w:val="ListParagraph"/>
              <w:numPr>
                <w:ilvl w:val="0"/>
                <w:numId w:val="40"/>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Có</w:t>
            </w:r>
          </w:p>
        </w:tc>
        <w:tc>
          <w:tcPr>
            <w:tcW w:w="2305" w:type="dxa"/>
          </w:tcPr>
          <w:p w14:paraId="717F9205" w14:textId="77777777" w:rsidR="00DF5372" w:rsidRPr="00A9075B" w:rsidRDefault="00DF5372" w:rsidP="001B0575">
            <w:pPr>
              <w:pStyle w:val="ListParagraph"/>
              <w:numPr>
                <w:ilvl w:val="0"/>
                <w:numId w:val="40"/>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Không</w:t>
            </w:r>
          </w:p>
        </w:tc>
      </w:tr>
      <w:tr w:rsidR="00DF5372" w:rsidRPr="00A9075B" w14:paraId="74E71C88" w14:textId="77777777" w:rsidTr="00A455EF">
        <w:trPr>
          <w:trHeight w:val="953"/>
        </w:trPr>
        <w:tc>
          <w:tcPr>
            <w:cnfStyle w:val="001000000000" w:firstRow="0" w:lastRow="0" w:firstColumn="1" w:lastColumn="0" w:oddVBand="0" w:evenVBand="0" w:oddHBand="0" w:evenHBand="0" w:firstRowFirstColumn="0" w:firstRowLastColumn="0" w:lastRowFirstColumn="0" w:lastRowLastColumn="0"/>
            <w:tcW w:w="709" w:type="dxa"/>
          </w:tcPr>
          <w:p w14:paraId="31A2C908" w14:textId="5F6CE9BA" w:rsidR="00DF5372" w:rsidRPr="00A455EF" w:rsidRDefault="0037288B" w:rsidP="001B0575">
            <w:pPr>
              <w:spacing w:before="60" w:after="60" w:line="288" w:lineRule="auto"/>
              <w:rPr>
                <w:rFonts w:ascii="TimesNewRoman,Bold" w:hAnsi="TimesNewRoman,Bold" w:cs="Times New Roman" w:hint="eastAsia"/>
                <w:b w:val="0"/>
                <w:szCs w:val="26"/>
              </w:rPr>
            </w:pPr>
            <w:r w:rsidRPr="00A455EF">
              <w:rPr>
                <w:rFonts w:ascii="TimesNewRoman,Bold" w:hAnsi="TimesNewRoman,Bold" w:cs="Times New Roman"/>
                <w:b w:val="0"/>
                <w:szCs w:val="26"/>
              </w:rPr>
              <w:t xml:space="preserve">     </w:t>
            </w:r>
            <w:r w:rsidR="00DF5372" w:rsidRPr="00A455EF">
              <w:rPr>
                <w:rFonts w:ascii="TimesNewRoman,Bold" w:hAnsi="TimesNewRoman,Bold" w:cs="Times New Roman"/>
                <w:b w:val="0"/>
                <w:szCs w:val="26"/>
              </w:rPr>
              <w:t xml:space="preserve">2a. </w:t>
            </w:r>
          </w:p>
        </w:tc>
        <w:tc>
          <w:tcPr>
            <w:tcW w:w="3634" w:type="dxa"/>
          </w:tcPr>
          <w:p w14:paraId="4D0711D2" w14:textId="58831E55" w:rsidR="00DF5372" w:rsidRPr="00A9075B" w:rsidRDefault="00DF5372" w:rsidP="001B0575">
            <w:pPr>
              <w:spacing w:before="60" w:after="60" w:line="288" w:lineRule="auto"/>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Tỷ lệ kê đơn thuốc điện tử trong bệnh viện</w:t>
            </w:r>
            <w:r w:rsidR="00AB5752">
              <w:rPr>
                <w:rFonts w:ascii="TimesNewRoman,Bold" w:hAnsi="TimesNewRoman,Bold" w:cs="Times New Roman"/>
                <w:sz w:val="26"/>
                <w:szCs w:val="26"/>
              </w:rPr>
              <w:t>?</w:t>
            </w:r>
            <w:r>
              <w:rPr>
                <w:rFonts w:ascii="TimesNewRoman,Bold" w:hAnsi="TimesNewRoman,Bold" w:cs="Times New Roman"/>
                <w:sz w:val="26"/>
                <w:szCs w:val="26"/>
              </w:rPr>
              <w:t xml:space="preserve"> </w:t>
            </w:r>
            <w:r w:rsidRPr="00746231">
              <w:rPr>
                <w:rFonts w:ascii="TimesNewRoman,Bold" w:hAnsi="TimesNewRoman,Bold" w:cs="Times New Roman" w:hint="eastAsia"/>
                <w:i/>
                <w:sz w:val="26"/>
                <w:szCs w:val="26"/>
              </w:rPr>
              <w:t>(</w:t>
            </w:r>
            <w:r w:rsidR="00AB5752" w:rsidRPr="00746231">
              <w:rPr>
                <w:rFonts w:ascii="TimesNewRoman,Bold" w:hAnsi="TimesNewRoman,Bold" w:cs="Times New Roman" w:hint="eastAsia"/>
                <w:i/>
                <w:sz w:val="26"/>
                <w:szCs w:val="26"/>
              </w:rPr>
              <w:t xml:space="preserve">Ghi </w:t>
            </w:r>
            <w:r w:rsidR="00AB5752" w:rsidRPr="00746231">
              <w:rPr>
                <w:rFonts w:ascii="TimesNewRoman,Bold" w:hAnsi="TimesNewRoman,Bold" w:cs="Times New Roman"/>
                <w:i/>
                <w:sz w:val="26"/>
                <w:szCs w:val="26"/>
              </w:rPr>
              <w:t>số</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liệu</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cụ</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thể</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v</w:t>
            </w:r>
            <w:r w:rsidR="00AB5752" w:rsidRPr="00746231">
              <w:rPr>
                <w:rFonts w:ascii="TimesNewRoman,Bold" w:hAnsi="TimesNewRoman,Bold" w:cs="Times New Roman" w:hint="cs"/>
                <w:i/>
                <w:sz w:val="26"/>
                <w:szCs w:val="26"/>
              </w:rPr>
              <w:t>à</w:t>
            </w:r>
            <w:r w:rsidR="00AB5752" w:rsidRPr="00746231">
              <w:rPr>
                <w:rFonts w:ascii="TimesNewRoman,Bold" w:hAnsi="TimesNewRoman,Bold" w:cs="Times New Roman"/>
                <w:i/>
                <w:sz w:val="26"/>
                <w:szCs w:val="26"/>
              </w:rPr>
              <w:t>o</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cột</w:t>
            </w:r>
            <w:r w:rsidR="00AB5752" w:rsidRPr="00746231">
              <w:rPr>
                <w:rFonts w:ascii="TimesNewRoman,Bold" w:hAnsi="TimesNewRoman,Bold" w:cs="Times New Roman" w:hint="eastAsia"/>
                <w:i/>
                <w:sz w:val="26"/>
                <w:szCs w:val="26"/>
              </w:rPr>
              <w:t xml:space="preserve"> </w:t>
            </w:r>
            <w:r w:rsidR="00AB5752" w:rsidRPr="00746231">
              <w:rPr>
                <w:rFonts w:ascii="TimesNewRoman,Bold" w:hAnsi="TimesNewRoman,Bold" w:cs="Times New Roman"/>
                <w:i/>
                <w:sz w:val="26"/>
                <w:szCs w:val="26"/>
              </w:rPr>
              <w:t>b</w:t>
            </w:r>
            <w:r w:rsidR="00AB5752" w:rsidRPr="00746231">
              <w:rPr>
                <w:rFonts w:ascii="TimesNewRoman,Bold" w:hAnsi="TimesNewRoman,Bold" w:cs="Times New Roman" w:hint="cs"/>
                <w:i/>
                <w:sz w:val="26"/>
                <w:szCs w:val="26"/>
              </w:rPr>
              <w:t>ê</w:t>
            </w:r>
            <w:r w:rsidR="00AB5752" w:rsidRPr="00746231">
              <w:rPr>
                <w:rFonts w:ascii="TimesNewRoman,Bold" w:hAnsi="TimesNewRoman,Bold" w:cs="Times New Roman"/>
                <w:i/>
                <w:sz w:val="26"/>
                <w:szCs w:val="26"/>
              </w:rPr>
              <w:t>n</w:t>
            </w:r>
            <w:r w:rsidRPr="00746231">
              <w:rPr>
                <w:rFonts w:ascii="TimesNewRoman,Bold" w:hAnsi="TimesNewRoman,Bold" w:cs="Times New Roman" w:hint="eastAsia"/>
                <w:i/>
                <w:sz w:val="26"/>
                <w:szCs w:val="26"/>
              </w:rPr>
              <w:t>)</w:t>
            </w:r>
          </w:p>
        </w:tc>
        <w:tc>
          <w:tcPr>
            <w:tcW w:w="4871" w:type="dxa"/>
            <w:gridSpan w:val="2"/>
          </w:tcPr>
          <w:p w14:paraId="23437DEE" w14:textId="77777777" w:rsidR="00DF5372" w:rsidRDefault="00DF5372" w:rsidP="001B0575">
            <w:pPr>
              <w:pStyle w:val="ListParagraph"/>
              <w:spacing w:before="60" w:after="60" w:line="288" w:lineRule="auto"/>
              <w:ind w:left="360"/>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p>
          <w:p w14:paraId="6F42E8BA" w14:textId="5A9A5EFA" w:rsidR="00DF5372" w:rsidRPr="00A9075B" w:rsidRDefault="00DF5372" w:rsidP="001B0575">
            <w:pPr>
              <w:pStyle w:val="ListParagraph"/>
              <w:spacing w:before="60" w:after="60" w:line="288" w:lineRule="auto"/>
              <w:ind w:left="360"/>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w:t>
            </w:r>
            <w:r w:rsidR="00AB5752">
              <w:rPr>
                <w:rFonts w:ascii="TimesNewRoman,Bold" w:hAnsi="TimesNewRoman,Bold" w:cs="Times New Roman"/>
                <w:szCs w:val="26"/>
              </w:rPr>
              <w:t>%</w:t>
            </w:r>
            <w:r>
              <w:rPr>
                <w:rFonts w:ascii="TimesNewRoman,Bold" w:hAnsi="TimesNewRoman,Bold" w:cs="Times New Roman"/>
                <w:szCs w:val="26"/>
              </w:rPr>
              <w:t>….....</w:t>
            </w:r>
          </w:p>
        </w:tc>
      </w:tr>
      <w:tr w:rsidR="00DF5372" w:rsidRPr="00A9075B" w14:paraId="452722EA" w14:textId="77777777" w:rsidTr="00A455EF">
        <w:trPr>
          <w:trHeight w:val="682"/>
        </w:trPr>
        <w:tc>
          <w:tcPr>
            <w:cnfStyle w:val="001000000000" w:firstRow="0" w:lastRow="0" w:firstColumn="1" w:lastColumn="0" w:oddVBand="0" w:evenVBand="0" w:oddHBand="0" w:evenHBand="0" w:firstRowFirstColumn="0" w:firstRowLastColumn="0" w:lastRowFirstColumn="0" w:lastRowLastColumn="0"/>
            <w:tcW w:w="709" w:type="dxa"/>
          </w:tcPr>
          <w:p w14:paraId="613E7C13" w14:textId="704F64C7" w:rsidR="00DF5372" w:rsidRPr="00A455EF" w:rsidRDefault="0037288B" w:rsidP="001B0575">
            <w:pPr>
              <w:spacing w:before="60" w:after="60" w:line="288" w:lineRule="auto"/>
              <w:rPr>
                <w:rFonts w:ascii="TimesNewRoman,Bold" w:hAnsi="TimesNewRoman,Bold" w:cs="Times New Roman" w:hint="eastAsia"/>
                <w:b w:val="0"/>
                <w:szCs w:val="26"/>
              </w:rPr>
            </w:pPr>
            <w:r w:rsidRPr="00A455EF">
              <w:rPr>
                <w:rFonts w:ascii="TimesNewRoman,Bold" w:hAnsi="TimesNewRoman,Bold" w:cs="Times New Roman"/>
                <w:b w:val="0"/>
                <w:szCs w:val="26"/>
              </w:rPr>
              <w:t xml:space="preserve">    </w:t>
            </w:r>
            <w:r w:rsidR="00DF5372" w:rsidRPr="00A455EF">
              <w:rPr>
                <w:rFonts w:ascii="TimesNewRoman,Bold" w:hAnsi="TimesNewRoman,Bold" w:cs="Times New Roman"/>
                <w:b w:val="0"/>
                <w:szCs w:val="26"/>
              </w:rPr>
              <w:t>2b.</w:t>
            </w:r>
          </w:p>
        </w:tc>
        <w:tc>
          <w:tcPr>
            <w:tcW w:w="3634" w:type="dxa"/>
          </w:tcPr>
          <w:p w14:paraId="352AC9AF" w14:textId="2BEED5C5" w:rsidR="00DF5372" w:rsidRPr="00A9075B" w:rsidRDefault="00EB1493" w:rsidP="00D43A06">
            <w:pPr>
              <w:spacing w:before="60" w:after="60" w:line="288" w:lineRule="auto"/>
              <w:jc w:val="both"/>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hint="eastAsia"/>
                <w:sz w:val="26"/>
                <w:szCs w:val="26"/>
              </w:rPr>
            </w:pPr>
            <w:r>
              <w:rPr>
                <w:rFonts w:ascii="TimesNewRoman,Bold" w:hAnsi="TimesNewRoman,Bold" w:cs="Times New Roman"/>
                <w:sz w:val="26"/>
                <w:szCs w:val="26"/>
              </w:rPr>
              <w:t>Việc kê đơn thuốc điện tử có kết nối vào CSDL dược quốc gia theo Chỉ thị 23/CT-TTg không?</w:t>
            </w:r>
          </w:p>
        </w:tc>
        <w:tc>
          <w:tcPr>
            <w:tcW w:w="2566" w:type="dxa"/>
          </w:tcPr>
          <w:p w14:paraId="4587FDD0" w14:textId="77777777" w:rsidR="00DF5372" w:rsidRPr="00A9075B" w:rsidRDefault="00DF5372" w:rsidP="001B0575">
            <w:pPr>
              <w:pStyle w:val="ListParagraph"/>
              <w:numPr>
                <w:ilvl w:val="0"/>
                <w:numId w:val="2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Có</w:t>
            </w:r>
          </w:p>
        </w:tc>
        <w:tc>
          <w:tcPr>
            <w:tcW w:w="2305" w:type="dxa"/>
          </w:tcPr>
          <w:p w14:paraId="0D20FA18" w14:textId="77777777" w:rsidR="00DF5372" w:rsidRPr="00A9075B" w:rsidRDefault="00DF5372" w:rsidP="001B0575">
            <w:pPr>
              <w:pStyle w:val="ListParagraph"/>
              <w:numPr>
                <w:ilvl w:val="0"/>
                <w:numId w:val="22"/>
              </w:numPr>
              <w:spacing w:before="60" w:after="60" w:line="288" w:lineRule="auto"/>
              <w:contextualSpacing w:val="0"/>
              <w:cnfStyle w:val="000000000000" w:firstRow="0" w:lastRow="0" w:firstColumn="0" w:lastColumn="0" w:oddVBand="0" w:evenVBand="0" w:oddHBand="0" w:evenHBand="0" w:firstRowFirstColumn="0" w:firstRowLastColumn="0" w:lastRowFirstColumn="0" w:lastRowLastColumn="0"/>
              <w:rPr>
                <w:rFonts w:ascii="TimesNewRoman,Bold" w:hAnsi="TimesNewRoman,Bold" w:cs="Times New Roman"/>
                <w:szCs w:val="26"/>
              </w:rPr>
            </w:pPr>
            <w:r>
              <w:rPr>
                <w:rFonts w:ascii="TimesNewRoman,Bold" w:hAnsi="TimesNewRoman,Bold" w:cs="Times New Roman"/>
                <w:szCs w:val="26"/>
              </w:rPr>
              <w:t>Không</w:t>
            </w:r>
          </w:p>
        </w:tc>
      </w:tr>
    </w:tbl>
    <w:p w14:paraId="62FB46B0" w14:textId="77777777" w:rsidR="00DF5372" w:rsidRDefault="00DF5372" w:rsidP="001B0575">
      <w:pPr>
        <w:pStyle w:val="ListParagraph"/>
        <w:spacing w:before="60" w:after="60" w:line="288" w:lineRule="auto"/>
        <w:ind w:left="1080"/>
        <w:jc w:val="both"/>
        <w:rPr>
          <w:rFonts w:ascii="TimesNewRoman,Bold" w:hAnsi="TimesNewRoman,Bold"/>
          <w:b/>
          <w:sz w:val="28"/>
          <w:szCs w:val="28"/>
        </w:rPr>
      </w:pPr>
    </w:p>
    <w:p w14:paraId="5CD3B171" w14:textId="77777777" w:rsidR="00DF5372" w:rsidRDefault="00DF5372" w:rsidP="001B0575">
      <w:pPr>
        <w:pStyle w:val="ListParagraph"/>
        <w:spacing w:before="60" w:after="60" w:line="288" w:lineRule="auto"/>
        <w:ind w:left="1080"/>
        <w:jc w:val="both"/>
        <w:rPr>
          <w:rFonts w:ascii="TimesNewRoman,Bold" w:hAnsi="TimesNewRoman,Bold"/>
          <w:b/>
          <w:sz w:val="28"/>
          <w:szCs w:val="28"/>
        </w:rPr>
      </w:pPr>
    </w:p>
    <w:p w14:paraId="47DC64A5" w14:textId="77777777" w:rsidR="00DF5372" w:rsidRDefault="00DF5372" w:rsidP="001B0575">
      <w:pPr>
        <w:pStyle w:val="ListParagraph"/>
        <w:spacing w:before="60" w:after="60" w:line="288" w:lineRule="auto"/>
        <w:ind w:left="1080"/>
        <w:jc w:val="both"/>
        <w:rPr>
          <w:rFonts w:ascii="TimesNewRoman,Bold" w:hAnsi="TimesNewRoman,Bold"/>
          <w:b/>
          <w:sz w:val="28"/>
          <w:szCs w:val="28"/>
        </w:rPr>
      </w:pPr>
    </w:p>
    <w:p w14:paraId="173FFB9C" w14:textId="77222239" w:rsidR="0009123C" w:rsidRPr="00D43A06" w:rsidRDefault="0009123C" w:rsidP="00D43A06">
      <w:pPr>
        <w:rPr>
          <w:rFonts w:ascii="TimesNewRoman,Bold" w:eastAsiaTheme="minorHAnsi" w:hAnsi="TimesNewRoman,Bold"/>
          <w:b/>
          <w:sz w:val="28"/>
          <w:szCs w:val="28"/>
          <w:lang w:val="en-US"/>
        </w:rPr>
      </w:pPr>
    </w:p>
    <w:sectPr w:rsidR="0009123C" w:rsidRPr="00D43A06" w:rsidSect="005D62EA">
      <w:pgSz w:w="11907" w:h="16839" w:code="9"/>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CE409" w14:textId="77777777" w:rsidR="005D6B26" w:rsidRDefault="005D6B26" w:rsidP="005114F3">
      <w:r>
        <w:separator/>
      </w:r>
    </w:p>
  </w:endnote>
  <w:endnote w:type="continuationSeparator" w:id="0">
    <w:p w14:paraId="2C9D0928" w14:textId="77777777" w:rsidR="005D6B26" w:rsidRDefault="005D6B26" w:rsidP="0051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393961"/>
      <w:docPartObj>
        <w:docPartGallery w:val="Page Numbers (Bottom of Page)"/>
        <w:docPartUnique/>
      </w:docPartObj>
    </w:sdtPr>
    <w:sdtEndPr>
      <w:rPr>
        <w:noProof/>
      </w:rPr>
    </w:sdtEndPr>
    <w:sdtContent>
      <w:p w14:paraId="696E2F46" w14:textId="72D9FB68" w:rsidR="00584378" w:rsidRDefault="00584378">
        <w:pPr>
          <w:pStyle w:val="Footer"/>
          <w:jc w:val="center"/>
        </w:pPr>
        <w:r>
          <w:fldChar w:fldCharType="begin"/>
        </w:r>
        <w:r>
          <w:instrText xml:space="preserve"> PAGE   \* MERGEFORMAT </w:instrText>
        </w:r>
        <w:r>
          <w:fldChar w:fldCharType="separate"/>
        </w:r>
        <w:r w:rsidR="000A566E">
          <w:rPr>
            <w:noProof/>
          </w:rPr>
          <w:t>1</w:t>
        </w:r>
        <w:r>
          <w:rPr>
            <w:noProof/>
          </w:rPr>
          <w:fldChar w:fldCharType="end"/>
        </w:r>
      </w:p>
    </w:sdtContent>
  </w:sdt>
  <w:p w14:paraId="5178B2BD" w14:textId="77777777" w:rsidR="00584378" w:rsidRDefault="00584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AC746" w14:textId="77777777" w:rsidR="005D6B26" w:rsidRDefault="005D6B26" w:rsidP="005114F3">
      <w:r>
        <w:separator/>
      </w:r>
    </w:p>
  </w:footnote>
  <w:footnote w:type="continuationSeparator" w:id="0">
    <w:p w14:paraId="3467F54A" w14:textId="77777777" w:rsidR="005D6B26" w:rsidRDefault="005D6B26" w:rsidP="00511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6779" w14:textId="4E91167D" w:rsidR="00584378" w:rsidRPr="005D62EA" w:rsidRDefault="00584378">
    <w:pPr>
      <w:pStyle w:val="Header"/>
      <w:rPr>
        <w:rFonts w:ascii="Times New Roman" w:hAnsi="Times New Roman" w:cs="Times New Roman"/>
        <w:i/>
        <w:color w:val="000000" w:themeColor="text1"/>
        <w:sz w:val="18"/>
        <w:szCs w:val="18"/>
      </w:rPr>
    </w:pPr>
    <w:r w:rsidRPr="000A6647">
      <w:rPr>
        <w:rFonts w:ascii="Times New Roman" w:hAnsi="Times New Roman" w:cs="Times New Roman"/>
        <w:i/>
        <w:color w:val="000000" w:themeColor="text1"/>
        <w:sz w:val="18"/>
        <w:szCs w:val="18"/>
      </w:rPr>
      <w:t>ĐÁNH GIÁ</w:t>
    </w:r>
    <w:r>
      <w:rPr>
        <w:rFonts w:ascii="Times New Roman" w:hAnsi="Times New Roman" w:cs="Times New Roman"/>
        <w:i/>
        <w:color w:val="000000" w:themeColor="text1"/>
        <w:sz w:val="18"/>
        <w:szCs w:val="18"/>
      </w:rPr>
      <w:t xml:space="preserve"> KẾT QUẢ TRIỂN KHAI CHIẾN LƯỢC QUỐC GIA PHÁT TRIỂN NGÀNH DƯỢC VIỆT NAM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8B"/>
    <w:multiLevelType w:val="hybridMultilevel"/>
    <w:tmpl w:val="602CF2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12099C"/>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440771"/>
    <w:multiLevelType w:val="hybridMultilevel"/>
    <w:tmpl w:val="44ACC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4A23B4"/>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A76BC4"/>
    <w:multiLevelType w:val="hybridMultilevel"/>
    <w:tmpl w:val="B8566B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56788"/>
    <w:multiLevelType w:val="hybridMultilevel"/>
    <w:tmpl w:val="64209FA6"/>
    <w:lvl w:ilvl="0" w:tplc="DC6223C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
    <w:nsid w:val="0FB830F6"/>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1159F6"/>
    <w:multiLevelType w:val="hybridMultilevel"/>
    <w:tmpl w:val="3DFE9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646514"/>
    <w:multiLevelType w:val="multilevel"/>
    <w:tmpl w:val="8170343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48142F9"/>
    <w:multiLevelType w:val="hybridMultilevel"/>
    <w:tmpl w:val="602CF2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56E5691"/>
    <w:multiLevelType w:val="hybridMultilevel"/>
    <w:tmpl w:val="19542FA6"/>
    <w:lvl w:ilvl="0" w:tplc="79F4F9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BB4D45"/>
    <w:multiLevelType w:val="hybridMultilevel"/>
    <w:tmpl w:val="03320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6C527A"/>
    <w:multiLevelType w:val="hybridMultilevel"/>
    <w:tmpl w:val="CF324F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AB4806"/>
    <w:multiLevelType w:val="hybridMultilevel"/>
    <w:tmpl w:val="602CF2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0631E9"/>
    <w:multiLevelType w:val="hybridMultilevel"/>
    <w:tmpl w:val="CE3C6910"/>
    <w:lvl w:ilvl="0" w:tplc="EBEE8FD2">
      <w:start w:val="1"/>
      <w:numFmt w:val="decimal"/>
      <w:lvlText w:val="%1-"/>
      <w:lvlJc w:val="left"/>
      <w:pPr>
        <w:ind w:left="12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493EAC"/>
    <w:multiLevelType w:val="hybridMultilevel"/>
    <w:tmpl w:val="369C8B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D6E3C3C"/>
    <w:multiLevelType w:val="hybridMultilevel"/>
    <w:tmpl w:val="70C0017C"/>
    <w:lvl w:ilvl="0" w:tplc="66344412">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7">
    <w:nsid w:val="207851E1"/>
    <w:multiLevelType w:val="hybridMultilevel"/>
    <w:tmpl w:val="1766F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4535CC"/>
    <w:multiLevelType w:val="hybridMultilevel"/>
    <w:tmpl w:val="369C8B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3A244BD"/>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51E1EBF"/>
    <w:multiLevelType w:val="hybridMultilevel"/>
    <w:tmpl w:val="B8566B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2C243E"/>
    <w:multiLevelType w:val="hybridMultilevel"/>
    <w:tmpl w:val="9726F218"/>
    <w:lvl w:ilvl="0" w:tplc="612A0CF0">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2DEB40EB"/>
    <w:multiLevelType w:val="hybridMultilevel"/>
    <w:tmpl w:val="57EA1768"/>
    <w:lvl w:ilvl="0" w:tplc="2F44B9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2F41F6"/>
    <w:multiLevelType w:val="multilevel"/>
    <w:tmpl w:val="781E86E8"/>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06E2374"/>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5426778"/>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6A75FFB"/>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7056A6C"/>
    <w:multiLevelType w:val="hybridMultilevel"/>
    <w:tmpl w:val="369C8B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A267F79"/>
    <w:multiLevelType w:val="hybridMultilevel"/>
    <w:tmpl w:val="1F3E13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B271F"/>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3C5229D"/>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3E9081B"/>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50D4BEB"/>
    <w:multiLevelType w:val="hybridMultilevel"/>
    <w:tmpl w:val="235C0A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79E4EB8"/>
    <w:multiLevelType w:val="hybridMultilevel"/>
    <w:tmpl w:val="66AE7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A27E52"/>
    <w:multiLevelType w:val="hybridMultilevel"/>
    <w:tmpl w:val="8496EB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DB1458"/>
    <w:multiLevelType w:val="hybridMultilevel"/>
    <w:tmpl w:val="BBF40B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281CA7"/>
    <w:multiLevelType w:val="hybridMultilevel"/>
    <w:tmpl w:val="CC8C8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CD26730"/>
    <w:multiLevelType w:val="hybridMultilevel"/>
    <w:tmpl w:val="D0A4D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322D98"/>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E8E6B21"/>
    <w:multiLevelType w:val="hybridMultilevel"/>
    <w:tmpl w:val="ACFA9526"/>
    <w:lvl w:ilvl="0" w:tplc="30A6D4D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5E1F0C"/>
    <w:multiLevelType w:val="hybridMultilevel"/>
    <w:tmpl w:val="CC8C8E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FDF6780"/>
    <w:multiLevelType w:val="multilevel"/>
    <w:tmpl w:val="9B98A70C"/>
    <w:lvl w:ilvl="0">
      <w:start w:val="1"/>
      <w:numFmt w:val="upperRoman"/>
      <w:lvlText w:val="%1."/>
      <w:lvlJc w:val="left"/>
      <w:pPr>
        <w:ind w:left="1080" w:hanging="7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nsid w:val="50761181"/>
    <w:multiLevelType w:val="hybridMultilevel"/>
    <w:tmpl w:val="6396E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AA451B"/>
    <w:multiLevelType w:val="hybridMultilevel"/>
    <w:tmpl w:val="B8566B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1184631"/>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53E718C2"/>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548F457C"/>
    <w:multiLevelType w:val="hybridMultilevel"/>
    <w:tmpl w:val="EF809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5D75FD2"/>
    <w:multiLevelType w:val="hybridMultilevel"/>
    <w:tmpl w:val="EF4CD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6537145"/>
    <w:multiLevelType w:val="hybridMultilevel"/>
    <w:tmpl w:val="050626FA"/>
    <w:lvl w:ilvl="0" w:tplc="8C5884D8">
      <w:start w:val="1"/>
      <w:numFmt w:val="decimal"/>
      <w:lvlText w:val="%1)"/>
      <w:lvlJc w:val="left"/>
      <w:pPr>
        <w:ind w:left="1620" w:hanging="360"/>
      </w:pPr>
      <w:rPr>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9">
    <w:nsid w:val="574C5054"/>
    <w:multiLevelType w:val="hybridMultilevel"/>
    <w:tmpl w:val="0BD8A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8086967"/>
    <w:multiLevelType w:val="hybridMultilevel"/>
    <w:tmpl w:val="ED6CD4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B2E3C97"/>
    <w:multiLevelType w:val="hybridMultilevel"/>
    <w:tmpl w:val="5A3E7120"/>
    <w:lvl w:ilvl="0" w:tplc="62305996">
      <w:start w:val="1"/>
      <w:numFmt w:val="decimal"/>
      <w:lvlText w:val="%1)"/>
      <w:lvlJc w:val="left"/>
      <w:pPr>
        <w:ind w:left="720" w:hanging="360"/>
      </w:pPr>
      <w:rPr>
        <w:rFonts w:ascii="Calibri" w:eastAsiaTheme="minorHAns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26C1D7C"/>
    <w:multiLevelType w:val="hybridMultilevel"/>
    <w:tmpl w:val="93940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35C04FE"/>
    <w:multiLevelType w:val="hybridMultilevel"/>
    <w:tmpl w:val="78E801AE"/>
    <w:lvl w:ilvl="0" w:tplc="663444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3CD0B34"/>
    <w:multiLevelType w:val="hybridMultilevel"/>
    <w:tmpl w:val="E5CA1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3DE7DBA"/>
    <w:multiLevelType w:val="hybridMultilevel"/>
    <w:tmpl w:val="99B0A03C"/>
    <w:lvl w:ilvl="0" w:tplc="A3A0B9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66411A4B"/>
    <w:multiLevelType w:val="hybridMultilevel"/>
    <w:tmpl w:val="B8A65064"/>
    <w:lvl w:ilvl="0" w:tplc="16E479F2">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7D367EB"/>
    <w:multiLevelType w:val="hybridMultilevel"/>
    <w:tmpl w:val="7020E85A"/>
    <w:lvl w:ilvl="0" w:tplc="663444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80E285B"/>
    <w:multiLevelType w:val="hybridMultilevel"/>
    <w:tmpl w:val="409ADC10"/>
    <w:lvl w:ilvl="0" w:tplc="B56EE204">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59">
    <w:nsid w:val="6A2316BF"/>
    <w:multiLevelType w:val="hybridMultilevel"/>
    <w:tmpl w:val="A2E225E8"/>
    <w:lvl w:ilvl="0" w:tplc="A164E34E">
      <w:start w:val="1"/>
      <w:numFmt w:val="decimal"/>
      <w:lvlText w:val="%1."/>
      <w:lvlJc w:val="left"/>
      <w:pPr>
        <w:ind w:left="1620" w:hanging="360"/>
      </w:pPr>
      <w:rPr>
        <w:b w:val="0"/>
        <w:sz w:val="22"/>
        <w:szCs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0">
    <w:nsid w:val="6CB93D0C"/>
    <w:multiLevelType w:val="hybridMultilevel"/>
    <w:tmpl w:val="B9E645EA"/>
    <w:lvl w:ilvl="0" w:tplc="7AB63304">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5A6E89"/>
    <w:multiLevelType w:val="hybridMultilevel"/>
    <w:tmpl w:val="E948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0DE3773"/>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1BF072F"/>
    <w:multiLevelType w:val="hybridMultilevel"/>
    <w:tmpl w:val="64906C96"/>
    <w:lvl w:ilvl="0" w:tplc="16E479F2">
      <w:start w:val="1"/>
      <w:numFmt w:val="decimal"/>
      <w:lvlText w:val="%1."/>
      <w:lvlJc w:val="left"/>
      <w:pPr>
        <w:ind w:left="502" w:hanging="360"/>
      </w:pPr>
      <w:rPr>
        <w:rFonts w:hint="default"/>
        <w:i w:val="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38B678E"/>
    <w:multiLevelType w:val="hybridMultilevel"/>
    <w:tmpl w:val="06C4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A2B238A"/>
    <w:multiLevelType w:val="hybridMultilevel"/>
    <w:tmpl w:val="4B545F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7C7D0C90"/>
    <w:multiLevelType w:val="hybridMultilevel"/>
    <w:tmpl w:val="BBD8C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D155A5D"/>
    <w:multiLevelType w:val="hybridMultilevel"/>
    <w:tmpl w:val="EFF40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1"/>
  </w:num>
  <w:num w:numId="3">
    <w:abstractNumId w:val="63"/>
  </w:num>
  <w:num w:numId="4">
    <w:abstractNumId w:val="56"/>
  </w:num>
  <w:num w:numId="5">
    <w:abstractNumId w:val="39"/>
  </w:num>
  <w:num w:numId="6">
    <w:abstractNumId w:val="43"/>
  </w:num>
  <w:num w:numId="7">
    <w:abstractNumId w:val="35"/>
  </w:num>
  <w:num w:numId="8">
    <w:abstractNumId w:val="51"/>
  </w:num>
  <w:num w:numId="9">
    <w:abstractNumId w:val="34"/>
  </w:num>
  <w:num w:numId="10">
    <w:abstractNumId w:val="49"/>
  </w:num>
  <w:num w:numId="11">
    <w:abstractNumId w:val="25"/>
  </w:num>
  <w:num w:numId="12">
    <w:abstractNumId w:val="31"/>
  </w:num>
  <w:num w:numId="13">
    <w:abstractNumId w:val="24"/>
  </w:num>
  <w:num w:numId="14">
    <w:abstractNumId w:val="10"/>
  </w:num>
  <w:num w:numId="15">
    <w:abstractNumId w:val="47"/>
  </w:num>
  <w:num w:numId="16">
    <w:abstractNumId w:val="3"/>
  </w:num>
  <w:num w:numId="17">
    <w:abstractNumId w:val="4"/>
  </w:num>
  <w:num w:numId="18">
    <w:abstractNumId w:val="6"/>
  </w:num>
  <w:num w:numId="19">
    <w:abstractNumId w:val="65"/>
  </w:num>
  <w:num w:numId="20">
    <w:abstractNumId w:val="11"/>
  </w:num>
  <w:num w:numId="21">
    <w:abstractNumId w:val="44"/>
  </w:num>
  <w:num w:numId="22">
    <w:abstractNumId w:val="62"/>
  </w:num>
  <w:num w:numId="23">
    <w:abstractNumId w:val="18"/>
  </w:num>
  <w:num w:numId="24">
    <w:abstractNumId w:val="36"/>
  </w:num>
  <w:num w:numId="25">
    <w:abstractNumId w:val="37"/>
  </w:num>
  <w:num w:numId="26">
    <w:abstractNumId w:val="2"/>
  </w:num>
  <w:num w:numId="27">
    <w:abstractNumId w:val="66"/>
  </w:num>
  <w:num w:numId="28">
    <w:abstractNumId w:val="0"/>
  </w:num>
  <w:num w:numId="29">
    <w:abstractNumId w:val="20"/>
  </w:num>
  <w:num w:numId="30">
    <w:abstractNumId w:val="50"/>
  </w:num>
  <w:num w:numId="31">
    <w:abstractNumId w:val="26"/>
  </w:num>
  <w:num w:numId="32">
    <w:abstractNumId w:val="16"/>
  </w:num>
  <w:num w:numId="33">
    <w:abstractNumId w:val="53"/>
  </w:num>
  <w:num w:numId="34">
    <w:abstractNumId w:val="57"/>
  </w:num>
  <w:num w:numId="35">
    <w:abstractNumId w:val="14"/>
  </w:num>
  <w:num w:numId="36">
    <w:abstractNumId w:val="22"/>
  </w:num>
  <w:num w:numId="37">
    <w:abstractNumId w:val="27"/>
  </w:num>
  <w:num w:numId="38">
    <w:abstractNumId w:val="15"/>
  </w:num>
  <w:num w:numId="39">
    <w:abstractNumId w:val="40"/>
  </w:num>
  <w:num w:numId="40">
    <w:abstractNumId w:val="45"/>
  </w:num>
  <w:num w:numId="41">
    <w:abstractNumId w:val="32"/>
  </w:num>
  <w:num w:numId="42">
    <w:abstractNumId w:val="9"/>
  </w:num>
  <w:num w:numId="43">
    <w:abstractNumId w:val="13"/>
  </w:num>
  <w:num w:numId="44">
    <w:abstractNumId w:val="17"/>
  </w:num>
  <w:num w:numId="45">
    <w:abstractNumId w:val="55"/>
  </w:num>
  <w:num w:numId="46">
    <w:abstractNumId w:val="61"/>
  </w:num>
  <w:num w:numId="47">
    <w:abstractNumId w:val="5"/>
  </w:num>
  <w:num w:numId="48">
    <w:abstractNumId w:val="7"/>
  </w:num>
  <w:num w:numId="49">
    <w:abstractNumId w:val="58"/>
  </w:num>
  <w:num w:numId="50">
    <w:abstractNumId w:val="54"/>
  </w:num>
  <w:num w:numId="51">
    <w:abstractNumId w:val="67"/>
  </w:num>
  <w:num w:numId="52">
    <w:abstractNumId w:val="28"/>
  </w:num>
  <w:num w:numId="53">
    <w:abstractNumId w:val="46"/>
  </w:num>
  <w:num w:numId="54">
    <w:abstractNumId w:val="23"/>
  </w:num>
  <w:num w:numId="55">
    <w:abstractNumId w:val="48"/>
  </w:num>
  <w:num w:numId="56">
    <w:abstractNumId w:val="33"/>
  </w:num>
  <w:num w:numId="57">
    <w:abstractNumId w:val="42"/>
  </w:num>
  <w:num w:numId="58">
    <w:abstractNumId w:val="59"/>
  </w:num>
  <w:num w:numId="59">
    <w:abstractNumId w:val="52"/>
  </w:num>
  <w:num w:numId="60">
    <w:abstractNumId w:val="12"/>
  </w:num>
  <w:num w:numId="61">
    <w:abstractNumId w:val="1"/>
  </w:num>
  <w:num w:numId="62">
    <w:abstractNumId w:val="30"/>
  </w:num>
  <w:num w:numId="63">
    <w:abstractNumId w:val="19"/>
  </w:num>
  <w:num w:numId="64">
    <w:abstractNumId w:val="29"/>
  </w:num>
  <w:num w:numId="65">
    <w:abstractNumId w:val="64"/>
  </w:num>
  <w:num w:numId="66">
    <w:abstractNumId w:val="21"/>
  </w:num>
  <w:num w:numId="67">
    <w:abstractNumId w:val="60"/>
  </w:num>
  <w:num w:numId="68">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00"/>
    <w:rsid w:val="0001305F"/>
    <w:rsid w:val="000177CD"/>
    <w:rsid w:val="00020E09"/>
    <w:rsid w:val="0005791E"/>
    <w:rsid w:val="00081131"/>
    <w:rsid w:val="0009123C"/>
    <w:rsid w:val="000A46F1"/>
    <w:rsid w:val="000A566E"/>
    <w:rsid w:val="000B01A6"/>
    <w:rsid w:val="000C2B74"/>
    <w:rsid w:val="000D2CE1"/>
    <w:rsid w:val="000D7935"/>
    <w:rsid w:val="00135286"/>
    <w:rsid w:val="00144CA5"/>
    <w:rsid w:val="0014606B"/>
    <w:rsid w:val="001548E1"/>
    <w:rsid w:val="00170997"/>
    <w:rsid w:val="00177717"/>
    <w:rsid w:val="001B0575"/>
    <w:rsid w:val="001B45FC"/>
    <w:rsid w:val="0021593A"/>
    <w:rsid w:val="002A6919"/>
    <w:rsid w:val="002B1978"/>
    <w:rsid w:val="002B57A1"/>
    <w:rsid w:val="002C56E9"/>
    <w:rsid w:val="002E4DAC"/>
    <w:rsid w:val="00304BA6"/>
    <w:rsid w:val="003366D4"/>
    <w:rsid w:val="00337C72"/>
    <w:rsid w:val="003507AE"/>
    <w:rsid w:val="003512FD"/>
    <w:rsid w:val="003609AC"/>
    <w:rsid w:val="00363CDE"/>
    <w:rsid w:val="0037288B"/>
    <w:rsid w:val="00374AD7"/>
    <w:rsid w:val="003A5000"/>
    <w:rsid w:val="003E073F"/>
    <w:rsid w:val="003F5C6C"/>
    <w:rsid w:val="00406437"/>
    <w:rsid w:val="0042410B"/>
    <w:rsid w:val="00436E53"/>
    <w:rsid w:val="00455F44"/>
    <w:rsid w:val="004620BF"/>
    <w:rsid w:val="00477B89"/>
    <w:rsid w:val="00487F13"/>
    <w:rsid w:val="00492F75"/>
    <w:rsid w:val="004E0AF3"/>
    <w:rsid w:val="004F39BB"/>
    <w:rsid w:val="004F44E6"/>
    <w:rsid w:val="005110B2"/>
    <w:rsid w:val="005114F3"/>
    <w:rsid w:val="00542BEF"/>
    <w:rsid w:val="00546B2A"/>
    <w:rsid w:val="00554565"/>
    <w:rsid w:val="005546B8"/>
    <w:rsid w:val="00584378"/>
    <w:rsid w:val="005A6A10"/>
    <w:rsid w:val="005D62EA"/>
    <w:rsid w:val="005D6B26"/>
    <w:rsid w:val="005F71F7"/>
    <w:rsid w:val="006442EC"/>
    <w:rsid w:val="00652176"/>
    <w:rsid w:val="00670717"/>
    <w:rsid w:val="00674594"/>
    <w:rsid w:val="006A1DF8"/>
    <w:rsid w:val="006C5278"/>
    <w:rsid w:val="006F54D8"/>
    <w:rsid w:val="006F62C1"/>
    <w:rsid w:val="0073052C"/>
    <w:rsid w:val="00731816"/>
    <w:rsid w:val="00732A7F"/>
    <w:rsid w:val="00746231"/>
    <w:rsid w:val="00746EF5"/>
    <w:rsid w:val="007714B6"/>
    <w:rsid w:val="00782941"/>
    <w:rsid w:val="00794DAB"/>
    <w:rsid w:val="007A7D8D"/>
    <w:rsid w:val="007C269B"/>
    <w:rsid w:val="007C438A"/>
    <w:rsid w:val="007D4A76"/>
    <w:rsid w:val="007D6D20"/>
    <w:rsid w:val="00806E23"/>
    <w:rsid w:val="0081285F"/>
    <w:rsid w:val="00823D2E"/>
    <w:rsid w:val="008502C9"/>
    <w:rsid w:val="0085245C"/>
    <w:rsid w:val="00855911"/>
    <w:rsid w:val="008858F6"/>
    <w:rsid w:val="00892D77"/>
    <w:rsid w:val="008B6D20"/>
    <w:rsid w:val="008F12E4"/>
    <w:rsid w:val="008F3B09"/>
    <w:rsid w:val="00906C0B"/>
    <w:rsid w:val="00916177"/>
    <w:rsid w:val="0092496B"/>
    <w:rsid w:val="00940F3F"/>
    <w:rsid w:val="009421E2"/>
    <w:rsid w:val="00943466"/>
    <w:rsid w:val="00953E51"/>
    <w:rsid w:val="009652FB"/>
    <w:rsid w:val="0098454A"/>
    <w:rsid w:val="00992F24"/>
    <w:rsid w:val="009D4BD6"/>
    <w:rsid w:val="009E0C5F"/>
    <w:rsid w:val="00A14E86"/>
    <w:rsid w:val="00A2526A"/>
    <w:rsid w:val="00A30362"/>
    <w:rsid w:val="00A455EF"/>
    <w:rsid w:val="00A4754D"/>
    <w:rsid w:val="00A7341B"/>
    <w:rsid w:val="00A9075B"/>
    <w:rsid w:val="00AB5752"/>
    <w:rsid w:val="00B02806"/>
    <w:rsid w:val="00B21EF6"/>
    <w:rsid w:val="00B57B86"/>
    <w:rsid w:val="00B7302D"/>
    <w:rsid w:val="00B80A67"/>
    <w:rsid w:val="00B811CD"/>
    <w:rsid w:val="00B82810"/>
    <w:rsid w:val="00B920C2"/>
    <w:rsid w:val="00BC575F"/>
    <w:rsid w:val="00BC628C"/>
    <w:rsid w:val="00BD29C6"/>
    <w:rsid w:val="00C54844"/>
    <w:rsid w:val="00C65088"/>
    <w:rsid w:val="00C7281A"/>
    <w:rsid w:val="00C734EC"/>
    <w:rsid w:val="00C935BD"/>
    <w:rsid w:val="00CB4438"/>
    <w:rsid w:val="00CB5223"/>
    <w:rsid w:val="00CC3353"/>
    <w:rsid w:val="00CD1135"/>
    <w:rsid w:val="00D00BD2"/>
    <w:rsid w:val="00D0200D"/>
    <w:rsid w:val="00D10886"/>
    <w:rsid w:val="00D13203"/>
    <w:rsid w:val="00D424AA"/>
    <w:rsid w:val="00D43A06"/>
    <w:rsid w:val="00D56615"/>
    <w:rsid w:val="00D869CA"/>
    <w:rsid w:val="00DB1D4E"/>
    <w:rsid w:val="00DF5372"/>
    <w:rsid w:val="00DF7DE5"/>
    <w:rsid w:val="00E004B6"/>
    <w:rsid w:val="00E04314"/>
    <w:rsid w:val="00E25A2B"/>
    <w:rsid w:val="00E27065"/>
    <w:rsid w:val="00E61720"/>
    <w:rsid w:val="00E63B44"/>
    <w:rsid w:val="00E70A6F"/>
    <w:rsid w:val="00E75C30"/>
    <w:rsid w:val="00EB1493"/>
    <w:rsid w:val="00EE537F"/>
    <w:rsid w:val="00F14040"/>
    <w:rsid w:val="00F1411A"/>
    <w:rsid w:val="00F448B0"/>
    <w:rsid w:val="00F44AE0"/>
    <w:rsid w:val="00F6587E"/>
    <w:rsid w:val="00F67BCE"/>
    <w:rsid w:val="00F702F4"/>
    <w:rsid w:val="00F93D25"/>
    <w:rsid w:val="00FA66CA"/>
    <w:rsid w:val="00FB58EA"/>
    <w:rsid w:val="00FC023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AFD7B"/>
  <w15:docId w15:val="{40557ECC-7E76-45BB-9022-C4766501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000"/>
    <w:pPr>
      <w:spacing w:before="120" w:after="120" w:line="259" w:lineRule="auto"/>
      <w:ind w:left="720"/>
      <w:contextualSpacing/>
    </w:pPr>
    <w:rPr>
      <w:rFonts w:ascii="Times New Roman" w:eastAsiaTheme="minorHAnsi" w:hAnsi="Times New Roman"/>
      <w:sz w:val="26"/>
      <w:szCs w:val="22"/>
      <w:lang w:val="en-US"/>
    </w:rPr>
  </w:style>
  <w:style w:type="table" w:styleId="TableGrid">
    <w:name w:val="Table Grid"/>
    <w:basedOn w:val="TableNormal"/>
    <w:uiPriority w:val="39"/>
    <w:rsid w:val="00892D77"/>
    <w:rPr>
      <w:rFonts w:ascii="Calibri" w:eastAsiaTheme="minorHAnsi" w:hAnsi="Calibri"/>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114F3"/>
    <w:pPr>
      <w:tabs>
        <w:tab w:val="center" w:pos="4320"/>
        <w:tab w:val="right" w:pos="8640"/>
      </w:tabs>
    </w:pPr>
    <w:rPr>
      <w:rFonts w:ascii="Times New Roman" w:eastAsia="Times New Roman" w:hAnsi="Times New Roman" w:cs="Times New Roman"/>
      <w:b/>
      <w:sz w:val="26"/>
      <w:szCs w:val="26"/>
      <w:lang w:val="en-US"/>
    </w:rPr>
  </w:style>
  <w:style w:type="character" w:customStyle="1" w:styleId="FooterChar">
    <w:name w:val="Footer Char"/>
    <w:basedOn w:val="DefaultParagraphFont"/>
    <w:link w:val="Footer"/>
    <w:uiPriority w:val="99"/>
    <w:rsid w:val="005114F3"/>
    <w:rPr>
      <w:rFonts w:ascii="Times New Roman" w:eastAsia="Times New Roman" w:hAnsi="Times New Roman" w:cs="Times New Roman"/>
      <w:b/>
      <w:sz w:val="26"/>
      <w:szCs w:val="26"/>
      <w:lang w:val="en-US"/>
    </w:rPr>
  </w:style>
  <w:style w:type="paragraph" w:customStyle="1" w:styleId="Textotabela10">
    <w:name w:val="Texto tabela 10"/>
    <w:basedOn w:val="Normal"/>
    <w:next w:val="BodyText"/>
    <w:rsid w:val="005114F3"/>
    <w:pPr>
      <w:suppressAutoHyphens/>
    </w:pPr>
    <w:rPr>
      <w:rFonts w:ascii="Arial" w:eastAsia="Times New Roman" w:hAnsi="Arial" w:cs="Times New Roman"/>
      <w:sz w:val="20"/>
      <w:szCs w:val="22"/>
      <w:lang w:val="en-US" w:eastAsia="ar-SA"/>
    </w:rPr>
  </w:style>
  <w:style w:type="paragraph" w:styleId="FootnoteText">
    <w:name w:val="footnote text"/>
    <w:basedOn w:val="Normal"/>
    <w:link w:val="FootnoteTextChar"/>
    <w:semiHidden/>
    <w:rsid w:val="005114F3"/>
    <w:rPr>
      <w:rFonts w:ascii="Times New Roman" w:eastAsia="Times New Roman" w:hAnsi="Times New Roman" w:cs="Times New Roman"/>
      <w:b/>
      <w:sz w:val="20"/>
      <w:szCs w:val="20"/>
      <w:lang w:val="en-US"/>
    </w:rPr>
  </w:style>
  <w:style w:type="character" w:customStyle="1" w:styleId="FootnoteTextChar">
    <w:name w:val="Footnote Text Char"/>
    <w:basedOn w:val="DefaultParagraphFont"/>
    <w:link w:val="FootnoteText"/>
    <w:semiHidden/>
    <w:rsid w:val="005114F3"/>
    <w:rPr>
      <w:rFonts w:ascii="Times New Roman" w:eastAsia="Times New Roman" w:hAnsi="Times New Roman" w:cs="Times New Roman"/>
      <w:b/>
      <w:sz w:val="20"/>
      <w:szCs w:val="20"/>
      <w:lang w:val="en-US"/>
    </w:rPr>
  </w:style>
  <w:style w:type="character" w:styleId="FootnoteReference">
    <w:name w:val="footnote reference"/>
    <w:basedOn w:val="DefaultParagraphFont"/>
    <w:semiHidden/>
    <w:rsid w:val="005114F3"/>
    <w:rPr>
      <w:vertAlign w:val="superscript"/>
    </w:rPr>
  </w:style>
  <w:style w:type="paragraph" w:styleId="NormalWeb">
    <w:name w:val="Normal (Web)"/>
    <w:basedOn w:val="Normal"/>
    <w:rsid w:val="005114F3"/>
    <w:pPr>
      <w:spacing w:before="100" w:beforeAutospacing="1" w:after="100" w:afterAutospacing="1"/>
    </w:pPr>
    <w:rPr>
      <w:rFonts w:ascii="Times New Roman" w:eastAsia="Times New Roman" w:hAnsi="Times New Roman" w:cs="Times New Roman"/>
      <w:lang w:val="en-US"/>
    </w:rPr>
  </w:style>
  <w:style w:type="paragraph" w:styleId="BodyText">
    <w:name w:val="Body Text"/>
    <w:basedOn w:val="Normal"/>
    <w:link w:val="BodyTextChar"/>
    <w:uiPriority w:val="99"/>
    <w:semiHidden/>
    <w:unhideWhenUsed/>
    <w:rsid w:val="005114F3"/>
    <w:pPr>
      <w:spacing w:after="120"/>
    </w:pPr>
  </w:style>
  <w:style w:type="character" w:customStyle="1" w:styleId="BodyTextChar">
    <w:name w:val="Body Text Char"/>
    <w:basedOn w:val="DefaultParagraphFont"/>
    <w:link w:val="BodyText"/>
    <w:uiPriority w:val="99"/>
    <w:semiHidden/>
    <w:rsid w:val="005114F3"/>
  </w:style>
  <w:style w:type="paragraph" w:styleId="Header">
    <w:name w:val="header"/>
    <w:basedOn w:val="Normal"/>
    <w:link w:val="HeaderChar"/>
    <w:uiPriority w:val="99"/>
    <w:unhideWhenUsed/>
    <w:rsid w:val="00DF7DE5"/>
    <w:pPr>
      <w:tabs>
        <w:tab w:val="center" w:pos="4513"/>
        <w:tab w:val="right" w:pos="9026"/>
      </w:tabs>
    </w:pPr>
  </w:style>
  <w:style w:type="character" w:customStyle="1" w:styleId="HeaderChar">
    <w:name w:val="Header Char"/>
    <w:basedOn w:val="DefaultParagraphFont"/>
    <w:link w:val="Header"/>
    <w:uiPriority w:val="99"/>
    <w:rsid w:val="00DF7DE5"/>
  </w:style>
  <w:style w:type="character" w:styleId="CommentReference">
    <w:name w:val="annotation reference"/>
    <w:basedOn w:val="DefaultParagraphFont"/>
    <w:uiPriority w:val="99"/>
    <w:semiHidden/>
    <w:unhideWhenUsed/>
    <w:rsid w:val="00F14040"/>
    <w:rPr>
      <w:sz w:val="18"/>
      <w:szCs w:val="18"/>
    </w:rPr>
  </w:style>
  <w:style w:type="paragraph" w:styleId="CommentText">
    <w:name w:val="annotation text"/>
    <w:basedOn w:val="Normal"/>
    <w:link w:val="CommentTextChar"/>
    <w:uiPriority w:val="99"/>
    <w:semiHidden/>
    <w:unhideWhenUsed/>
    <w:rsid w:val="00F14040"/>
  </w:style>
  <w:style w:type="character" w:customStyle="1" w:styleId="CommentTextChar">
    <w:name w:val="Comment Text Char"/>
    <w:basedOn w:val="DefaultParagraphFont"/>
    <w:link w:val="CommentText"/>
    <w:uiPriority w:val="99"/>
    <w:semiHidden/>
    <w:rsid w:val="00F14040"/>
  </w:style>
  <w:style w:type="paragraph" w:styleId="CommentSubject">
    <w:name w:val="annotation subject"/>
    <w:basedOn w:val="CommentText"/>
    <w:next w:val="CommentText"/>
    <w:link w:val="CommentSubjectChar"/>
    <w:uiPriority w:val="99"/>
    <w:semiHidden/>
    <w:unhideWhenUsed/>
    <w:rsid w:val="00F14040"/>
    <w:rPr>
      <w:b/>
      <w:bCs/>
      <w:sz w:val="20"/>
      <w:szCs w:val="20"/>
    </w:rPr>
  </w:style>
  <w:style w:type="character" w:customStyle="1" w:styleId="CommentSubjectChar">
    <w:name w:val="Comment Subject Char"/>
    <w:basedOn w:val="CommentTextChar"/>
    <w:link w:val="CommentSubject"/>
    <w:uiPriority w:val="99"/>
    <w:semiHidden/>
    <w:rsid w:val="00F14040"/>
    <w:rPr>
      <w:b/>
      <w:bCs/>
      <w:sz w:val="20"/>
      <w:szCs w:val="20"/>
    </w:rPr>
  </w:style>
  <w:style w:type="paragraph" w:styleId="BalloonText">
    <w:name w:val="Balloon Text"/>
    <w:basedOn w:val="Normal"/>
    <w:link w:val="BalloonTextChar"/>
    <w:uiPriority w:val="99"/>
    <w:semiHidden/>
    <w:unhideWhenUsed/>
    <w:rsid w:val="00F14040"/>
    <w:rPr>
      <w:rFonts w:ascii="Helvetica" w:hAnsi="Helvetica"/>
      <w:sz w:val="18"/>
      <w:szCs w:val="18"/>
    </w:rPr>
  </w:style>
  <w:style w:type="character" w:customStyle="1" w:styleId="BalloonTextChar">
    <w:name w:val="Balloon Text Char"/>
    <w:basedOn w:val="DefaultParagraphFont"/>
    <w:link w:val="BalloonText"/>
    <w:uiPriority w:val="99"/>
    <w:semiHidden/>
    <w:rsid w:val="00F14040"/>
    <w:rPr>
      <w:rFonts w:ascii="Helvetica" w:hAnsi="Helvetica"/>
      <w:sz w:val="18"/>
      <w:szCs w:val="18"/>
    </w:rPr>
  </w:style>
  <w:style w:type="paragraph" w:styleId="Revision">
    <w:name w:val="Revision"/>
    <w:hidden/>
    <w:uiPriority w:val="99"/>
    <w:semiHidden/>
    <w:rsid w:val="000B01A6"/>
  </w:style>
  <w:style w:type="table" w:styleId="GridTable1Light-Accent5">
    <w:name w:val="Grid Table 1 Light Accent 5"/>
    <w:basedOn w:val="TableNormal"/>
    <w:uiPriority w:val="46"/>
    <w:rsid w:val="00A455EF"/>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2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81A63-DFD0-43D6-9B6A-9B3E5BF03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1820</Words>
  <Characters>10375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DELL 3670</cp:lastModifiedBy>
  <cp:revision>2</cp:revision>
  <dcterms:created xsi:type="dcterms:W3CDTF">2020-03-13T06:32:00Z</dcterms:created>
  <dcterms:modified xsi:type="dcterms:W3CDTF">2020-03-13T06:32:00Z</dcterms:modified>
</cp:coreProperties>
</file>